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FE3" w:rsidRDefault="00DA3F1E" w:rsidP="00F902E2">
      <w:pPr>
        <w:spacing w:line="360" w:lineRule="auto"/>
        <w:jc w:val="both"/>
        <w:rPr>
          <w:b/>
        </w:rPr>
      </w:pPr>
      <w:r>
        <w:rPr>
          <w:noProof/>
          <w:lang w:eastAsia="pt-PT"/>
        </w:rPr>
        <w:drawing>
          <wp:anchor distT="0" distB="0" distL="114300" distR="114300" simplePos="0" relativeHeight="251652096" behindDoc="0" locked="0" layoutInCell="1" allowOverlap="1">
            <wp:simplePos x="0" y="0"/>
            <wp:positionH relativeFrom="margin">
              <wp:posOffset>1855470</wp:posOffset>
            </wp:positionH>
            <wp:positionV relativeFrom="paragraph">
              <wp:posOffset>-467995</wp:posOffset>
            </wp:positionV>
            <wp:extent cx="1370965" cy="1494790"/>
            <wp:effectExtent l="19050" t="0" r="635" b="0"/>
            <wp:wrapSquare wrapText="right"/>
            <wp:docPr id="40" name="Picture 2" descr="Description: http://persona.mindcapital.net/images/stories/uevora_logo_1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ersona.mindcapital.net/images/stories/uevora_logo_1_red.JPG"/>
                    <pic:cNvPicPr>
                      <a:picLocks noChangeAspect="1" noChangeArrowheads="1"/>
                    </pic:cNvPicPr>
                  </pic:nvPicPr>
                  <pic:blipFill>
                    <a:blip r:embed="rId8"/>
                    <a:srcRect/>
                    <a:stretch>
                      <a:fillRect/>
                    </a:stretch>
                  </pic:blipFill>
                  <pic:spPr bwMode="auto">
                    <a:xfrm>
                      <a:off x="0" y="0"/>
                      <a:ext cx="1370965" cy="1494790"/>
                    </a:xfrm>
                    <a:prstGeom prst="rect">
                      <a:avLst/>
                    </a:prstGeom>
                    <a:noFill/>
                    <a:ln w="9525">
                      <a:noFill/>
                      <a:miter lim="800000"/>
                      <a:headEnd/>
                      <a:tailEnd/>
                    </a:ln>
                  </pic:spPr>
                </pic:pic>
              </a:graphicData>
            </a:graphic>
          </wp:anchor>
        </w:drawing>
      </w:r>
    </w:p>
    <w:p w:rsidR="00F902E2" w:rsidRPr="004972F9" w:rsidRDefault="00F902E2" w:rsidP="00F902E2">
      <w:pPr>
        <w:spacing w:line="360" w:lineRule="auto"/>
        <w:jc w:val="both"/>
        <w:rPr>
          <w:b/>
        </w:rPr>
      </w:pPr>
    </w:p>
    <w:p w:rsidR="00F902E2" w:rsidRPr="004972F9" w:rsidRDefault="00F902E2" w:rsidP="00F902E2">
      <w:pPr>
        <w:spacing w:line="360" w:lineRule="auto"/>
        <w:jc w:val="center"/>
        <w:rPr>
          <w:b/>
        </w:rPr>
      </w:pPr>
    </w:p>
    <w:p w:rsidR="00F902E2" w:rsidRPr="004972F9" w:rsidRDefault="00F902E2" w:rsidP="00565C99">
      <w:pPr>
        <w:spacing w:line="360" w:lineRule="auto"/>
        <w:rPr>
          <w:b/>
        </w:rPr>
      </w:pPr>
    </w:p>
    <w:p w:rsidR="00355063" w:rsidRPr="0020649B" w:rsidRDefault="00355063" w:rsidP="00355063">
      <w:pPr>
        <w:spacing w:line="360" w:lineRule="auto"/>
        <w:jc w:val="center"/>
        <w:rPr>
          <w:b/>
          <w:sz w:val="32"/>
          <w:szCs w:val="32"/>
        </w:rPr>
      </w:pPr>
      <w:r w:rsidRPr="0020649B">
        <w:rPr>
          <w:b/>
          <w:sz w:val="32"/>
          <w:szCs w:val="32"/>
        </w:rPr>
        <w:t xml:space="preserve">ESCOLA DE CIÊNCIAS SOCIAIS </w:t>
      </w:r>
    </w:p>
    <w:p w:rsidR="00355063" w:rsidRPr="0020649B" w:rsidRDefault="00355063" w:rsidP="00355063">
      <w:pPr>
        <w:spacing w:line="360" w:lineRule="auto"/>
        <w:jc w:val="center"/>
        <w:rPr>
          <w:b/>
        </w:rPr>
      </w:pPr>
      <w:r w:rsidRPr="0020649B">
        <w:rPr>
          <w:b/>
        </w:rPr>
        <w:t>DEPARTAMENTO DE PEDAGOGIA E EDUCAÇÃO</w:t>
      </w:r>
    </w:p>
    <w:p w:rsidR="00355063" w:rsidRPr="0020649B" w:rsidRDefault="00355063" w:rsidP="00355063">
      <w:pPr>
        <w:spacing w:line="360" w:lineRule="auto"/>
        <w:jc w:val="both"/>
        <w:rPr>
          <w:b/>
        </w:rPr>
      </w:pPr>
    </w:p>
    <w:p w:rsidR="00355063" w:rsidRPr="0020649B" w:rsidRDefault="00355063" w:rsidP="00355063">
      <w:pPr>
        <w:jc w:val="center"/>
        <w:rPr>
          <w:b/>
          <w:sz w:val="40"/>
          <w:szCs w:val="32"/>
        </w:rPr>
      </w:pPr>
      <w:r w:rsidRPr="0020649B">
        <w:rPr>
          <w:b/>
          <w:sz w:val="40"/>
          <w:szCs w:val="32"/>
        </w:rPr>
        <w:t xml:space="preserve">Relatório </w:t>
      </w:r>
    </w:p>
    <w:p w:rsidR="00355063" w:rsidRPr="0020649B" w:rsidRDefault="00355063" w:rsidP="00355063">
      <w:pPr>
        <w:jc w:val="center"/>
        <w:rPr>
          <w:b/>
          <w:sz w:val="40"/>
          <w:szCs w:val="32"/>
        </w:rPr>
      </w:pPr>
      <w:proofErr w:type="gramStart"/>
      <w:r w:rsidRPr="0020649B">
        <w:rPr>
          <w:b/>
          <w:sz w:val="40"/>
          <w:szCs w:val="32"/>
        </w:rPr>
        <w:t>da</w:t>
      </w:r>
      <w:proofErr w:type="gramEnd"/>
      <w:r w:rsidRPr="0020649B">
        <w:rPr>
          <w:b/>
          <w:sz w:val="40"/>
          <w:szCs w:val="32"/>
        </w:rPr>
        <w:t xml:space="preserve"> Prática de Ensino Supervisionada </w:t>
      </w:r>
    </w:p>
    <w:p w:rsidR="00355063" w:rsidRPr="0020649B" w:rsidRDefault="00355063" w:rsidP="00355063">
      <w:pPr>
        <w:jc w:val="center"/>
        <w:rPr>
          <w:b/>
          <w:sz w:val="28"/>
          <w:szCs w:val="28"/>
        </w:rPr>
      </w:pPr>
      <w:proofErr w:type="gramStart"/>
      <w:r w:rsidRPr="0020649B">
        <w:rPr>
          <w:b/>
          <w:sz w:val="28"/>
          <w:szCs w:val="28"/>
        </w:rPr>
        <w:t>em</w:t>
      </w:r>
      <w:proofErr w:type="gramEnd"/>
      <w:r w:rsidRPr="0020649B">
        <w:rPr>
          <w:b/>
          <w:sz w:val="28"/>
          <w:szCs w:val="28"/>
        </w:rPr>
        <w:t xml:space="preserve"> Ensino de Artes Visuais </w:t>
      </w:r>
    </w:p>
    <w:p w:rsidR="00355063" w:rsidRDefault="00355063" w:rsidP="00BF2ADC">
      <w:pPr>
        <w:jc w:val="center"/>
        <w:rPr>
          <w:b/>
          <w:sz w:val="28"/>
          <w:szCs w:val="28"/>
        </w:rPr>
      </w:pPr>
      <w:proofErr w:type="gramStart"/>
      <w:r w:rsidRPr="0020649B">
        <w:rPr>
          <w:b/>
          <w:sz w:val="28"/>
          <w:szCs w:val="28"/>
        </w:rPr>
        <w:t>no</w:t>
      </w:r>
      <w:proofErr w:type="gramEnd"/>
      <w:r w:rsidRPr="0020649B">
        <w:rPr>
          <w:b/>
          <w:sz w:val="28"/>
          <w:szCs w:val="28"/>
        </w:rPr>
        <w:t xml:space="preserve"> 3º Ciclo do Ensino Básico e Secundário</w:t>
      </w:r>
    </w:p>
    <w:p w:rsidR="00BF2ADC" w:rsidRPr="00BF2ADC" w:rsidRDefault="00BF2ADC" w:rsidP="00BF2ADC">
      <w:pPr>
        <w:jc w:val="center"/>
        <w:rPr>
          <w:b/>
          <w:sz w:val="28"/>
          <w:szCs w:val="28"/>
        </w:rPr>
      </w:pPr>
    </w:p>
    <w:p w:rsidR="00355063" w:rsidRPr="0020649B" w:rsidRDefault="00355063" w:rsidP="00355063">
      <w:pPr>
        <w:spacing w:line="360" w:lineRule="auto"/>
        <w:jc w:val="center"/>
        <w:rPr>
          <w:rFonts w:ascii="Times New Roman" w:hAnsi="Times New Roman"/>
          <w:b/>
          <w:i/>
          <w:sz w:val="32"/>
          <w:szCs w:val="32"/>
        </w:rPr>
      </w:pPr>
      <w:r w:rsidRPr="0020649B">
        <w:rPr>
          <w:rFonts w:ascii="Times New Roman" w:hAnsi="Times New Roman"/>
          <w:sz w:val="32"/>
          <w:szCs w:val="32"/>
          <w:lang w:eastAsia="pt-PT"/>
        </w:rPr>
        <w:t>“</w:t>
      </w:r>
      <w:r w:rsidRPr="0020649B">
        <w:rPr>
          <w:rFonts w:ascii="Times New Roman" w:hAnsi="Times New Roman"/>
          <w:b/>
          <w:i/>
          <w:sz w:val="32"/>
          <w:szCs w:val="32"/>
        </w:rPr>
        <w:t xml:space="preserve">A Criatividade como meio </w:t>
      </w:r>
    </w:p>
    <w:p w:rsidR="00355063" w:rsidRPr="0020649B" w:rsidRDefault="00355063" w:rsidP="00355063">
      <w:pPr>
        <w:spacing w:line="360" w:lineRule="auto"/>
        <w:jc w:val="center"/>
        <w:rPr>
          <w:b/>
          <w:sz w:val="32"/>
          <w:szCs w:val="32"/>
        </w:rPr>
      </w:pPr>
      <w:proofErr w:type="gramStart"/>
      <w:r w:rsidRPr="0020649B">
        <w:rPr>
          <w:rFonts w:ascii="Times New Roman" w:hAnsi="Times New Roman"/>
          <w:b/>
          <w:i/>
          <w:sz w:val="32"/>
          <w:szCs w:val="32"/>
        </w:rPr>
        <w:t>para</w:t>
      </w:r>
      <w:proofErr w:type="gramEnd"/>
      <w:r w:rsidRPr="0020649B">
        <w:rPr>
          <w:rFonts w:ascii="Times New Roman" w:hAnsi="Times New Roman"/>
          <w:b/>
          <w:i/>
          <w:sz w:val="32"/>
          <w:szCs w:val="32"/>
        </w:rPr>
        <w:t xml:space="preserve"> o desenvolvimento humano”</w:t>
      </w:r>
    </w:p>
    <w:p w:rsidR="00355063" w:rsidRPr="0020649B" w:rsidRDefault="00355063" w:rsidP="00355063">
      <w:pPr>
        <w:spacing w:line="360" w:lineRule="auto"/>
        <w:jc w:val="center"/>
        <w:rPr>
          <w:b/>
          <w:sz w:val="28"/>
          <w:szCs w:val="28"/>
        </w:rPr>
      </w:pPr>
    </w:p>
    <w:p w:rsidR="00355063" w:rsidRPr="00BF2ADC" w:rsidRDefault="00355063" w:rsidP="00BF2ADC">
      <w:pPr>
        <w:spacing w:line="360" w:lineRule="auto"/>
        <w:jc w:val="center"/>
        <w:rPr>
          <w:b/>
        </w:rPr>
      </w:pPr>
      <w:r w:rsidRPr="0020649B">
        <w:rPr>
          <w:b/>
          <w:sz w:val="28"/>
          <w:szCs w:val="28"/>
        </w:rPr>
        <w:t>Rita Do Carmo Marques Godinho</w:t>
      </w:r>
    </w:p>
    <w:p w:rsidR="00355063" w:rsidRPr="0020649B" w:rsidRDefault="00355063" w:rsidP="00355063">
      <w:pPr>
        <w:spacing w:line="360" w:lineRule="auto"/>
        <w:jc w:val="center"/>
        <w:rPr>
          <w:b/>
        </w:rPr>
      </w:pPr>
      <w:r w:rsidRPr="0020649B">
        <w:rPr>
          <w:b/>
          <w:sz w:val="28"/>
          <w:szCs w:val="28"/>
        </w:rPr>
        <w:t xml:space="preserve">Orientador: Professor Doutor Leonardo </w:t>
      </w:r>
      <w:proofErr w:type="spellStart"/>
      <w:r w:rsidRPr="0020649B">
        <w:rPr>
          <w:b/>
          <w:sz w:val="28"/>
          <w:szCs w:val="28"/>
        </w:rPr>
        <w:t>Charréu</w:t>
      </w:r>
      <w:proofErr w:type="spellEnd"/>
    </w:p>
    <w:p w:rsidR="00565C99" w:rsidRPr="0020649B" w:rsidRDefault="00565C99" w:rsidP="00565C99">
      <w:pPr>
        <w:spacing w:after="0" w:line="240" w:lineRule="auto"/>
        <w:jc w:val="center"/>
        <w:rPr>
          <w:b/>
          <w:sz w:val="28"/>
          <w:szCs w:val="28"/>
        </w:rPr>
      </w:pPr>
      <w:r w:rsidRPr="0020649B">
        <w:rPr>
          <w:b/>
          <w:sz w:val="28"/>
          <w:szCs w:val="28"/>
        </w:rPr>
        <w:t>Évora 2012</w:t>
      </w:r>
    </w:p>
    <w:p w:rsidR="00565C99" w:rsidRDefault="00565C99" w:rsidP="002112B2">
      <w:pPr>
        <w:spacing w:line="360" w:lineRule="auto"/>
        <w:jc w:val="center"/>
        <w:rPr>
          <w:b/>
        </w:rPr>
      </w:pPr>
    </w:p>
    <w:p w:rsidR="00565C99" w:rsidRDefault="00565C99" w:rsidP="002112B2">
      <w:pPr>
        <w:spacing w:line="360" w:lineRule="auto"/>
        <w:jc w:val="center"/>
        <w:rPr>
          <w:b/>
        </w:rPr>
        <w:sectPr w:rsidR="00565C99" w:rsidSect="00C14B3B">
          <w:headerReference w:type="default" r:id="rId9"/>
          <w:footerReference w:type="default" r:id="rId10"/>
          <w:headerReference w:type="first" r:id="rId11"/>
          <w:footerReference w:type="first" r:id="rId12"/>
          <w:type w:val="nextColumn"/>
          <w:pgSz w:w="11900" w:h="16840"/>
          <w:pgMar w:top="1440" w:right="1797" w:bottom="1440" w:left="1797" w:header="709" w:footer="709" w:gutter="0"/>
          <w:pgNumType w:start="1"/>
          <w:cols w:space="708"/>
          <w:docGrid w:linePitch="326"/>
        </w:sectPr>
      </w:pPr>
    </w:p>
    <w:p w:rsidR="00355063" w:rsidRPr="004972F9" w:rsidRDefault="00355063" w:rsidP="00254127">
      <w:pPr>
        <w:spacing w:after="0" w:line="360" w:lineRule="auto"/>
        <w:jc w:val="both"/>
        <w:rPr>
          <w:b/>
        </w:rPr>
      </w:pPr>
    </w:p>
    <w:p w:rsidR="00355063" w:rsidRPr="00105EB4" w:rsidRDefault="00355063" w:rsidP="00355063">
      <w:pPr>
        <w:spacing w:line="360" w:lineRule="auto"/>
        <w:jc w:val="center"/>
        <w:rPr>
          <w:b/>
          <w:sz w:val="28"/>
          <w:szCs w:val="28"/>
        </w:rPr>
      </w:pPr>
      <w:r w:rsidRPr="00105EB4">
        <w:rPr>
          <w:b/>
          <w:sz w:val="28"/>
          <w:szCs w:val="28"/>
        </w:rPr>
        <w:t>Évora 2012</w:t>
      </w:r>
    </w:p>
    <w:p w:rsidR="00355063" w:rsidRPr="00105EB4" w:rsidRDefault="00355063" w:rsidP="00355063">
      <w:pPr>
        <w:spacing w:line="360" w:lineRule="auto"/>
        <w:jc w:val="center"/>
        <w:rPr>
          <w:b/>
        </w:rPr>
      </w:pPr>
    </w:p>
    <w:p w:rsidR="00355063" w:rsidRPr="00105EB4" w:rsidRDefault="00355063" w:rsidP="00355063">
      <w:pPr>
        <w:spacing w:line="360" w:lineRule="auto"/>
        <w:jc w:val="center"/>
        <w:rPr>
          <w:b/>
          <w:sz w:val="28"/>
          <w:szCs w:val="28"/>
        </w:rPr>
      </w:pPr>
      <w:r w:rsidRPr="00105EB4">
        <w:rPr>
          <w:b/>
          <w:sz w:val="28"/>
          <w:szCs w:val="28"/>
        </w:rPr>
        <w:t xml:space="preserve">Relatório da Prática de Ensino Supervisionada </w:t>
      </w:r>
    </w:p>
    <w:p w:rsidR="00355063" w:rsidRPr="00105EB4" w:rsidRDefault="00355063" w:rsidP="00355063">
      <w:pPr>
        <w:spacing w:line="360" w:lineRule="auto"/>
        <w:jc w:val="center"/>
        <w:rPr>
          <w:b/>
          <w:sz w:val="28"/>
          <w:szCs w:val="28"/>
        </w:rPr>
      </w:pPr>
      <w:proofErr w:type="gramStart"/>
      <w:r w:rsidRPr="00105EB4">
        <w:rPr>
          <w:b/>
          <w:sz w:val="28"/>
          <w:szCs w:val="28"/>
        </w:rPr>
        <w:t>para</w:t>
      </w:r>
      <w:proofErr w:type="gramEnd"/>
      <w:r w:rsidRPr="00105EB4">
        <w:rPr>
          <w:b/>
          <w:sz w:val="28"/>
          <w:szCs w:val="28"/>
        </w:rPr>
        <w:t xml:space="preserve"> a obtenção do grau de </w:t>
      </w:r>
      <w:r w:rsidRPr="00105EB4">
        <w:rPr>
          <w:b/>
          <w:i/>
          <w:sz w:val="28"/>
          <w:szCs w:val="28"/>
        </w:rPr>
        <w:t>Mestre</w:t>
      </w:r>
      <w:r w:rsidRPr="00105EB4">
        <w:rPr>
          <w:b/>
          <w:sz w:val="28"/>
          <w:szCs w:val="28"/>
        </w:rPr>
        <w:t xml:space="preserve"> </w:t>
      </w:r>
    </w:p>
    <w:p w:rsidR="00355063" w:rsidRPr="00105EB4" w:rsidRDefault="00355063" w:rsidP="00355063">
      <w:pPr>
        <w:spacing w:line="360" w:lineRule="auto"/>
        <w:jc w:val="center"/>
        <w:rPr>
          <w:b/>
          <w:sz w:val="28"/>
          <w:szCs w:val="28"/>
        </w:rPr>
      </w:pPr>
      <w:proofErr w:type="gramStart"/>
      <w:r w:rsidRPr="00105EB4">
        <w:rPr>
          <w:b/>
          <w:sz w:val="28"/>
          <w:szCs w:val="28"/>
        </w:rPr>
        <w:t>em</w:t>
      </w:r>
      <w:proofErr w:type="gramEnd"/>
      <w:r w:rsidRPr="00105EB4">
        <w:rPr>
          <w:b/>
          <w:sz w:val="28"/>
          <w:szCs w:val="28"/>
        </w:rPr>
        <w:t xml:space="preserve"> Ensino de Artes Visuais </w:t>
      </w:r>
    </w:p>
    <w:p w:rsidR="00355063" w:rsidRPr="00105EB4" w:rsidRDefault="00355063" w:rsidP="00355063">
      <w:pPr>
        <w:spacing w:line="360" w:lineRule="auto"/>
        <w:jc w:val="center"/>
        <w:rPr>
          <w:b/>
          <w:sz w:val="28"/>
          <w:szCs w:val="28"/>
        </w:rPr>
      </w:pPr>
      <w:proofErr w:type="gramStart"/>
      <w:r w:rsidRPr="00105EB4">
        <w:rPr>
          <w:b/>
          <w:sz w:val="28"/>
          <w:szCs w:val="28"/>
        </w:rPr>
        <w:t>no</w:t>
      </w:r>
      <w:proofErr w:type="gramEnd"/>
      <w:r w:rsidRPr="00105EB4">
        <w:rPr>
          <w:b/>
          <w:sz w:val="28"/>
          <w:szCs w:val="28"/>
        </w:rPr>
        <w:t xml:space="preserve"> 3º Ciclo do Ensino Básico e Secundário</w:t>
      </w:r>
    </w:p>
    <w:p w:rsidR="00355063" w:rsidRPr="00105EB4" w:rsidRDefault="00355063" w:rsidP="00355063">
      <w:pPr>
        <w:spacing w:line="360" w:lineRule="auto"/>
        <w:jc w:val="center"/>
        <w:rPr>
          <w:b/>
          <w:sz w:val="28"/>
          <w:szCs w:val="28"/>
        </w:rPr>
      </w:pPr>
      <w:proofErr w:type="gramStart"/>
      <w:r w:rsidRPr="00105EB4">
        <w:rPr>
          <w:b/>
          <w:sz w:val="28"/>
          <w:szCs w:val="28"/>
        </w:rPr>
        <w:t>realizada</w:t>
      </w:r>
      <w:proofErr w:type="gramEnd"/>
      <w:r w:rsidRPr="00105EB4">
        <w:rPr>
          <w:b/>
          <w:sz w:val="28"/>
          <w:szCs w:val="28"/>
        </w:rPr>
        <w:t xml:space="preserve"> nas Escolas Secundária Gabriel Pereira e Escola Básica André de Resende</w:t>
      </w:r>
    </w:p>
    <w:p w:rsidR="00355063" w:rsidRPr="00105EB4" w:rsidRDefault="00355063" w:rsidP="00355063">
      <w:pPr>
        <w:spacing w:line="360" w:lineRule="auto"/>
        <w:jc w:val="center"/>
        <w:rPr>
          <w:b/>
          <w:sz w:val="28"/>
          <w:szCs w:val="28"/>
        </w:rPr>
      </w:pPr>
    </w:p>
    <w:p w:rsidR="00355063" w:rsidRPr="00105EB4" w:rsidRDefault="00355063" w:rsidP="00355063">
      <w:pPr>
        <w:spacing w:line="480" w:lineRule="auto"/>
        <w:jc w:val="center"/>
        <w:rPr>
          <w:b/>
        </w:rPr>
      </w:pPr>
    </w:p>
    <w:p w:rsidR="00355063" w:rsidRPr="00105EB4" w:rsidRDefault="00355063" w:rsidP="00355063">
      <w:pPr>
        <w:spacing w:line="360" w:lineRule="auto"/>
        <w:rPr>
          <w:b/>
        </w:rPr>
      </w:pPr>
    </w:p>
    <w:p w:rsidR="00355063" w:rsidRPr="00105EB4" w:rsidRDefault="00355063" w:rsidP="00355063">
      <w:pPr>
        <w:spacing w:line="360" w:lineRule="auto"/>
        <w:jc w:val="center"/>
        <w:rPr>
          <w:b/>
        </w:rPr>
      </w:pPr>
    </w:p>
    <w:p w:rsidR="00355063" w:rsidRPr="00105EB4" w:rsidRDefault="00355063" w:rsidP="00355063">
      <w:pPr>
        <w:spacing w:line="360" w:lineRule="auto"/>
        <w:jc w:val="center"/>
        <w:rPr>
          <w:b/>
          <w:sz w:val="28"/>
          <w:szCs w:val="28"/>
        </w:rPr>
      </w:pPr>
      <w:r w:rsidRPr="00105EB4">
        <w:rPr>
          <w:b/>
          <w:sz w:val="28"/>
          <w:szCs w:val="28"/>
        </w:rPr>
        <w:t>Rita Do Carmo Marques Godinho</w:t>
      </w:r>
    </w:p>
    <w:p w:rsidR="00355063" w:rsidRPr="00105EB4" w:rsidRDefault="00355063" w:rsidP="00355063">
      <w:pPr>
        <w:spacing w:line="360" w:lineRule="auto"/>
        <w:jc w:val="center"/>
        <w:rPr>
          <w:b/>
          <w:sz w:val="28"/>
          <w:szCs w:val="28"/>
        </w:rPr>
      </w:pPr>
    </w:p>
    <w:p w:rsidR="00355063" w:rsidRPr="00105EB4" w:rsidRDefault="00355063" w:rsidP="00355063">
      <w:pPr>
        <w:spacing w:line="360" w:lineRule="auto"/>
        <w:jc w:val="center"/>
        <w:rPr>
          <w:b/>
          <w:sz w:val="28"/>
          <w:szCs w:val="28"/>
        </w:rPr>
      </w:pPr>
    </w:p>
    <w:p w:rsidR="00355063" w:rsidRPr="00105EB4" w:rsidRDefault="00355063" w:rsidP="00355063">
      <w:pPr>
        <w:spacing w:line="360" w:lineRule="auto"/>
        <w:jc w:val="center"/>
        <w:rPr>
          <w:b/>
          <w:sz w:val="28"/>
          <w:szCs w:val="28"/>
        </w:rPr>
      </w:pPr>
    </w:p>
    <w:p w:rsidR="00355063" w:rsidRPr="00105EB4" w:rsidRDefault="00355063" w:rsidP="00355063">
      <w:pPr>
        <w:spacing w:line="360" w:lineRule="auto"/>
        <w:jc w:val="center"/>
        <w:rPr>
          <w:b/>
          <w:sz w:val="28"/>
          <w:szCs w:val="28"/>
        </w:rPr>
      </w:pPr>
    </w:p>
    <w:p w:rsidR="006C0322" w:rsidRDefault="006C0322" w:rsidP="00F17AFF">
      <w:pPr>
        <w:spacing w:after="0" w:line="360" w:lineRule="auto"/>
        <w:jc w:val="both"/>
        <w:rPr>
          <w:b/>
          <w:strike/>
          <w:color w:val="FF0000"/>
        </w:rPr>
      </w:pPr>
    </w:p>
    <w:p w:rsidR="00B702AC" w:rsidRDefault="00B702AC" w:rsidP="00F17AFF">
      <w:pPr>
        <w:spacing w:after="0" w:line="360" w:lineRule="auto"/>
        <w:jc w:val="both"/>
        <w:rPr>
          <w:b/>
          <w:strike/>
          <w:color w:val="FF0000"/>
        </w:rPr>
      </w:pPr>
    </w:p>
    <w:p w:rsidR="00B702AC" w:rsidRPr="00105EB4" w:rsidRDefault="00B702AC" w:rsidP="00F17AFF">
      <w:pPr>
        <w:spacing w:after="0" w:line="360" w:lineRule="auto"/>
        <w:jc w:val="both"/>
        <w:rPr>
          <w:rFonts w:ascii="Arial" w:eastAsia="Times New Roman" w:hAnsi="Arial" w:cs="Arial"/>
          <w:b/>
          <w:sz w:val="19"/>
          <w:szCs w:val="19"/>
          <w:lang w:eastAsia="pt-PT"/>
        </w:rPr>
      </w:pPr>
    </w:p>
    <w:p w:rsidR="0069372D" w:rsidRPr="00105EB4" w:rsidRDefault="0069372D" w:rsidP="00F17AFF">
      <w:pPr>
        <w:spacing w:after="0" w:line="360" w:lineRule="auto"/>
        <w:jc w:val="both"/>
        <w:rPr>
          <w:rFonts w:ascii="Times New Roman" w:eastAsia="Times New Roman" w:hAnsi="Times New Roman"/>
          <w:b/>
          <w:sz w:val="36"/>
          <w:szCs w:val="19"/>
          <w:lang w:eastAsia="pt-PT"/>
        </w:rPr>
      </w:pPr>
      <w:r w:rsidRPr="00105EB4">
        <w:rPr>
          <w:rFonts w:ascii="Times New Roman" w:eastAsia="Times New Roman" w:hAnsi="Times New Roman"/>
          <w:b/>
          <w:sz w:val="36"/>
          <w:szCs w:val="19"/>
          <w:lang w:eastAsia="pt-PT"/>
        </w:rPr>
        <w:lastRenderedPageBreak/>
        <w:t>Agradecimentos</w:t>
      </w:r>
    </w:p>
    <w:p w:rsidR="0069372D" w:rsidRPr="00105EB4" w:rsidRDefault="0069372D" w:rsidP="00FE45FD">
      <w:pPr>
        <w:spacing w:after="0" w:line="360" w:lineRule="auto"/>
        <w:jc w:val="both"/>
        <w:rPr>
          <w:rFonts w:ascii="Times New Roman" w:eastAsia="Times New Roman" w:hAnsi="Times New Roman"/>
          <w:b/>
          <w:sz w:val="36"/>
          <w:szCs w:val="19"/>
          <w:lang w:eastAsia="pt-PT"/>
        </w:rPr>
      </w:pPr>
    </w:p>
    <w:p w:rsidR="0069372D" w:rsidRPr="00105EB4" w:rsidRDefault="0069372D" w:rsidP="00FE45FD">
      <w:pPr>
        <w:autoSpaceDE w:val="0"/>
        <w:autoSpaceDN w:val="0"/>
        <w:adjustRightInd w:val="0"/>
        <w:spacing w:after="0" w:line="360" w:lineRule="auto"/>
        <w:rPr>
          <w:rFonts w:ascii="Times New Roman" w:hAnsi="Times New Roman"/>
          <w:sz w:val="24"/>
          <w:szCs w:val="24"/>
          <w:lang w:eastAsia="pt-PT"/>
        </w:rPr>
      </w:pPr>
      <w:r w:rsidRPr="00105EB4">
        <w:rPr>
          <w:rFonts w:ascii="Times New Roman" w:hAnsi="Times New Roman"/>
          <w:sz w:val="24"/>
          <w:szCs w:val="24"/>
          <w:lang w:eastAsia="pt-PT"/>
        </w:rPr>
        <w:t xml:space="preserve">Ao </w:t>
      </w:r>
      <w:r w:rsidR="00FE45FD" w:rsidRPr="00105EB4">
        <w:rPr>
          <w:rFonts w:ascii="Times New Roman" w:hAnsi="Times New Roman"/>
          <w:sz w:val="24"/>
          <w:szCs w:val="24"/>
          <w:lang w:eastAsia="pt-PT"/>
        </w:rPr>
        <w:t xml:space="preserve">meu orientador, Professor Leonardo </w:t>
      </w:r>
      <w:proofErr w:type="spellStart"/>
      <w:r w:rsidR="00FE45FD" w:rsidRPr="00105EB4">
        <w:rPr>
          <w:rFonts w:ascii="Times New Roman" w:hAnsi="Times New Roman"/>
          <w:sz w:val="24"/>
          <w:szCs w:val="24"/>
          <w:lang w:eastAsia="pt-PT"/>
        </w:rPr>
        <w:t>Charréu</w:t>
      </w:r>
      <w:proofErr w:type="spellEnd"/>
      <w:r w:rsidRPr="00105EB4">
        <w:rPr>
          <w:rFonts w:ascii="Times New Roman" w:hAnsi="Times New Roman"/>
          <w:sz w:val="24"/>
          <w:szCs w:val="24"/>
          <w:lang w:eastAsia="pt-PT"/>
        </w:rPr>
        <w:t>, pela liberdade q</w:t>
      </w:r>
      <w:r w:rsidR="00FE45FD" w:rsidRPr="00105EB4">
        <w:rPr>
          <w:rFonts w:ascii="Times New Roman" w:hAnsi="Times New Roman"/>
          <w:sz w:val="24"/>
          <w:szCs w:val="24"/>
          <w:lang w:eastAsia="pt-PT"/>
        </w:rPr>
        <w:t>ue me concedeu para a escolha do tema</w:t>
      </w:r>
      <w:r w:rsidR="005950C0" w:rsidRPr="00105EB4">
        <w:rPr>
          <w:rFonts w:ascii="Times New Roman" w:hAnsi="Times New Roman"/>
          <w:sz w:val="24"/>
          <w:szCs w:val="24"/>
          <w:lang w:eastAsia="pt-PT"/>
        </w:rPr>
        <w:t>. A sua</w:t>
      </w:r>
      <w:r w:rsidRPr="00105EB4">
        <w:rPr>
          <w:rFonts w:ascii="Times New Roman" w:hAnsi="Times New Roman"/>
          <w:sz w:val="24"/>
          <w:szCs w:val="24"/>
          <w:lang w:eastAsia="pt-PT"/>
        </w:rPr>
        <w:t xml:space="preserve"> confiança</w:t>
      </w:r>
      <w:r w:rsidR="0010611E" w:rsidRPr="00105EB4">
        <w:rPr>
          <w:rFonts w:ascii="Times New Roman" w:hAnsi="Times New Roman"/>
          <w:sz w:val="24"/>
          <w:szCs w:val="24"/>
          <w:lang w:eastAsia="pt-PT"/>
        </w:rPr>
        <w:t xml:space="preserve"> e rigor foram importantes para realização deste trabalho.</w:t>
      </w:r>
    </w:p>
    <w:p w:rsidR="0010611E" w:rsidRPr="00105EB4" w:rsidRDefault="0010611E" w:rsidP="00FE45FD">
      <w:pPr>
        <w:autoSpaceDE w:val="0"/>
        <w:autoSpaceDN w:val="0"/>
        <w:adjustRightInd w:val="0"/>
        <w:spacing w:after="0" w:line="360" w:lineRule="auto"/>
        <w:rPr>
          <w:rFonts w:ascii="Times New Roman" w:hAnsi="Times New Roman"/>
          <w:sz w:val="24"/>
          <w:szCs w:val="24"/>
          <w:lang w:eastAsia="pt-PT"/>
        </w:rPr>
      </w:pPr>
    </w:p>
    <w:p w:rsidR="0010611E" w:rsidRPr="00105EB4" w:rsidRDefault="00B46078" w:rsidP="00FE45FD">
      <w:pPr>
        <w:autoSpaceDE w:val="0"/>
        <w:autoSpaceDN w:val="0"/>
        <w:adjustRightInd w:val="0"/>
        <w:spacing w:after="0" w:line="360" w:lineRule="auto"/>
        <w:rPr>
          <w:rFonts w:ascii="Times New Roman" w:hAnsi="Times New Roman"/>
          <w:sz w:val="24"/>
          <w:szCs w:val="24"/>
          <w:lang w:eastAsia="pt-PT"/>
        </w:rPr>
      </w:pPr>
      <w:r>
        <w:rPr>
          <w:rFonts w:ascii="Times New Roman" w:hAnsi="Times New Roman"/>
          <w:sz w:val="24"/>
          <w:szCs w:val="24"/>
          <w:lang w:eastAsia="pt-PT"/>
        </w:rPr>
        <w:t xml:space="preserve">À </w:t>
      </w:r>
      <w:r w:rsidR="0010611E" w:rsidRPr="00105EB4">
        <w:rPr>
          <w:rFonts w:ascii="Times New Roman" w:hAnsi="Times New Roman"/>
          <w:sz w:val="24"/>
          <w:szCs w:val="24"/>
          <w:lang w:eastAsia="pt-PT"/>
        </w:rPr>
        <w:t>professora cooperante, Maria João Machado, pelo profissionalismo, generosidade e apoio incondicional ao longo do estágio da Escola Básica André de Resende.</w:t>
      </w:r>
    </w:p>
    <w:p w:rsidR="000F5C69" w:rsidRPr="00105EB4" w:rsidRDefault="000F5C69" w:rsidP="00FE45FD">
      <w:pPr>
        <w:autoSpaceDE w:val="0"/>
        <w:autoSpaceDN w:val="0"/>
        <w:adjustRightInd w:val="0"/>
        <w:spacing w:after="0" w:line="360" w:lineRule="auto"/>
        <w:rPr>
          <w:rFonts w:ascii="Times New Roman" w:hAnsi="Times New Roman"/>
          <w:sz w:val="24"/>
          <w:szCs w:val="24"/>
          <w:lang w:eastAsia="pt-PT"/>
        </w:rPr>
      </w:pPr>
    </w:p>
    <w:p w:rsidR="000F5C69" w:rsidRPr="00105EB4" w:rsidRDefault="000F5C69" w:rsidP="00FE45FD">
      <w:pPr>
        <w:autoSpaceDE w:val="0"/>
        <w:autoSpaceDN w:val="0"/>
        <w:adjustRightInd w:val="0"/>
        <w:spacing w:after="0" w:line="360" w:lineRule="auto"/>
        <w:rPr>
          <w:rFonts w:ascii="Times New Roman" w:hAnsi="Times New Roman"/>
          <w:sz w:val="24"/>
          <w:szCs w:val="24"/>
          <w:lang w:eastAsia="pt-PT"/>
        </w:rPr>
      </w:pPr>
      <w:r w:rsidRPr="00105EB4">
        <w:rPr>
          <w:rFonts w:ascii="Times New Roman" w:hAnsi="Times New Roman"/>
          <w:sz w:val="24"/>
          <w:szCs w:val="24"/>
          <w:lang w:eastAsia="pt-PT"/>
        </w:rPr>
        <w:t>À professora cooperante, Luísa Gancho, que apesar do sucedido, sempre se mostrou disponível para nós ao longo do estágio da Escola Secundária Gabriel Pereira.</w:t>
      </w:r>
    </w:p>
    <w:p w:rsidR="00FE45FD" w:rsidRPr="00105EB4" w:rsidRDefault="00FE45FD" w:rsidP="00FE45FD">
      <w:pPr>
        <w:autoSpaceDE w:val="0"/>
        <w:autoSpaceDN w:val="0"/>
        <w:adjustRightInd w:val="0"/>
        <w:spacing w:after="0" w:line="360" w:lineRule="auto"/>
        <w:rPr>
          <w:rFonts w:ascii="Times New Roman" w:hAnsi="Times New Roman"/>
          <w:sz w:val="24"/>
          <w:szCs w:val="24"/>
          <w:lang w:eastAsia="pt-PT"/>
        </w:rPr>
      </w:pPr>
    </w:p>
    <w:p w:rsidR="0069372D" w:rsidRPr="00105EB4" w:rsidRDefault="0069372D" w:rsidP="00FE45FD">
      <w:pPr>
        <w:autoSpaceDE w:val="0"/>
        <w:autoSpaceDN w:val="0"/>
        <w:adjustRightInd w:val="0"/>
        <w:spacing w:after="0" w:line="360" w:lineRule="auto"/>
        <w:rPr>
          <w:rFonts w:ascii="Times New Roman" w:hAnsi="Times New Roman"/>
          <w:sz w:val="24"/>
          <w:szCs w:val="24"/>
          <w:lang w:eastAsia="pt-PT"/>
        </w:rPr>
      </w:pPr>
      <w:r w:rsidRPr="00105EB4">
        <w:rPr>
          <w:rFonts w:ascii="Times New Roman" w:hAnsi="Times New Roman"/>
          <w:sz w:val="24"/>
          <w:szCs w:val="24"/>
          <w:lang w:eastAsia="pt-PT"/>
        </w:rPr>
        <w:t>Aos meus colegas de</w:t>
      </w:r>
      <w:r w:rsidR="00FE45FD" w:rsidRPr="00105EB4">
        <w:rPr>
          <w:rFonts w:ascii="Times New Roman" w:hAnsi="Times New Roman"/>
          <w:sz w:val="24"/>
          <w:szCs w:val="24"/>
          <w:lang w:eastAsia="pt-PT"/>
        </w:rPr>
        <w:t xml:space="preserve"> mestrado</w:t>
      </w:r>
      <w:r w:rsidRPr="00105EB4">
        <w:rPr>
          <w:rFonts w:ascii="Times New Roman" w:hAnsi="Times New Roman"/>
          <w:sz w:val="24"/>
          <w:szCs w:val="24"/>
          <w:lang w:eastAsia="pt-PT"/>
        </w:rPr>
        <w:t>, cada um à sua maneira,</w:t>
      </w:r>
      <w:r w:rsidR="00FE45FD" w:rsidRPr="00105EB4">
        <w:rPr>
          <w:rFonts w:ascii="Times New Roman" w:hAnsi="Times New Roman"/>
          <w:sz w:val="24"/>
          <w:szCs w:val="24"/>
          <w:lang w:eastAsia="pt-PT"/>
        </w:rPr>
        <w:t xml:space="preserve"> </w:t>
      </w:r>
      <w:r w:rsidRPr="00105EB4">
        <w:rPr>
          <w:rFonts w:ascii="Times New Roman" w:hAnsi="Times New Roman"/>
          <w:sz w:val="24"/>
          <w:szCs w:val="24"/>
          <w:lang w:eastAsia="pt-PT"/>
        </w:rPr>
        <w:t>tiveram sempre um cont</w:t>
      </w:r>
      <w:r w:rsidR="0010611E" w:rsidRPr="00105EB4">
        <w:rPr>
          <w:rFonts w:ascii="Times New Roman" w:hAnsi="Times New Roman"/>
          <w:sz w:val="24"/>
          <w:szCs w:val="24"/>
          <w:lang w:eastAsia="pt-PT"/>
        </w:rPr>
        <w:t xml:space="preserve">ributo especial para a construção </w:t>
      </w:r>
      <w:r w:rsidRPr="00105EB4">
        <w:rPr>
          <w:rFonts w:ascii="Times New Roman" w:hAnsi="Times New Roman"/>
          <w:sz w:val="24"/>
          <w:szCs w:val="24"/>
          <w:lang w:eastAsia="pt-PT"/>
        </w:rPr>
        <w:t xml:space="preserve">das minhas ideias. </w:t>
      </w:r>
    </w:p>
    <w:p w:rsidR="00FE45FD" w:rsidRPr="00105EB4" w:rsidRDefault="00FE45FD" w:rsidP="00FE45FD">
      <w:pPr>
        <w:autoSpaceDE w:val="0"/>
        <w:autoSpaceDN w:val="0"/>
        <w:adjustRightInd w:val="0"/>
        <w:spacing w:after="0" w:line="360" w:lineRule="auto"/>
        <w:rPr>
          <w:rFonts w:ascii="Times New Roman" w:hAnsi="Times New Roman"/>
          <w:sz w:val="24"/>
          <w:szCs w:val="24"/>
          <w:lang w:eastAsia="pt-PT"/>
        </w:rPr>
      </w:pPr>
    </w:p>
    <w:p w:rsidR="00FE45FD" w:rsidRPr="00105EB4" w:rsidRDefault="00FE45FD" w:rsidP="00FE45FD">
      <w:pPr>
        <w:autoSpaceDE w:val="0"/>
        <w:autoSpaceDN w:val="0"/>
        <w:adjustRightInd w:val="0"/>
        <w:spacing w:after="0" w:line="360" w:lineRule="auto"/>
        <w:rPr>
          <w:rFonts w:ascii="Times New Roman" w:hAnsi="Times New Roman"/>
          <w:sz w:val="24"/>
          <w:szCs w:val="24"/>
          <w:lang w:eastAsia="pt-PT"/>
        </w:rPr>
      </w:pPr>
      <w:r w:rsidRPr="00105EB4">
        <w:rPr>
          <w:rFonts w:ascii="Times New Roman" w:hAnsi="Times New Roman"/>
          <w:sz w:val="24"/>
          <w:szCs w:val="24"/>
          <w:lang w:eastAsia="pt-PT"/>
        </w:rPr>
        <w:t xml:space="preserve">Aos meus amigos pelo apoio e incentivo na realização deste projeto </w:t>
      </w:r>
      <w:r w:rsidR="00E07BD5" w:rsidRPr="00105EB4">
        <w:rPr>
          <w:rFonts w:ascii="Times New Roman" w:hAnsi="Times New Roman"/>
          <w:sz w:val="24"/>
          <w:szCs w:val="24"/>
          <w:lang w:eastAsia="pt-PT"/>
        </w:rPr>
        <w:t>(tese) -</w:t>
      </w:r>
      <w:r w:rsidR="0010611E" w:rsidRPr="00105EB4">
        <w:rPr>
          <w:rFonts w:ascii="Times New Roman" w:hAnsi="Times New Roman"/>
          <w:sz w:val="24"/>
          <w:szCs w:val="24"/>
          <w:lang w:eastAsia="pt-PT"/>
        </w:rPr>
        <w:t xml:space="preserve"> sem eles tudo era mais difícil!</w:t>
      </w:r>
    </w:p>
    <w:p w:rsidR="00FE45FD" w:rsidRPr="00105EB4" w:rsidRDefault="00FE45FD" w:rsidP="00FE45FD">
      <w:pPr>
        <w:autoSpaceDE w:val="0"/>
        <w:autoSpaceDN w:val="0"/>
        <w:adjustRightInd w:val="0"/>
        <w:spacing w:after="0" w:line="360" w:lineRule="auto"/>
        <w:rPr>
          <w:rFonts w:ascii="Times New Roman" w:hAnsi="Times New Roman"/>
          <w:sz w:val="24"/>
          <w:szCs w:val="24"/>
          <w:lang w:eastAsia="pt-PT"/>
        </w:rPr>
      </w:pPr>
    </w:p>
    <w:p w:rsidR="0069372D" w:rsidRPr="00105EB4" w:rsidRDefault="0069372D" w:rsidP="00FE45FD">
      <w:pPr>
        <w:autoSpaceDE w:val="0"/>
        <w:autoSpaceDN w:val="0"/>
        <w:adjustRightInd w:val="0"/>
        <w:spacing w:after="0" w:line="360" w:lineRule="auto"/>
        <w:rPr>
          <w:rFonts w:ascii="Times New Roman" w:hAnsi="Times New Roman"/>
          <w:sz w:val="24"/>
          <w:szCs w:val="24"/>
          <w:lang w:eastAsia="pt-PT"/>
        </w:rPr>
      </w:pPr>
      <w:r w:rsidRPr="00105EB4">
        <w:rPr>
          <w:rFonts w:ascii="Times New Roman" w:hAnsi="Times New Roman"/>
          <w:sz w:val="24"/>
          <w:szCs w:val="24"/>
          <w:lang w:eastAsia="pt-PT"/>
        </w:rPr>
        <w:t xml:space="preserve">À </w:t>
      </w:r>
      <w:r w:rsidR="00B3642B" w:rsidRPr="00105EB4">
        <w:rPr>
          <w:rFonts w:ascii="Times New Roman" w:hAnsi="Times New Roman"/>
          <w:sz w:val="24"/>
          <w:szCs w:val="24"/>
          <w:lang w:eastAsia="pt-PT"/>
        </w:rPr>
        <w:t>minha família – em especial à minha mãe, pai e irmãs</w:t>
      </w:r>
      <w:r w:rsidRPr="00105EB4">
        <w:rPr>
          <w:rFonts w:ascii="Times New Roman" w:hAnsi="Times New Roman"/>
          <w:sz w:val="24"/>
          <w:szCs w:val="24"/>
          <w:lang w:eastAsia="pt-PT"/>
        </w:rPr>
        <w:t xml:space="preserve"> - incansáveis no apoio que sempre me deram, nos</w:t>
      </w:r>
      <w:r w:rsidR="0010611E" w:rsidRPr="00105EB4">
        <w:rPr>
          <w:rFonts w:ascii="Times New Roman" w:hAnsi="Times New Roman"/>
          <w:sz w:val="24"/>
          <w:szCs w:val="24"/>
          <w:lang w:eastAsia="pt-PT"/>
        </w:rPr>
        <w:t xml:space="preserve"> </w:t>
      </w:r>
      <w:r w:rsidRPr="00105EB4">
        <w:rPr>
          <w:rFonts w:ascii="Times New Roman" w:hAnsi="Times New Roman"/>
          <w:sz w:val="24"/>
          <w:szCs w:val="24"/>
          <w:lang w:eastAsia="pt-PT"/>
        </w:rPr>
        <w:t>bons e sobretudo nos maus momentos.</w:t>
      </w:r>
    </w:p>
    <w:p w:rsidR="00FE45FD" w:rsidRPr="00105EB4" w:rsidRDefault="00FE45FD" w:rsidP="00FE45FD">
      <w:pPr>
        <w:autoSpaceDE w:val="0"/>
        <w:autoSpaceDN w:val="0"/>
        <w:adjustRightInd w:val="0"/>
        <w:spacing w:after="0" w:line="360" w:lineRule="auto"/>
        <w:rPr>
          <w:rFonts w:ascii="Times New Roman" w:hAnsi="Times New Roman"/>
          <w:sz w:val="24"/>
          <w:szCs w:val="24"/>
          <w:lang w:eastAsia="pt-PT"/>
        </w:rPr>
      </w:pPr>
    </w:p>
    <w:p w:rsidR="00FE45FD" w:rsidRPr="00105EB4" w:rsidRDefault="00FE45FD" w:rsidP="00FE45FD">
      <w:pPr>
        <w:autoSpaceDE w:val="0"/>
        <w:autoSpaceDN w:val="0"/>
        <w:adjustRightInd w:val="0"/>
        <w:spacing w:after="0" w:line="360" w:lineRule="auto"/>
        <w:rPr>
          <w:rFonts w:ascii="Times New Roman" w:hAnsi="Times New Roman"/>
          <w:sz w:val="24"/>
          <w:szCs w:val="24"/>
          <w:lang w:eastAsia="pt-PT"/>
        </w:rPr>
      </w:pPr>
      <w:r w:rsidRPr="00105EB4">
        <w:rPr>
          <w:rFonts w:ascii="Times New Roman" w:hAnsi="Times New Roman"/>
          <w:sz w:val="24"/>
          <w:szCs w:val="24"/>
          <w:lang w:eastAsia="pt-PT"/>
        </w:rPr>
        <w:t xml:space="preserve">À Leonor, Laura, Margarida e Madalena, </w:t>
      </w:r>
      <w:r w:rsidRPr="006503EC">
        <w:rPr>
          <w:rFonts w:ascii="Times New Roman" w:hAnsi="Times New Roman"/>
          <w:sz w:val="24"/>
          <w:szCs w:val="24"/>
          <w:lang w:eastAsia="pt-PT"/>
        </w:rPr>
        <w:t>pelo simples fa</w:t>
      </w:r>
      <w:r w:rsidR="002815EE" w:rsidRPr="006503EC">
        <w:rPr>
          <w:rFonts w:ascii="Times New Roman" w:hAnsi="Times New Roman"/>
          <w:sz w:val="24"/>
          <w:szCs w:val="24"/>
          <w:lang w:eastAsia="pt-PT"/>
        </w:rPr>
        <w:t>c</w:t>
      </w:r>
      <w:r w:rsidRPr="006503EC">
        <w:rPr>
          <w:rFonts w:ascii="Times New Roman" w:hAnsi="Times New Roman"/>
          <w:sz w:val="24"/>
          <w:szCs w:val="24"/>
          <w:lang w:eastAsia="pt-PT"/>
        </w:rPr>
        <w:t>to de</w:t>
      </w:r>
      <w:r w:rsidRPr="00105EB4">
        <w:rPr>
          <w:rFonts w:ascii="Times New Roman" w:hAnsi="Times New Roman"/>
          <w:sz w:val="24"/>
          <w:szCs w:val="24"/>
          <w:lang w:eastAsia="pt-PT"/>
        </w:rPr>
        <w:t xml:space="preserve"> </w:t>
      </w:r>
      <w:r w:rsidR="000F5C69" w:rsidRPr="00105EB4">
        <w:rPr>
          <w:rFonts w:ascii="Times New Roman" w:hAnsi="Times New Roman"/>
          <w:sz w:val="24"/>
          <w:szCs w:val="24"/>
          <w:lang w:eastAsia="pt-PT"/>
        </w:rPr>
        <w:t>fazerem parte</w:t>
      </w:r>
      <w:r w:rsidR="0010611E" w:rsidRPr="00105EB4">
        <w:rPr>
          <w:rFonts w:ascii="Times New Roman" w:hAnsi="Times New Roman"/>
          <w:sz w:val="24"/>
          <w:szCs w:val="24"/>
          <w:lang w:eastAsia="pt-PT"/>
        </w:rPr>
        <w:t xml:space="preserve"> </w:t>
      </w:r>
      <w:r w:rsidR="006F52D4" w:rsidRPr="00105EB4">
        <w:rPr>
          <w:rFonts w:ascii="Times New Roman" w:hAnsi="Times New Roman"/>
          <w:sz w:val="24"/>
          <w:szCs w:val="24"/>
          <w:lang w:eastAsia="pt-PT"/>
        </w:rPr>
        <w:t>d</w:t>
      </w:r>
      <w:r w:rsidR="000F5C69" w:rsidRPr="00105EB4">
        <w:rPr>
          <w:rFonts w:ascii="Times New Roman" w:hAnsi="Times New Roman"/>
          <w:sz w:val="24"/>
          <w:szCs w:val="24"/>
          <w:lang w:eastAsia="pt-PT"/>
        </w:rPr>
        <w:t>a minha vida</w:t>
      </w:r>
      <w:r w:rsidR="00E07BD5" w:rsidRPr="00105EB4">
        <w:rPr>
          <w:rFonts w:ascii="Times New Roman" w:hAnsi="Times New Roman"/>
          <w:sz w:val="24"/>
          <w:szCs w:val="24"/>
          <w:lang w:eastAsia="pt-PT"/>
        </w:rPr>
        <w:t xml:space="preserve"> e me fazerem sorrir nos piores momentos.</w:t>
      </w:r>
    </w:p>
    <w:p w:rsidR="00FE45FD" w:rsidRPr="00105EB4" w:rsidRDefault="00FE45FD" w:rsidP="00FE45FD">
      <w:pPr>
        <w:autoSpaceDE w:val="0"/>
        <w:autoSpaceDN w:val="0"/>
        <w:adjustRightInd w:val="0"/>
        <w:spacing w:after="0" w:line="360" w:lineRule="auto"/>
        <w:rPr>
          <w:rFonts w:ascii="Times New Roman" w:hAnsi="Times New Roman"/>
          <w:sz w:val="24"/>
          <w:szCs w:val="24"/>
          <w:lang w:eastAsia="pt-PT"/>
        </w:rPr>
      </w:pPr>
    </w:p>
    <w:p w:rsidR="0069372D" w:rsidRPr="00105EB4" w:rsidRDefault="00FE45FD" w:rsidP="00FE45FD">
      <w:pPr>
        <w:autoSpaceDE w:val="0"/>
        <w:autoSpaceDN w:val="0"/>
        <w:adjustRightInd w:val="0"/>
        <w:spacing w:after="0" w:line="360" w:lineRule="auto"/>
        <w:rPr>
          <w:rFonts w:ascii="Times New Roman" w:eastAsia="Times New Roman" w:hAnsi="Times New Roman"/>
          <w:b/>
          <w:sz w:val="36"/>
          <w:szCs w:val="19"/>
          <w:lang w:eastAsia="pt-PT"/>
        </w:rPr>
      </w:pPr>
      <w:r w:rsidRPr="00105EB4">
        <w:rPr>
          <w:rFonts w:ascii="Times New Roman" w:hAnsi="Times New Roman"/>
          <w:sz w:val="24"/>
          <w:szCs w:val="24"/>
          <w:lang w:eastAsia="pt-PT"/>
        </w:rPr>
        <w:t>Ao Filipe</w:t>
      </w:r>
      <w:r w:rsidR="0069372D" w:rsidRPr="00105EB4">
        <w:rPr>
          <w:rFonts w:ascii="Times New Roman" w:hAnsi="Times New Roman"/>
          <w:sz w:val="24"/>
          <w:szCs w:val="24"/>
          <w:lang w:eastAsia="pt-PT"/>
        </w:rPr>
        <w:t>, o Amor de uma vida, a base sólida onde</w:t>
      </w:r>
      <w:r w:rsidRPr="00105EB4">
        <w:rPr>
          <w:rFonts w:ascii="Times New Roman" w:hAnsi="Times New Roman"/>
          <w:sz w:val="24"/>
          <w:szCs w:val="24"/>
          <w:lang w:eastAsia="pt-PT"/>
        </w:rPr>
        <w:t xml:space="preserve"> me posso sempre apoiar. É a ele que dedico este trabalho</w:t>
      </w:r>
      <w:r w:rsidR="005028E0" w:rsidRPr="00105EB4">
        <w:rPr>
          <w:rFonts w:ascii="Times New Roman" w:hAnsi="Times New Roman"/>
          <w:sz w:val="24"/>
          <w:szCs w:val="24"/>
          <w:lang w:eastAsia="pt-PT"/>
        </w:rPr>
        <w:t>.</w:t>
      </w:r>
    </w:p>
    <w:p w:rsidR="0069372D" w:rsidRDefault="0069372D" w:rsidP="00F17AFF">
      <w:pPr>
        <w:spacing w:after="0" w:line="360" w:lineRule="auto"/>
        <w:jc w:val="both"/>
        <w:rPr>
          <w:rFonts w:ascii="Times New Roman" w:eastAsia="Times New Roman" w:hAnsi="Times New Roman"/>
          <w:b/>
          <w:sz w:val="36"/>
          <w:szCs w:val="19"/>
          <w:lang w:eastAsia="pt-PT"/>
        </w:rPr>
      </w:pPr>
    </w:p>
    <w:p w:rsidR="00254127" w:rsidRPr="00105EB4" w:rsidRDefault="00254127" w:rsidP="00F17AFF">
      <w:pPr>
        <w:spacing w:after="0" w:line="360" w:lineRule="auto"/>
        <w:jc w:val="both"/>
        <w:rPr>
          <w:rFonts w:ascii="Times New Roman" w:eastAsia="Times New Roman" w:hAnsi="Times New Roman"/>
          <w:b/>
          <w:sz w:val="36"/>
          <w:szCs w:val="19"/>
          <w:lang w:eastAsia="pt-PT"/>
        </w:rPr>
      </w:pPr>
    </w:p>
    <w:p w:rsidR="0069372D" w:rsidRPr="00105EB4" w:rsidRDefault="0069372D" w:rsidP="00F17AFF">
      <w:pPr>
        <w:spacing w:after="0" w:line="360" w:lineRule="auto"/>
        <w:jc w:val="both"/>
        <w:rPr>
          <w:rFonts w:ascii="Times New Roman" w:eastAsia="Times New Roman" w:hAnsi="Times New Roman"/>
          <w:b/>
          <w:sz w:val="36"/>
          <w:szCs w:val="19"/>
          <w:lang w:eastAsia="pt-PT"/>
        </w:rPr>
      </w:pPr>
    </w:p>
    <w:p w:rsidR="0069372D" w:rsidRPr="00105EB4" w:rsidRDefault="0069372D" w:rsidP="0069372D">
      <w:pPr>
        <w:spacing w:after="0" w:line="360" w:lineRule="auto"/>
        <w:jc w:val="both"/>
        <w:rPr>
          <w:rFonts w:ascii="Times New Roman" w:eastAsia="Times New Roman" w:hAnsi="Times New Roman"/>
          <w:b/>
          <w:sz w:val="36"/>
          <w:szCs w:val="19"/>
          <w:lang w:eastAsia="pt-PT"/>
        </w:rPr>
      </w:pPr>
      <w:r w:rsidRPr="00105EB4">
        <w:rPr>
          <w:rFonts w:ascii="Times New Roman" w:eastAsia="Times New Roman" w:hAnsi="Times New Roman"/>
          <w:b/>
          <w:sz w:val="36"/>
          <w:szCs w:val="19"/>
          <w:lang w:eastAsia="pt-PT"/>
        </w:rPr>
        <w:lastRenderedPageBreak/>
        <w:t>Índice Geral</w:t>
      </w:r>
    </w:p>
    <w:p w:rsidR="0043623B" w:rsidRDefault="00CC11CA">
      <w:pPr>
        <w:pStyle w:val="ndice1"/>
        <w:tabs>
          <w:tab w:val="right" w:leader="dot" w:pos="8296"/>
        </w:tabs>
        <w:rPr>
          <w:rFonts w:asciiTheme="minorHAnsi" w:eastAsiaTheme="minorEastAsia" w:hAnsiTheme="minorHAnsi" w:cstheme="minorBidi"/>
          <w:noProof/>
          <w:sz w:val="22"/>
          <w:lang w:eastAsia="pt-PT"/>
        </w:rPr>
      </w:pPr>
      <w:r w:rsidRPr="00F014B0">
        <w:rPr>
          <w:rFonts w:ascii="Times New Roman" w:eastAsia="Times New Roman" w:hAnsi="Times New Roman"/>
          <w:b/>
          <w:sz w:val="24"/>
          <w:szCs w:val="19"/>
          <w:lang w:eastAsia="pt-PT"/>
        </w:rPr>
        <w:fldChar w:fldCharType="begin"/>
      </w:r>
      <w:r w:rsidR="00B40553" w:rsidRPr="00F014B0">
        <w:rPr>
          <w:rFonts w:ascii="Times New Roman" w:eastAsia="Times New Roman" w:hAnsi="Times New Roman"/>
          <w:b/>
          <w:sz w:val="24"/>
          <w:szCs w:val="19"/>
          <w:lang w:eastAsia="pt-PT"/>
        </w:rPr>
        <w:instrText xml:space="preserve"> TOC \o "1-6" \h \z \u </w:instrText>
      </w:r>
      <w:r w:rsidRPr="00F014B0">
        <w:rPr>
          <w:rFonts w:ascii="Times New Roman" w:eastAsia="Times New Roman" w:hAnsi="Times New Roman"/>
          <w:b/>
          <w:sz w:val="24"/>
          <w:szCs w:val="19"/>
          <w:lang w:eastAsia="pt-PT"/>
        </w:rPr>
        <w:fldChar w:fldCharType="separate"/>
      </w:r>
      <w:hyperlink w:anchor="_Toc349490061" w:history="1">
        <w:r w:rsidR="0043623B" w:rsidRPr="001C17D8">
          <w:rPr>
            <w:rStyle w:val="Hiperligao"/>
            <w:rFonts w:ascii="Times New Roman" w:hAnsi="Times New Roman"/>
            <w:b/>
            <w:noProof/>
          </w:rPr>
          <w:t>Resumo</w:t>
        </w:r>
        <w:r w:rsidR="0043623B">
          <w:rPr>
            <w:noProof/>
            <w:webHidden/>
          </w:rPr>
          <w:tab/>
        </w:r>
        <w:r w:rsidR="0043623B">
          <w:rPr>
            <w:noProof/>
            <w:webHidden/>
          </w:rPr>
          <w:fldChar w:fldCharType="begin"/>
        </w:r>
        <w:r w:rsidR="0043623B">
          <w:rPr>
            <w:noProof/>
            <w:webHidden/>
          </w:rPr>
          <w:instrText xml:space="preserve"> PAGEREF _Toc349490061 \h </w:instrText>
        </w:r>
        <w:r w:rsidR="0043623B">
          <w:rPr>
            <w:noProof/>
            <w:webHidden/>
          </w:rPr>
        </w:r>
        <w:r w:rsidR="0043623B">
          <w:rPr>
            <w:noProof/>
            <w:webHidden/>
          </w:rPr>
          <w:fldChar w:fldCharType="separate"/>
        </w:r>
        <w:r w:rsidR="0043623B">
          <w:rPr>
            <w:noProof/>
            <w:webHidden/>
          </w:rPr>
          <w:t>8</w:t>
        </w:r>
        <w:r w:rsidR="0043623B">
          <w:rPr>
            <w:noProof/>
            <w:webHidden/>
          </w:rPr>
          <w:fldChar w:fldCharType="end"/>
        </w:r>
      </w:hyperlink>
    </w:p>
    <w:p w:rsidR="0043623B" w:rsidRDefault="0043623B">
      <w:pPr>
        <w:pStyle w:val="ndice1"/>
        <w:tabs>
          <w:tab w:val="right" w:leader="dot" w:pos="8296"/>
        </w:tabs>
        <w:rPr>
          <w:rFonts w:asciiTheme="minorHAnsi" w:eastAsiaTheme="minorEastAsia" w:hAnsiTheme="minorHAnsi" w:cstheme="minorBidi"/>
          <w:noProof/>
          <w:sz w:val="22"/>
          <w:lang w:eastAsia="pt-PT"/>
        </w:rPr>
      </w:pPr>
      <w:hyperlink w:anchor="_Toc349490062" w:history="1">
        <w:r w:rsidRPr="001C17D8">
          <w:rPr>
            <w:rStyle w:val="Hiperligao"/>
            <w:rFonts w:ascii="Times New Roman" w:hAnsi="Times New Roman"/>
            <w:b/>
            <w:noProof/>
          </w:rPr>
          <w:t>Introdução</w:t>
        </w:r>
        <w:r>
          <w:rPr>
            <w:noProof/>
            <w:webHidden/>
          </w:rPr>
          <w:tab/>
        </w:r>
        <w:r>
          <w:rPr>
            <w:noProof/>
            <w:webHidden/>
          </w:rPr>
          <w:fldChar w:fldCharType="begin"/>
        </w:r>
        <w:r>
          <w:rPr>
            <w:noProof/>
            <w:webHidden/>
          </w:rPr>
          <w:instrText xml:space="preserve"> PAGEREF _Toc349490062 \h </w:instrText>
        </w:r>
        <w:r>
          <w:rPr>
            <w:noProof/>
            <w:webHidden/>
          </w:rPr>
        </w:r>
        <w:r>
          <w:rPr>
            <w:noProof/>
            <w:webHidden/>
          </w:rPr>
          <w:fldChar w:fldCharType="separate"/>
        </w:r>
        <w:r>
          <w:rPr>
            <w:noProof/>
            <w:webHidden/>
          </w:rPr>
          <w:t>10</w:t>
        </w:r>
        <w:r>
          <w:rPr>
            <w:noProof/>
            <w:webHidden/>
          </w:rPr>
          <w:fldChar w:fldCharType="end"/>
        </w:r>
      </w:hyperlink>
    </w:p>
    <w:p w:rsidR="0043623B" w:rsidRDefault="0043623B">
      <w:pPr>
        <w:pStyle w:val="ndice1"/>
        <w:tabs>
          <w:tab w:val="right" w:leader="dot" w:pos="8296"/>
        </w:tabs>
        <w:rPr>
          <w:rFonts w:asciiTheme="minorHAnsi" w:eastAsiaTheme="minorEastAsia" w:hAnsiTheme="minorHAnsi" w:cstheme="minorBidi"/>
          <w:noProof/>
          <w:sz w:val="22"/>
          <w:lang w:eastAsia="pt-PT"/>
        </w:rPr>
      </w:pPr>
      <w:hyperlink w:anchor="_Toc349490063" w:history="1">
        <w:r w:rsidRPr="001C17D8">
          <w:rPr>
            <w:rStyle w:val="Hiperligao"/>
            <w:rFonts w:ascii="Times New Roman" w:hAnsi="Times New Roman"/>
            <w:b/>
            <w:noProof/>
          </w:rPr>
          <w:t>I – FUNDAMENTOS TEÓRICOS</w:t>
        </w:r>
        <w:r>
          <w:rPr>
            <w:noProof/>
            <w:webHidden/>
          </w:rPr>
          <w:tab/>
        </w:r>
        <w:r>
          <w:rPr>
            <w:noProof/>
            <w:webHidden/>
          </w:rPr>
          <w:fldChar w:fldCharType="begin"/>
        </w:r>
        <w:r>
          <w:rPr>
            <w:noProof/>
            <w:webHidden/>
          </w:rPr>
          <w:instrText xml:space="preserve"> PAGEREF _Toc349490063 \h </w:instrText>
        </w:r>
        <w:r>
          <w:rPr>
            <w:noProof/>
            <w:webHidden/>
          </w:rPr>
        </w:r>
        <w:r>
          <w:rPr>
            <w:noProof/>
            <w:webHidden/>
          </w:rPr>
          <w:fldChar w:fldCharType="separate"/>
        </w:r>
        <w:r>
          <w:rPr>
            <w:noProof/>
            <w:webHidden/>
          </w:rPr>
          <w:t>12</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64" w:history="1">
        <w:r w:rsidRPr="001C17D8">
          <w:rPr>
            <w:rStyle w:val="Hiperligao"/>
            <w:rFonts w:ascii="Times New Roman" w:hAnsi="Times New Roman"/>
            <w:noProof/>
          </w:rPr>
          <w:t>1.1| Origem da escolha do modelo humanista</w:t>
        </w:r>
        <w:r>
          <w:rPr>
            <w:noProof/>
            <w:webHidden/>
          </w:rPr>
          <w:tab/>
        </w:r>
        <w:r>
          <w:rPr>
            <w:noProof/>
            <w:webHidden/>
          </w:rPr>
          <w:fldChar w:fldCharType="begin"/>
        </w:r>
        <w:r>
          <w:rPr>
            <w:noProof/>
            <w:webHidden/>
          </w:rPr>
          <w:instrText xml:space="preserve"> PAGEREF _Toc349490064 \h </w:instrText>
        </w:r>
        <w:r>
          <w:rPr>
            <w:noProof/>
            <w:webHidden/>
          </w:rPr>
        </w:r>
        <w:r>
          <w:rPr>
            <w:noProof/>
            <w:webHidden/>
          </w:rPr>
          <w:fldChar w:fldCharType="separate"/>
        </w:r>
        <w:r>
          <w:rPr>
            <w:noProof/>
            <w:webHidden/>
          </w:rPr>
          <w:t>14</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65" w:history="1">
        <w:r w:rsidRPr="001C17D8">
          <w:rPr>
            <w:rStyle w:val="Hiperligao"/>
            <w:rFonts w:ascii="Times New Roman" w:hAnsi="Times New Roman"/>
            <w:noProof/>
          </w:rPr>
          <w:t>1.2| O modelo humanista de Carl Rogers</w:t>
        </w:r>
        <w:r>
          <w:rPr>
            <w:noProof/>
            <w:webHidden/>
          </w:rPr>
          <w:tab/>
        </w:r>
        <w:r>
          <w:rPr>
            <w:noProof/>
            <w:webHidden/>
          </w:rPr>
          <w:fldChar w:fldCharType="begin"/>
        </w:r>
        <w:r>
          <w:rPr>
            <w:noProof/>
            <w:webHidden/>
          </w:rPr>
          <w:instrText xml:space="preserve"> PAGEREF _Toc349490065 \h </w:instrText>
        </w:r>
        <w:r>
          <w:rPr>
            <w:noProof/>
            <w:webHidden/>
          </w:rPr>
        </w:r>
        <w:r>
          <w:rPr>
            <w:noProof/>
            <w:webHidden/>
          </w:rPr>
          <w:fldChar w:fldCharType="separate"/>
        </w:r>
        <w:r>
          <w:rPr>
            <w:noProof/>
            <w:webHidden/>
          </w:rPr>
          <w:t>15</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66" w:history="1">
        <w:r w:rsidRPr="001C17D8">
          <w:rPr>
            <w:rStyle w:val="Hiperligao"/>
            <w:rFonts w:ascii="Times New Roman" w:hAnsi="Times New Roman"/>
            <w:noProof/>
          </w:rPr>
          <w:t>1.3| Processo</w:t>
        </w:r>
        <w:r>
          <w:rPr>
            <w:noProof/>
            <w:webHidden/>
          </w:rPr>
          <w:tab/>
        </w:r>
        <w:r>
          <w:rPr>
            <w:noProof/>
            <w:webHidden/>
          </w:rPr>
          <w:fldChar w:fldCharType="begin"/>
        </w:r>
        <w:r>
          <w:rPr>
            <w:noProof/>
            <w:webHidden/>
          </w:rPr>
          <w:instrText xml:space="preserve"> PAGEREF _Toc349490066 \h </w:instrText>
        </w:r>
        <w:r>
          <w:rPr>
            <w:noProof/>
            <w:webHidden/>
          </w:rPr>
        </w:r>
        <w:r>
          <w:rPr>
            <w:noProof/>
            <w:webHidden/>
          </w:rPr>
          <w:fldChar w:fldCharType="separate"/>
        </w:r>
        <w:r>
          <w:rPr>
            <w:noProof/>
            <w:webHidden/>
          </w:rPr>
          <w:t>17</w:t>
        </w:r>
        <w:r>
          <w:rPr>
            <w:noProof/>
            <w:webHidden/>
          </w:rPr>
          <w:fldChar w:fldCharType="end"/>
        </w:r>
      </w:hyperlink>
    </w:p>
    <w:p w:rsidR="0043623B" w:rsidRDefault="0043623B">
      <w:pPr>
        <w:pStyle w:val="ndice1"/>
        <w:tabs>
          <w:tab w:val="right" w:leader="dot" w:pos="8296"/>
        </w:tabs>
        <w:rPr>
          <w:rFonts w:asciiTheme="minorHAnsi" w:eastAsiaTheme="minorEastAsia" w:hAnsiTheme="minorHAnsi" w:cstheme="minorBidi"/>
          <w:noProof/>
          <w:sz w:val="22"/>
          <w:lang w:eastAsia="pt-PT"/>
        </w:rPr>
      </w:pPr>
      <w:hyperlink w:anchor="_Toc349490067" w:history="1">
        <w:r w:rsidRPr="001C17D8">
          <w:rPr>
            <w:rStyle w:val="Hiperligao"/>
            <w:rFonts w:ascii="Times New Roman" w:hAnsi="Times New Roman"/>
            <w:b/>
            <w:noProof/>
          </w:rPr>
          <w:t>II - INVESTIGAÇÃO</w:t>
        </w:r>
        <w:r>
          <w:rPr>
            <w:noProof/>
            <w:webHidden/>
          </w:rPr>
          <w:tab/>
        </w:r>
        <w:r>
          <w:rPr>
            <w:noProof/>
            <w:webHidden/>
          </w:rPr>
          <w:fldChar w:fldCharType="begin"/>
        </w:r>
        <w:r>
          <w:rPr>
            <w:noProof/>
            <w:webHidden/>
          </w:rPr>
          <w:instrText xml:space="preserve"> PAGEREF _Toc349490067 \h </w:instrText>
        </w:r>
        <w:r>
          <w:rPr>
            <w:noProof/>
            <w:webHidden/>
          </w:rPr>
        </w:r>
        <w:r>
          <w:rPr>
            <w:noProof/>
            <w:webHidden/>
          </w:rPr>
          <w:fldChar w:fldCharType="separate"/>
        </w:r>
        <w:r>
          <w:rPr>
            <w:noProof/>
            <w:webHidden/>
          </w:rPr>
          <w:t>19</w:t>
        </w:r>
        <w:r>
          <w:rPr>
            <w:noProof/>
            <w:webHidden/>
          </w:rPr>
          <w:fldChar w:fldCharType="end"/>
        </w:r>
      </w:hyperlink>
    </w:p>
    <w:p w:rsidR="0043623B" w:rsidRDefault="0043623B">
      <w:pPr>
        <w:pStyle w:val="ndice2"/>
        <w:tabs>
          <w:tab w:val="right" w:leader="dot" w:pos="8296"/>
        </w:tabs>
        <w:rPr>
          <w:rFonts w:asciiTheme="minorHAnsi" w:eastAsiaTheme="minorEastAsia" w:hAnsiTheme="minorHAnsi" w:cstheme="minorBidi"/>
          <w:noProof/>
          <w:lang w:eastAsia="pt-PT"/>
        </w:rPr>
      </w:pPr>
      <w:hyperlink w:anchor="_Toc349490068" w:history="1">
        <w:r w:rsidRPr="001C17D8">
          <w:rPr>
            <w:rStyle w:val="Hiperligao"/>
            <w:rFonts w:ascii="Times New Roman" w:hAnsi="Times New Roman"/>
            <w:noProof/>
          </w:rPr>
          <w:t>2| A Criatividade como meio para o desenvolvimento humano</w:t>
        </w:r>
        <w:r>
          <w:rPr>
            <w:noProof/>
            <w:webHidden/>
          </w:rPr>
          <w:tab/>
        </w:r>
        <w:r>
          <w:rPr>
            <w:noProof/>
            <w:webHidden/>
          </w:rPr>
          <w:fldChar w:fldCharType="begin"/>
        </w:r>
        <w:r>
          <w:rPr>
            <w:noProof/>
            <w:webHidden/>
          </w:rPr>
          <w:instrText xml:space="preserve"> PAGEREF _Toc349490068 \h </w:instrText>
        </w:r>
        <w:r>
          <w:rPr>
            <w:noProof/>
            <w:webHidden/>
          </w:rPr>
        </w:r>
        <w:r>
          <w:rPr>
            <w:noProof/>
            <w:webHidden/>
          </w:rPr>
          <w:fldChar w:fldCharType="separate"/>
        </w:r>
        <w:r>
          <w:rPr>
            <w:noProof/>
            <w:webHidden/>
          </w:rPr>
          <w:t>20</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69" w:history="1">
        <w:r w:rsidRPr="001C17D8">
          <w:rPr>
            <w:rStyle w:val="Hiperligao"/>
            <w:rFonts w:ascii="Times New Roman" w:hAnsi="Times New Roman"/>
            <w:noProof/>
          </w:rPr>
          <w:t>2.1| Introdução</w:t>
        </w:r>
        <w:r>
          <w:rPr>
            <w:noProof/>
            <w:webHidden/>
          </w:rPr>
          <w:tab/>
        </w:r>
        <w:r>
          <w:rPr>
            <w:noProof/>
            <w:webHidden/>
          </w:rPr>
          <w:fldChar w:fldCharType="begin"/>
        </w:r>
        <w:r>
          <w:rPr>
            <w:noProof/>
            <w:webHidden/>
          </w:rPr>
          <w:instrText xml:space="preserve"> PAGEREF _Toc349490069 \h </w:instrText>
        </w:r>
        <w:r>
          <w:rPr>
            <w:noProof/>
            <w:webHidden/>
          </w:rPr>
        </w:r>
        <w:r>
          <w:rPr>
            <w:noProof/>
            <w:webHidden/>
          </w:rPr>
          <w:fldChar w:fldCharType="separate"/>
        </w:r>
        <w:r>
          <w:rPr>
            <w:noProof/>
            <w:webHidden/>
          </w:rPr>
          <w:t>21</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70" w:history="1">
        <w:r w:rsidRPr="001C17D8">
          <w:rPr>
            <w:rStyle w:val="Hiperligao"/>
            <w:rFonts w:ascii="Times New Roman" w:hAnsi="Times New Roman"/>
            <w:noProof/>
          </w:rPr>
          <w:t>2.2.| Método</w:t>
        </w:r>
        <w:r>
          <w:rPr>
            <w:noProof/>
            <w:webHidden/>
          </w:rPr>
          <w:tab/>
        </w:r>
        <w:r>
          <w:rPr>
            <w:noProof/>
            <w:webHidden/>
          </w:rPr>
          <w:fldChar w:fldCharType="begin"/>
        </w:r>
        <w:r>
          <w:rPr>
            <w:noProof/>
            <w:webHidden/>
          </w:rPr>
          <w:instrText xml:space="preserve"> PAGEREF _Toc349490070 \h </w:instrText>
        </w:r>
        <w:r>
          <w:rPr>
            <w:noProof/>
            <w:webHidden/>
          </w:rPr>
        </w:r>
        <w:r>
          <w:rPr>
            <w:noProof/>
            <w:webHidden/>
          </w:rPr>
          <w:fldChar w:fldCharType="separate"/>
        </w:r>
        <w:r>
          <w:rPr>
            <w:noProof/>
            <w:webHidden/>
          </w:rPr>
          <w:t>23</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71" w:history="1">
        <w:r w:rsidRPr="001C17D8">
          <w:rPr>
            <w:rStyle w:val="Hiperligao"/>
            <w:noProof/>
          </w:rPr>
          <w:t>2.2.1| Entrevista</w:t>
        </w:r>
        <w:r>
          <w:rPr>
            <w:noProof/>
            <w:webHidden/>
          </w:rPr>
          <w:tab/>
        </w:r>
        <w:r>
          <w:rPr>
            <w:noProof/>
            <w:webHidden/>
          </w:rPr>
          <w:fldChar w:fldCharType="begin"/>
        </w:r>
        <w:r>
          <w:rPr>
            <w:noProof/>
            <w:webHidden/>
          </w:rPr>
          <w:instrText xml:space="preserve"> PAGEREF _Toc349490071 \h </w:instrText>
        </w:r>
        <w:r>
          <w:rPr>
            <w:noProof/>
            <w:webHidden/>
          </w:rPr>
        </w:r>
        <w:r>
          <w:rPr>
            <w:noProof/>
            <w:webHidden/>
          </w:rPr>
          <w:fldChar w:fldCharType="separate"/>
        </w:r>
        <w:r>
          <w:rPr>
            <w:noProof/>
            <w:webHidden/>
          </w:rPr>
          <w:t>23</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72" w:history="1">
        <w:r w:rsidRPr="001C17D8">
          <w:rPr>
            <w:rStyle w:val="Hiperligao"/>
            <w:noProof/>
          </w:rPr>
          <w:t>2.2.2| Participantes/caracterização da amostra</w:t>
        </w:r>
        <w:r>
          <w:rPr>
            <w:noProof/>
            <w:webHidden/>
          </w:rPr>
          <w:tab/>
        </w:r>
        <w:r>
          <w:rPr>
            <w:noProof/>
            <w:webHidden/>
          </w:rPr>
          <w:fldChar w:fldCharType="begin"/>
        </w:r>
        <w:r>
          <w:rPr>
            <w:noProof/>
            <w:webHidden/>
          </w:rPr>
          <w:instrText xml:space="preserve"> PAGEREF _Toc349490072 \h </w:instrText>
        </w:r>
        <w:r>
          <w:rPr>
            <w:noProof/>
            <w:webHidden/>
          </w:rPr>
        </w:r>
        <w:r>
          <w:rPr>
            <w:noProof/>
            <w:webHidden/>
          </w:rPr>
          <w:fldChar w:fldCharType="separate"/>
        </w:r>
        <w:r>
          <w:rPr>
            <w:noProof/>
            <w:webHidden/>
          </w:rPr>
          <w:t>23</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73" w:history="1">
        <w:r w:rsidRPr="001C17D8">
          <w:rPr>
            <w:rStyle w:val="Hiperligao"/>
            <w:noProof/>
          </w:rPr>
          <w:t>2.2.3.| Metodologia</w:t>
        </w:r>
        <w:r>
          <w:rPr>
            <w:noProof/>
            <w:webHidden/>
          </w:rPr>
          <w:tab/>
        </w:r>
        <w:r>
          <w:rPr>
            <w:noProof/>
            <w:webHidden/>
          </w:rPr>
          <w:fldChar w:fldCharType="begin"/>
        </w:r>
        <w:r>
          <w:rPr>
            <w:noProof/>
            <w:webHidden/>
          </w:rPr>
          <w:instrText xml:space="preserve"> PAGEREF _Toc349490073 \h </w:instrText>
        </w:r>
        <w:r>
          <w:rPr>
            <w:noProof/>
            <w:webHidden/>
          </w:rPr>
        </w:r>
        <w:r>
          <w:rPr>
            <w:noProof/>
            <w:webHidden/>
          </w:rPr>
          <w:fldChar w:fldCharType="separate"/>
        </w:r>
        <w:r>
          <w:rPr>
            <w:noProof/>
            <w:webHidden/>
          </w:rPr>
          <w:t>24</w:t>
        </w:r>
        <w:r>
          <w:rPr>
            <w:noProof/>
            <w:webHidden/>
          </w:rPr>
          <w:fldChar w:fldCharType="end"/>
        </w:r>
      </w:hyperlink>
    </w:p>
    <w:p w:rsidR="0043623B" w:rsidRDefault="0043623B">
      <w:pPr>
        <w:pStyle w:val="ndice5"/>
        <w:tabs>
          <w:tab w:val="left" w:pos="1320"/>
          <w:tab w:val="right" w:leader="dot" w:pos="8296"/>
        </w:tabs>
        <w:rPr>
          <w:rFonts w:asciiTheme="minorHAnsi" w:eastAsiaTheme="minorEastAsia" w:hAnsiTheme="minorHAnsi" w:cstheme="minorBidi"/>
          <w:noProof/>
          <w:lang w:eastAsia="pt-PT"/>
        </w:rPr>
      </w:pPr>
      <w:hyperlink w:anchor="_Toc349490074" w:history="1">
        <w:r w:rsidRPr="001C17D8">
          <w:rPr>
            <w:rStyle w:val="Hiperligao"/>
            <w:rFonts w:ascii="Times New Roman" w:hAnsi="Times New Roman"/>
            <w:b/>
            <w:bCs/>
            <w:noProof/>
          </w:rPr>
          <w:t>a)</w:t>
        </w:r>
        <w:r>
          <w:rPr>
            <w:rFonts w:asciiTheme="minorHAnsi" w:eastAsiaTheme="minorEastAsia" w:hAnsiTheme="minorHAnsi" w:cstheme="minorBidi"/>
            <w:noProof/>
            <w:lang w:eastAsia="pt-PT"/>
          </w:rPr>
          <w:tab/>
        </w:r>
        <w:r w:rsidRPr="001C17D8">
          <w:rPr>
            <w:rStyle w:val="Hiperligao"/>
            <w:rFonts w:ascii="Times New Roman" w:hAnsi="Times New Roman"/>
            <w:b/>
            <w:bCs/>
            <w:noProof/>
          </w:rPr>
          <w:t>Opções metodológicas</w:t>
        </w:r>
        <w:r>
          <w:rPr>
            <w:noProof/>
            <w:webHidden/>
          </w:rPr>
          <w:tab/>
        </w:r>
        <w:r>
          <w:rPr>
            <w:noProof/>
            <w:webHidden/>
          </w:rPr>
          <w:fldChar w:fldCharType="begin"/>
        </w:r>
        <w:r>
          <w:rPr>
            <w:noProof/>
            <w:webHidden/>
          </w:rPr>
          <w:instrText xml:space="preserve"> PAGEREF _Toc349490074 \h </w:instrText>
        </w:r>
        <w:r>
          <w:rPr>
            <w:noProof/>
            <w:webHidden/>
          </w:rPr>
        </w:r>
        <w:r>
          <w:rPr>
            <w:noProof/>
            <w:webHidden/>
          </w:rPr>
          <w:fldChar w:fldCharType="separate"/>
        </w:r>
        <w:r>
          <w:rPr>
            <w:noProof/>
            <w:webHidden/>
          </w:rPr>
          <w:t>24</w:t>
        </w:r>
        <w:r>
          <w:rPr>
            <w:noProof/>
            <w:webHidden/>
          </w:rPr>
          <w:fldChar w:fldCharType="end"/>
        </w:r>
      </w:hyperlink>
    </w:p>
    <w:p w:rsidR="0043623B" w:rsidRDefault="0043623B">
      <w:pPr>
        <w:pStyle w:val="ndice5"/>
        <w:tabs>
          <w:tab w:val="left" w:pos="1320"/>
          <w:tab w:val="right" w:leader="dot" w:pos="8296"/>
        </w:tabs>
        <w:rPr>
          <w:rFonts w:asciiTheme="minorHAnsi" w:eastAsiaTheme="minorEastAsia" w:hAnsiTheme="minorHAnsi" w:cstheme="minorBidi"/>
          <w:noProof/>
          <w:lang w:eastAsia="pt-PT"/>
        </w:rPr>
      </w:pPr>
      <w:hyperlink w:anchor="_Toc349490075" w:history="1">
        <w:r w:rsidRPr="001C17D8">
          <w:rPr>
            <w:rStyle w:val="Hiperligao"/>
            <w:rFonts w:ascii="Times New Roman" w:hAnsi="Times New Roman"/>
            <w:b/>
            <w:bCs/>
            <w:noProof/>
          </w:rPr>
          <w:t>b)</w:t>
        </w:r>
        <w:r>
          <w:rPr>
            <w:rFonts w:asciiTheme="minorHAnsi" w:eastAsiaTheme="minorEastAsia" w:hAnsiTheme="minorHAnsi" w:cstheme="minorBidi"/>
            <w:noProof/>
            <w:lang w:eastAsia="pt-PT"/>
          </w:rPr>
          <w:tab/>
        </w:r>
        <w:r w:rsidRPr="001C17D8">
          <w:rPr>
            <w:rStyle w:val="Hiperligao"/>
            <w:rFonts w:ascii="Times New Roman" w:hAnsi="Times New Roman"/>
            <w:b/>
            <w:bCs/>
            <w:noProof/>
          </w:rPr>
          <w:t>Técnicas e Instrumentos de recolha e análise de dados</w:t>
        </w:r>
        <w:r>
          <w:rPr>
            <w:noProof/>
            <w:webHidden/>
          </w:rPr>
          <w:tab/>
        </w:r>
        <w:r>
          <w:rPr>
            <w:noProof/>
            <w:webHidden/>
          </w:rPr>
          <w:fldChar w:fldCharType="begin"/>
        </w:r>
        <w:r>
          <w:rPr>
            <w:noProof/>
            <w:webHidden/>
          </w:rPr>
          <w:instrText xml:space="preserve"> PAGEREF _Toc349490075 \h </w:instrText>
        </w:r>
        <w:r>
          <w:rPr>
            <w:noProof/>
            <w:webHidden/>
          </w:rPr>
        </w:r>
        <w:r>
          <w:rPr>
            <w:noProof/>
            <w:webHidden/>
          </w:rPr>
          <w:fldChar w:fldCharType="separate"/>
        </w:r>
        <w:r>
          <w:rPr>
            <w:noProof/>
            <w:webHidden/>
          </w:rPr>
          <w:t>25</w:t>
        </w:r>
        <w:r>
          <w:rPr>
            <w:noProof/>
            <w:webHidden/>
          </w:rPr>
          <w:fldChar w:fldCharType="end"/>
        </w:r>
      </w:hyperlink>
    </w:p>
    <w:p w:rsidR="0043623B" w:rsidRDefault="0043623B">
      <w:pPr>
        <w:pStyle w:val="ndice5"/>
        <w:tabs>
          <w:tab w:val="left" w:pos="1320"/>
          <w:tab w:val="right" w:leader="dot" w:pos="8296"/>
        </w:tabs>
        <w:rPr>
          <w:rFonts w:asciiTheme="minorHAnsi" w:eastAsiaTheme="minorEastAsia" w:hAnsiTheme="minorHAnsi" w:cstheme="minorBidi"/>
          <w:noProof/>
          <w:lang w:eastAsia="pt-PT"/>
        </w:rPr>
      </w:pPr>
      <w:hyperlink w:anchor="_Toc349490076" w:history="1">
        <w:r w:rsidRPr="001C17D8">
          <w:rPr>
            <w:rStyle w:val="Hiperligao"/>
            <w:rFonts w:ascii="Times New Roman" w:hAnsi="Times New Roman"/>
            <w:b/>
            <w:bCs/>
            <w:noProof/>
          </w:rPr>
          <w:t>c)</w:t>
        </w:r>
        <w:r>
          <w:rPr>
            <w:rFonts w:asciiTheme="minorHAnsi" w:eastAsiaTheme="minorEastAsia" w:hAnsiTheme="minorHAnsi" w:cstheme="minorBidi"/>
            <w:noProof/>
            <w:lang w:eastAsia="pt-PT"/>
          </w:rPr>
          <w:tab/>
        </w:r>
        <w:r w:rsidRPr="001C17D8">
          <w:rPr>
            <w:rStyle w:val="Hiperligao"/>
            <w:rFonts w:ascii="Times New Roman" w:hAnsi="Times New Roman"/>
            <w:b/>
            <w:bCs/>
            <w:noProof/>
          </w:rPr>
          <w:t>Procedimentos</w:t>
        </w:r>
        <w:r>
          <w:rPr>
            <w:noProof/>
            <w:webHidden/>
          </w:rPr>
          <w:tab/>
        </w:r>
        <w:r>
          <w:rPr>
            <w:noProof/>
            <w:webHidden/>
          </w:rPr>
          <w:fldChar w:fldCharType="begin"/>
        </w:r>
        <w:r>
          <w:rPr>
            <w:noProof/>
            <w:webHidden/>
          </w:rPr>
          <w:instrText xml:space="preserve"> PAGEREF _Toc349490076 \h </w:instrText>
        </w:r>
        <w:r>
          <w:rPr>
            <w:noProof/>
            <w:webHidden/>
          </w:rPr>
        </w:r>
        <w:r>
          <w:rPr>
            <w:noProof/>
            <w:webHidden/>
          </w:rPr>
          <w:fldChar w:fldCharType="separate"/>
        </w:r>
        <w:r>
          <w:rPr>
            <w:noProof/>
            <w:webHidden/>
          </w:rPr>
          <w:t>26</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77" w:history="1">
        <w:r w:rsidRPr="001C17D8">
          <w:rPr>
            <w:rStyle w:val="Hiperligao"/>
            <w:rFonts w:ascii="Times New Roman" w:hAnsi="Times New Roman"/>
            <w:noProof/>
          </w:rPr>
          <w:t>2.3| Pressupostos teóricos sobre a criatividade</w:t>
        </w:r>
        <w:r>
          <w:rPr>
            <w:noProof/>
            <w:webHidden/>
          </w:rPr>
          <w:tab/>
        </w:r>
        <w:r>
          <w:rPr>
            <w:noProof/>
            <w:webHidden/>
          </w:rPr>
          <w:fldChar w:fldCharType="begin"/>
        </w:r>
        <w:r>
          <w:rPr>
            <w:noProof/>
            <w:webHidden/>
          </w:rPr>
          <w:instrText xml:space="preserve"> PAGEREF _Toc349490077 \h </w:instrText>
        </w:r>
        <w:r>
          <w:rPr>
            <w:noProof/>
            <w:webHidden/>
          </w:rPr>
        </w:r>
        <w:r>
          <w:rPr>
            <w:noProof/>
            <w:webHidden/>
          </w:rPr>
          <w:fldChar w:fldCharType="separate"/>
        </w:r>
        <w:r>
          <w:rPr>
            <w:noProof/>
            <w:webHidden/>
          </w:rPr>
          <w:t>27</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78" w:history="1">
        <w:r w:rsidRPr="001C17D8">
          <w:rPr>
            <w:rStyle w:val="Hiperligao"/>
            <w:noProof/>
          </w:rPr>
          <w:t>2.3.1| O que é a criatividade?</w:t>
        </w:r>
        <w:r>
          <w:rPr>
            <w:noProof/>
            <w:webHidden/>
          </w:rPr>
          <w:tab/>
        </w:r>
        <w:r>
          <w:rPr>
            <w:noProof/>
            <w:webHidden/>
          </w:rPr>
          <w:fldChar w:fldCharType="begin"/>
        </w:r>
        <w:r>
          <w:rPr>
            <w:noProof/>
            <w:webHidden/>
          </w:rPr>
          <w:instrText xml:space="preserve"> PAGEREF _Toc349490078 \h </w:instrText>
        </w:r>
        <w:r>
          <w:rPr>
            <w:noProof/>
            <w:webHidden/>
          </w:rPr>
        </w:r>
        <w:r>
          <w:rPr>
            <w:noProof/>
            <w:webHidden/>
          </w:rPr>
          <w:fldChar w:fldCharType="separate"/>
        </w:r>
        <w:r>
          <w:rPr>
            <w:noProof/>
            <w:webHidden/>
          </w:rPr>
          <w:t>27</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79" w:history="1">
        <w:r w:rsidRPr="001C17D8">
          <w:rPr>
            <w:rStyle w:val="Hiperligao"/>
            <w:noProof/>
          </w:rPr>
          <w:t>2.3.2| Como surge o processo criativo?</w:t>
        </w:r>
        <w:r>
          <w:rPr>
            <w:noProof/>
            <w:webHidden/>
          </w:rPr>
          <w:tab/>
        </w:r>
        <w:r>
          <w:rPr>
            <w:noProof/>
            <w:webHidden/>
          </w:rPr>
          <w:fldChar w:fldCharType="begin"/>
        </w:r>
        <w:r>
          <w:rPr>
            <w:noProof/>
            <w:webHidden/>
          </w:rPr>
          <w:instrText xml:space="preserve"> PAGEREF _Toc349490079 \h </w:instrText>
        </w:r>
        <w:r>
          <w:rPr>
            <w:noProof/>
            <w:webHidden/>
          </w:rPr>
        </w:r>
        <w:r>
          <w:rPr>
            <w:noProof/>
            <w:webHidden/>
          </w:rPr>
          <w:fldChar w:fldCharType="separate"/>
        </w:r>
        <w:r>
          <w:rPr>
            <w:noProof/>
            <w:webHidden/>
          </w:rPr>
          <w:t>28</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80" w:history="1">
        <w:r w:rsidRPr="001C17D8">
          <w:rPr>
            <w:rStyle w:val="Hiperligao"/>
            <w:rFonts w:ascii="Times New Roman" w:hAnsi="Times New Roman"/>
            <w:noProof/>
          </w:rPr>
          <w:t>2.4| Resultados</w:t>
        </w:r>
        <w:r>
          <w:rPr>
            <w:noProof/>
            <w:webHidden/>
          </w:rPr>
          <w:tab/>
        </w:r>
        <w:r>
          <w:rPr>
            <w:noProof/>
            <w:webHidden/>
          </w:rPr>
          <w:fldChar w:fldCharType="begin"/>
        </w:r>
        <w:r>
          <w:rPr>
            <w:noProof/>
            <w:webHidden/>
          </w:rPr>
          <w:instrText xml:space="preserve"> PAGEREF _Toc349490080 \h </w:instrText>
        </w:r>
        <w:r>
          <w:rPr>
            <w:noProof/>
            <w:webHidden/>
          </w:rPr>
        </w:r>
        <w:r>
          <w:rPr>
            <w:noProof/>
            <w:webHidden/>
          </w:rPr>
          <w:fldChar w:fldCharType="separate"/>
        </w:r>
        <w:r>
          <w:rPr>
            <w:noProof/>
            <w:webHidden/>
          </w:rPr>
          <w:t>34</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81" w:history="1">
        <w:r w:rsidRPr="001C17D8">
          <w:rPr>
            <w:rStyle w:val="Hiperligao"/>
            <w:rFonts w:ascii="Times New Roman" w:hAnsi="Times New Roman"/>
            <w:noProof/>
          </w:rPr>
          <w:t>2.5| Discussão</w:t>
        </w:r>
        <w:r>
          <w:rPr>
            <w:noProof/>
            <w:webHidden/>
          </w:rPr>
          <w:tab/>
        </w:r>
        <w:r>
          <w:rPr>
            <w:noProof/>
            <w:webHidden/>
          </w:rPr>
          <w:fldChar w:fldCharType="begin"/>
        </w:r>
        <w:r>
          <w:rPr>
            <w:noProof/>
            <w:webHidden/>
          </w:rPr>
          <w:instrText xml:space="preserve"> PAGEREF _Toc349490081 \h </w:instrText>
        </w:r>
        <w:r>
          <w:rPr>
            <w:noProof/>
            <w:webHidden/>
          </w:rPr>
        </w:r>
        <w:r>
          <w:rPr>
            <w:noProof/>
            <w:webHidden/>
          </w:rPr>
          <w:fldChar w:fldCharType="separate"/>
        </w:r>
        <w:r>
          <w:rPr>
            <w:noProof/>
            <w:webHidden/>
          </w:rPr>
          <w:t>36</w:t>
        </w:r>
        <w:r>
          <w:rPr>
            <w:noProof/>
            <w:webHidden/>
          </w:rPr>
          <w:fldChar w:fldCharType="end"/>
        </w:r>
      </w:hyperlink>
    </w:p>
    <w:p w:rsidR="0043623B" w:rsidRDefault="0043623B">
      <w:pPr>
        <w:pStyle w:val="ndice1"/>
        <w:tabs>
          <w:tab w:val="right" w:leader="dot" w:pos="8296"/>
        </w:tabs>
        <w:rPr>
          <w:rFonts w:asciiTheme="minorHAnsi" w:eastAsiaTheme="minorEastAsia" w:hAnsiTheme="minorHAnsi" w:cstheme="minorBidi"/>
          <w:noProof/>
          <w:sz w:val="22"/>
          <w:lang w:eastAsia="pt-PT"/>
        </w:rPr>
      </w:pPr>
      <w:hyperlink w:anchor="_Toc349490082" w:history="1">
        <w:r w:rsidRPr="001C17D8">
          <w:rPr>
            <w:rStyle w:val="Hiperligao"/>
            <w:rFonts w:ascii="Times New Roman" w:hAnsi="Times New Roman"/>
            <w:b/>
            <w:noProof/>
          </w:rPr>
          <w:t>III- RELATÓRIO DA PRÁTICA PEDAGÓGICA-DIDÁTICA</w:t>
        </w:r>
        <w:r>
          <w:rPr>
            <w:noProof/>
            <w:webHidden/>
          </w:rPr>
          <w:tab/>
        </w:r>
        <w:r>
          <w:rPr>
            <w:noProof/>
            <w:webHidden/>
          </w:rPr>
          <w:fldChar w:fldCharType="begin"/>
        </w:r>
        <w:r>
          <w:rPr>
            <w:noProof/>
            <w:webHidden/>
          </w:rPr>
          <w:instrText xml:space="preserve"> PAGEREF _Toc349490082 \h </w:instrText>
        </w:r>
        <w:r>
          <w:rPr>
            <w:noProof/>
            <w:webHidden/>
          </w:rPr>
        </w:r>
        <w:r>
          <w:rPr>
            <w:noProof/>
            <w:webHidden/>
          </w:rPr>
          <w:fldChar w:fldCharType="separate"/>
        </w:r>
        <w:r>
          <w:rPr>
            <w:noProof/>
            <w:webHidden/>
          </w:rPr>
          <w:t>37</w:t>
        </w:r>
        <w:r>
          <w:rPr>
            <w:noProof/>
            <w:webHidden/>
          </w:rPr>
          <w:fldChar w:fldCharType="end"/>
        </w:r>
      </w:hyperlink>
    </w:p>
    <w:p w:rsidR="0043623B" w:rsidRDefault="0043623B">
      <w:pPr>
        <w:pStyle w:val="ndice2"/>
        <w:tabs>
          <w:tab w:val="right" w:leader="dot" w:pos="8296"/>
        </w:tabs>
        <w:rPr>
          <w:rFonts w:asciiTheme="minorHAnsi" w:eastAsiaTheme="minorEastAsia" w:hAnsiTheme="minorHAnsi" w:cstheme="minorBidi"/>
          <w:noProof/>
          <w:lang w:eastAsia="pt-PT"/>
        </w:rPr>
      </w:pPr>
      <w:hyperlink w:anchor="_Toc349490083" w:history="1">
        <w:r w:rsidRPr="001C17D8">
          <w:rPr>
            <w:rStyle w:val="Hiperligao"/>
            <w:rFonts w:ascii="Times New Roman" w:hAnsi="Times New Roman"/>
            <w:noProof/>
          </w:rPr>
          <w:t>3| Primeira fase da prática pedagógica</w:t>
        </w:r>
        <w:r>
          <w:rPr>
            <w:noProof/>
            <w:webHidden/>
          </w:rPr>
          <w:tab/>
        </w:r>
        <w:r>
          <w:rPr>
            <w:noProof/>
            <w:webHidden/>
          </w:rPr>
          <w:fldChar w:fldCharType="begin"/>
        </w:r>
        <w:r>
          <w:rPr>
            <w:noProof/>
            <w:webHidden/>
          </w:rPr>
          <w:instrText xml:space="preserve"> PAGEREF _Toc349490083 \h </w:instrText>
        </w:r>
        <w:r>
          <w:rPr>
            <w:noProof/>
            <w:webHidden/>
          </w:rPr>
        </w:r>
        <w:r>
          <w:rPr>
            <w:noProof/>
            <w:webHidden/>
          </w:rPr>
          <w:fldChar w:fldCharType="separate"/>
        </w:r>
        <w:r>
          <w:rPr>
            <w:noProof/>
            <w:webHidden/>
          </w:rPr>
          <w:t>38</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84" w:history="1">
        <w:r w:rsidRPr="001C17D8">
          <w:rPr>
            <w:rStyle w:val="Hiperligao"/>
            <w:rFonts w:ascii="Times New Roman" w:hAnsi="Times New Roman"/>
            <w:noProof/>
          </w:rPr>
          <w:t>3.1| Contextualização</w:t>
        </w:r>
        <w:r>
          <w:rPr>
            <w:noProof/>
            <w:webHidden/>
          </w:rPr>
          <w:tab/>
        </w:r>
        <w:r>
          <w:rPr>
            <w:noProof/>
            <w:webHidden/>
          </w:rPr>
          <w:fldChar w:fldCharType="begin"/>
        </w:r>
        <w:r>
          <w:rPr>
            <w:noProof/>
            <w:webHidden/>
          </w:rPr>
          <w:instrText xml:space="preserve"> PAGEREF _Toc349490084 \h </w:instrText>
        </w:r>
        <w:r>
          <w:rPr>
            <w:noProof/>
            <w:webHidden/>
          </w:rPr>
        </w:r>
        <w:r>
          <w:rPr>
            <w:noProof/>
            <w:webHidden/>
          </w:rPr>
          <w:fldChar w:fldCharType="separate"/>
        </w:r>
        <w:r>
          <w:rPr>
            <w:noProof/>
            <w:webHidden/>
          </w:rPr>
          <w:t>39</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85" w:history="1">
        <w:r w:rsidRPr="001C17D8">
          <w:rPr>
            <w:rStyle w:val="Hiperligao"/>
            <w:noProof/>
          </w:rPr>
          <w:t>3.1.1| Caracterização da Escola</w:t>
        </w:r>
        <w:r>
          <w:rPr>
            <w:noProof/>
            <w:webHidden/>
          </w:rPr>
          <w:tab/>
        </w:r>
        <w:r>
          <w:rPr>
            <w:noProof/>
            <w:webHidden/>
          </w:rPr>
          <w:fldChar w:fldCharType="begin"/>
        </w:r>
        <w:r>
          <w:rPr>
            <w:noProof/>
            <w:webHidden/>
          </w:rPr>
          <w:instrText xml:space="preserve"> PAGEREF _Toc349490085 \h </w:instrText>
        </w:r>
        <w:r>
          <w:rPr>
            <w:noProof/>
            <w:webHidden/>
          </w:rPr>
        </w:r>
        <w:r>
          <w:rPr>
            <w:noProof/>
            <w:webHidden/>
          </w:rPr>
          <w:fldChar w:fldCharType="separate"/>
        </w:r>
        <w:r>
          <w:rPr>
            <w:noProof/>
            <w:webHidden/>
          </w:rPr>
          <w:t>39</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86" w:history="1">
        <w:r w:rsidRPr="001C17D8">
          <w:rPr>
            <w:rStyle w:val="Hiperligao"/>
            <w:noProof/>
          </w:rPr>
          <w:t>3.1.2| Caracterização do meio socioeconómico</w:t>
        </w:r>
        <w:r>
          <w:rPr>
            <w:noProof/>
            <w:webHidden/>
          </w:rPr>
          <w:tab/>
        </w:r>
        <w:r>
          <w:rPr>
            <w:noProof/>
            <w:webHidden/>
          </w:rPr>
          <w:fldChar w:fldCharType="begin"/>
        </w:r>
        <w:r>
          <w:rPr>
            <w:noProof/>
            <w:webHidden/>
          </w:rPr>
          <w:instrText xml:space="preserve"> PAGEREF _Toc349490086 \h </w:instrText>
        </w:r>
        <w:r>
          <w:rPr>
            <w:noProof/>
            <w:webHidden/>
          </w:rPr>
        </w:r>
        <w:r>
          <w:rPr>
            <w:noProof/>
            <w:webHidden/>
          </w:rPr>
          <w:fldChar w:fldCharType="separate"/>
        </w:r>
        <w:r>
          <w:rPr>
            <w:noProof/>
            <w:webHidden/>
          </w:rPr>
          <w:t>40</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87" w:history="1">
        <w:r w:rsidRPr="001C17D8">
          <w:rPr>
            <w:rStyle w:val="Hiperligao"/>
            <w:noProof/>
          </w:rPr>
          <w:t>3.1.3| Alunos e Docentes</w:t>
        </w:r>
        <w:r>
          <w:rPr>
            <w:noProof/>
            <w:webHidden/>
          </w:rPr>
          <w:tab/>
        </w:r>
        <w:r>
          <w:rPr>
            <w:noProof/>
            <w:webHidden/>
          </w:rPr>
          <w:fldChar w:fldCharType="begin"/>
        </w:r>
        <w:r>
          <w:rPr>
            <w:noProof/>
            <w:webHidden/>
          </w:rPr>
          <w:instrText xml:space="preserve"> PAGEREF _Toc349490087 \h </w:instrText>
        </w:r>
        <w:r>
          <w:rPr>
            <w:noProof/>
            <w:webHidden/>
          </w:rPr>
        </w:r>
        <w:r>
          <w:rPr>
            <w:noProof/>
            <w:webHidden/>
          </w:rPr>
          <w:fldChar w:fldCharType="separate"/>
        </w:r>
        <w:r>
          <w:rPr>
            <w:noProof/>
            <w:webHidden/>
          </w:rPr>
          <w:t>41</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88" w:history="1">
        <w:r w:rsidRPr="001C17D8">
          <w:rPr>
            <w:rStyle w:val="Hiperligao"/>
            <w:noProof/>
          </w:rPr>
          <w:t>3.1.4| Serviços e Espaços</w:t>
        </w:r>
        <w:r>
          <w:rPr>
            <w:noProof/>
            <w:webHidden/>
          </w:rPr>
          <w:tab/>
        </w:r>
        <w:r>
          <w:rPr>
            <w:noProof/>
            <w:webHidden/>
          </w:rPr>
          <w:fldChar w:fldCharType="begin"/>
        </w:r>
        <w:r>
          <w:rPr>
            <w:noProof/>
            <w:webHidden/>
          </w:rPr>
          <w:instrText xml:space="preserve"> PAGEREF _Toc349490088 \h </w:instrText>
        </w:r>
        <w:r>
          <w:rPr>
            <w:noProof/>
            <w:webHidden/>
          </w:rPr>
        </w:r>
        <w:r>
          <w:rPr>
            <w:noProof/>
            <w:webHidden/>
          </w:rPr>
          <w:fldChar w:fldCharType="separate"/>
        </w:r>
        <w:r>
          <w:rPr>
            <w:noProof/>
            <w:webHidden/>
          </w:rPr>
          <w:t>41</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89" w:history="1">
        <w:r w:rsidRPr="001C17D8">
          <w:rPr>
            <w:rStyle w:val="Hiperligao"/>
            <w:noProof/>
          </w:rPr>
          <w:t>3.1.5| Horário de Funcionamento</w:t>
        </w:r>
        <w:r>
          <w:rPr>
            <w:noProof/>
            <w:webHidden/>
          </w:rPr>
          <w:tab/>
        </w:r>
        <w:r>
          <w:rPr>
            <w:noProof/>
            <w:webHidden/>
          </w:rPr>
          <w:fldChar w:fldCharType="begin"/>
        </w:r>
        <w:r>
          <w:rPr>
            <w:noProof/>
            <w:webHidden/>
          </w:rPr>
          <w:instrText xml:space="preserve"> PAGEREF _Toc349490089 \h </w:instrText>
        </w:r>
        <w:r>
          <w:rPr>
            <w:noProof/>
            <w:webHidden/>
          </w:rPr>
        </w:r>
        <w:r>
          <w:rPr>
            <w:noProof/>
            <w:webHidden/>
          </w:rPr>
          <w:fldChar w:fldCharType="separate"/>
        </w:r>
        <w:r>
          <w:rPr>
            <w:noProof/>
            <w:webHidden/>
          </w:rPr>
          <w:t>42</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90" w:history="1">
        <w:r w:rsidRPr="001C17D8">
          <w:rPr>
            <w:rStyle w:val="Hiperligao"/>
            <w:rFonts w:ascii="Times New Roman" w:hAnsi="Times New Roman"/>
            <w:noProof/>
          </w:rPr>
          <w:t>3.2| Caracterização do programa da disciplina de Materiais e Tecnologias</w:t>
        </w:r>
        <w:r>
          <w:rPr>
            <w:noProof/>
            <w:webHidden/>
          </w:rPr>
          <w:tab/>
        </w:r>
        <w:r>
          <w:rPr>
            <w:noProof/>
            <w:webHidden/>
          </w:rPr>
          <w:fldChar w:fldCharType="begin"/>
        </w:r>
        <w:r>
          <w:rPr>
            <w:noProof/>
            <w:webHidden/>
          </w:rPr>
          <w:instrText xml:space="preserve"> PAGEREF _Toc349490090 \h </w:instrText>
        </w:r>
        <w:r>
          <w:rPr>
            <w:noProof/>
            <w:webHidden/>
          </w:rPr>
        </w:r>
        <w:r>
          <w:rPr>
            <w:noProof/>
            <w:webHidden/>
          </w:rPr>
          <w:fldChar w:fldCharType="separate"/>
        </w:r>
        <w:r>
          <w:rPr>
            <w:noProof/>
            <w:webHidden/>
          </w:rPr>
          <w:t>42</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91" w:history="1">
        <w:r w:rsidRPr="001C17D8">
          <w:rPr>
            <w:rStyle w:val="Hiperligao"/>
            <w:rFonts w:ascii="Times New Roman" w:hAnsi="Times New Roman"/>
            <w:noProof/>
          </w:rPr>
          <w:t>3.3| Caracterização da Sala</w:t>
        </w:r>
        <w:r>
          <w:rPr>
            <w:noProof/>
            <w:webHidden/>
          </w:rPr>
          <w:tab/>
        </w:r>
        <w:r>
          <w:rPr>
            <w:noProof/>
            <w:webHidden/>
          </w:rPr>
          <w:fldChar w:fldCharType="begin"/>
        </w:r>
        <w:r>
          <w:rPr>
            <w:noProof/>
            <w:webHidden/>
          </w:rPr>
          <w:instrText xml:space="preserve"> PAGEREF _Toc349490091 \h </w:instrText>
        </w:r>
        <w:r>
          <w:rPr>
            <w:noProof/>
            <w:webHidden/>
          </w:rPr>
        </w:r>
        <w:r>
          <w:rPr>
            <w:noProof/>
            <w:webHidden/>
          </w:rPr>
          <w:fldChar w:fldCharType="separate"/>
        </w:r>
        <w:r>
          <w:rPr>
            <w:noProof/>
            <w:webHidden/>
          </w:rPr>
          <w:t>43</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92" w:history="1">
        <w:r w:rsidRPr="001C17D8">
          <w:rPr>
            <w:rStyle w:val="Hiperligao"/>
            <w:rFonts w:ascii="Times New Roman" w:hAnsi="Times New Roman"/>
            <w:noProof/>
          </w:rPr>
          <w:t>3.4| Caracterização da Turma</w:t>
        </w:r>
        <w:r>
          <w:rPr>
            <w:noProof/>
            <w:webHidden/>
          </w:rPr>
          <w:tab/>
        </w:r>
        <w:r>
          <w:rPr>
            <w:noProof/>
            <w:webHidden/>
          </w:rPr>
          <w:fldChar w:fldCharType="begin"/>
        </w:r>
        <w:r>
          <w:rPr>
            <w:noProof/>
            <w:webHidden/>
          </w:rPr>
          <w:instrText xml:space="preserve"> PAGEREF _Toc349490092 \h </w:instrText>
        </w:r>
        <w:r>
          <w:rPr>
            <w:noProof/>
            <w:webHidden/>
          </w:rPr>
        </w:r>
        <w:r>
          <w:rPr>
            <w:noProof/>
            <w:webHidden/>
          </w:rPr>
          <w:fldChar w:fldCharType="separate"/>
        </w:r>
        <w:r>
          <w:rPr>
            <w:noProof/>
            <w:webHidden/>
          </w:rPr>
          <w:t>43</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93" w:history="1">
        <w:r w:rsidRPr="001C17D8">
          <w:rPr>
            <w:rStyle w:val="Hiperligao"/>
            <w:rFonts w:ascii="Times New Roman" w:hAnsi="Times New Roman"/>
            <w:noProof/>
          </w:rPr>
          <w:t>3.5| Formação Pedagógica</w:t>
        </w:r>
        <w:r>
          <w:rPr>
            <w:noProof/>
            <w:webHidden/>
          </w:rPr>
          <w:tab/>
        </w:r>
        <w:r>
          <w:rPr>
            <w:noProof/>
            <w:webHidden/>
          </w:rPr>
          <w:fldChar w:fldCharType="begin"/>
        </w:r>
        <w:r>
          <w:rPr>
            <w:noProof/>
            <w:webHidden/>
          </w:rPr>
          <w:instrText xml:space="preserve"> PAGEREF _Toc349490093 \h </w:instrText>
        </w:r>
        <w:r>
          <w:rPr>
            <w:noProof/>
            <w:webHidden/>
          </w:rPr>
        </w:r>
        <w:r>
          <w:rPr>
            <w:noProof/>
            <w:webHidden/>
          </w:rPr>
          <w:fldChar w:fldCharType="separate"/>
        </w:r>
        <w:r>
          <w:rPr>
            <w:noProof/>
            <w:webHidden/>
          </w:rPr>
          <w:t>43</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94" w:history="1">
        <w:r w:rsidRPr="001C17D8">
          <w:rPr>
            <w:rStyle w:val="Hiperligao"/>
            <w:noProof/>
          </w:rPr>
          <w:t>3.5.1| Primeira aula observada</w:t>
        </w:r>
        <w:r>
          <w:rPr>
            <w:noProof/>
            <w:webHidden/>
          </w:rPr>
          <w:tab/>
        </w:r>
        <w:r>
          <w:rPr>
            <w:noProof/>
            <w:webHidden/>
          </w:rPr>
          <w:fldChar w:fldCharType="begin"/>
        </w:r>
        <w:r>
          <w:rPr>
            <w:noProof/>
            <w:webHidden/>
          </w:rPr>
          <w:instrText xml:space="preserve"> PAGEREF _Toc349490094 \h </w:instrText>
        </w:r>
        <w:r>
          <w:rPr>
            <w:noProof/>
            <w:webHidden/>
          </w:rPr>
        </w:r>
        <w:r>
          <w:rPr>
            <w:noProof/>
            <w:webHidden/>
          </w:rPr>
          <w:fldChar w:fldCharType="separate"/>
        </w:r>
        <w:r>
          <w:rPr>
            <w:noProof/>
            <w:webHidden/>
          </w:rPr>
          <w:t>43</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095" w:history="1">
        <w:r w:rsidRPr="001C17D8">
          <w:rPr>
            <w:rStyle w:val="Hiperligao"/>
            <w:rFonts w:ascii="Times New Roman" w:hAnsi="Times New Roman"/>
            <w:noProof/>
          </w:rPr>
          <w:t>3.6.| Ação Didática e Pedagógica</w:t>
        </w:r>
        <w:r>
          <w:rPr>
            <w:noProof/>
            <w:webHidden/>
          </w:rPr>
          <w:tab/>
        </w:r>
        <w:r>
          <w:rPr>
            <w:noProof/>
            <w:webHidden/>
          </w:rPr>
          <w:fldChar w:fldCharType="begin"/>
        </w:r>
        <w:r>
          <w:rPr>
            <w:noProof/>
            <w:webHidden/>
          </w:rPr>
          <w:instrText xml:space="preserve"> PAGEREF _Toc349490095 \h </w:instrText>
        </w:r>
        <w:r>
          <w:rPr>
            <w:noProof/>
            <w:webHidden/>
          </w:rPr>
        </w:r>
        <w:r>
          <w:rPr>
            <w:noProof/>
            <w:webHidden/>
          </w:rPr>
          <w:fldChar w:fldCharType="separate"/>
        </w:r>
        <w:r>
          <w:rPr>
            <w:noProof/>
            <w:webHidden/>
          </w:rPr>
          <w:t>45</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96" w:history="1">
        <w:r w:rsidRPr="001C17D8">
          <w:rPr>
            <w:rStyle w:val="Hiperligao"/>
            <w:noProof/>
          </w:rPr>
          <w:t>3.6.1| Unidade de trabalho</w:t>
        </w:r>
        <w:r>
          <w:rPr>
            <w:noProof/>
            <w:webHidden/>
          </w:rPr>
          <w:tab/>
        </w:r>
        <w:r>
          <w:rPr>
            <w:noProof/>
            <w:webHidden/>
          </w:rPr>
          <w:fldChar w:fldCharType="begin"/>
        </w:r>
        <w:r>
          <w:rPr>
            <w:noProof/>
            <w:webHidden/>
          </w:rPr>
          <w:instrText xml:space="preserve"> PAGEREF _Toc349490096 \h </w:instrText>
        </w:r>
        <w:r>
          <w:rPr>
            <w:noProof/>
            <w:webHidden/>
          </w:rPr>
        </w:r>
        <w:r>
          <w:rPr>
            <w:noProof/>
            <w:webHidden/>
          </w:rPr>
          <w:fldChar w:fldCharType="separate"/>
        </w:r>
        <w:r>
          <w:rPr>
            <w:noProof/>
            <w:webHidden/>
          </w:rPr>
          <w:t>45</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97" w:history="1">
        <w:r w:rsidRPr="001C17D8">
          <w:rPr>
            <w:rStyle w:val="Hiperligao"/>
            <w:noProof/>
          </w:rPr>
          <w:t>3.6.2| Unidade de trabalho prevista</w:t>
        </w:r>
        <w:r>
          <w:rPr>
            <w:noProof/>
            <w:webHidden/>
          </w:rPr>
          <w:tab/>
        </w:r>
        <w:r>
          <w:rPr>
            <w:noProof/>
            <w:webHidden/>
          </w:rPr>
          <w:fldChar w:fldCharType="begin"/>
        </w:r>
        <w:r>
          <w:rPr>
            <w:noProof/>
            <w:webHidden/>
          </w:rPr>
          <w:instrText xml:space="preserve"> PAGEREF _Toc349490097 \h </w:instrText>
        </w:r>
        <w:r>
          <w:rPr>
            <w:noProof/>
            <w:webHidden/>
          </w:rPr>
        </w:r>
        <w:r>
          <w:rPr>
            <w:noProof/>
            <w:webHidden/>
          </w:rPr>
          <w:fldChar w:fldCharType="separate"/>
        </w:r>
        <w:r>
          <w:rPr>
            <w:noProof/>
            <w:webHidden/>
          </w:rPr>
          <w:t>45</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98" w:history="1">
        <w:r w:rsidRPr="001C17D8">
          <w:rPr>
            <w:rStyle w:val="Hiperligao"/>
            <w:noProof/>
          </w:rPr>
          <w:t>3.6.3| Alterações  e adaptações da unidade de trabalho</w:t>
        </w:r>
        <w:r>
          <w:rPr>
            <w:noProof/>
            <w:webHidden/>
          </w:rPr>
          <w:tab/>
        </w:r>
        <w:r>
          <w:rPr>
            <w:noProof/>
            <w:webHidden/>
          </w:rPr>
          <w:fldChar w:fldCharType="begin"/>
        </w:r>
        <w:r>
          <w:rPr>
            <w:noProof/>
            <w:webHidden/>
          </w:rPr>
          <w:instrText xml:space="preserve"> PAGEREF _Toc349490098 \h </w:instrText>
        </w:r>
        <w:r>
          <w:rPr>
            <w:noProof/>
            <w:webHidden/>
          </w:rPr>
        </w:r>
        <w:r>
          <w:rPr>
            <w:noProof/>
            <w:webHidden/>
          </w:rPr>
          <w:fldChar w:fldCharType="separate"/>
        </w:r>
        <w:r>
          <w:rPr>
            <w:noProof/>
            <w:webHidden/>
          </w:rPr>
          <w:t>46</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099" w:history="1">
        <w:r w:rsidRPr="001C17D8">
          <w:rPr>
            <w:rStyle w:val="Hiperligao"/>
            <w:noProof/>
          </w:rPr>
          <w:t>3.6.4|  Desenvolvimento e transformação da unidade de trabalho</w:t>
        </w:r>
        <w:r>
          <w:rPr>
            <w:noProof/>
            <w:webHidden/>
          </w:rPr>
          <w:tab/>
        </w:r>
        <w:r>
          <w:rPr>
            <w:noProof/>
            <w:webHidden/>
          </w:rPr>
          <w:fldChar w:fldCharType="begin"/>
        </w:r>
        <w:r>
          <w:rPr>
            <w:noProof/>
            <w:webHidden/>
          </w:rPr>
          <w:instrText xml:space="preserve"> PAGEREF _Toc349490099 \h </w:instrText>
        </w:r>
        <w:r>
          <w:rPr>
            <w:noProof/>
            <w:webHidden/>
          </w:rPr>
        </w:r>
        <w:r>
          <w:rPr>
            <w:noProof/>
            <w:webHidden/>
          </w:rPr>
          <w:fldChar w:fldCharType="separate"/>
        </w:r>
        <w:r>
          <w:rPr>
            <w:noProof/>
            <w:webHidden/>
          </w:rPr>
          <w:t>46</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00" w:history="1">
        <w:r w:rsidRPr="001C17D8">
          <w:rPr>
            <w:rStyle w:val="Hiperligao"/>
            <w:noProof/>
          </w:rPr>
          <w:t>3.6.5| Considerações</w:t>
        </w:r>
        <w:r>
          <w:rPr>
            <w:noProof/>
            <w:webHidden/>
          </w:rPr>
          <w:tab/>
        </w:r>
        <w:r>
          <w:rPr>
            <w:noProof/>
            <w:webHidden/>
          </w:rPr>
          <w:fldChar w:fldCharType="begin"/>
        </w:r>
        <w:r>
          <w:rPr>
            <w:noProof/>
            <w:webHidden/>
          </w:rPr>
          <w:instrText xml:space="preserve"> PAGEREF _Toc349490100 \h </w:instrText>
        </w:r>
        <w:r>
          <w:rPr>
            <w:noProof/>
            <w:webHidden/>
          </w:rPr>
        </w:r>
        <w:r>
          <w:rPr>
            <w:noProof/>
            <w:webHidden/>
          </w:rPr>
          <w:fldChar w:fldCharType="separate"/>
        </w:r>
        <w:r>
          <w:rPr>
            <w:noProof/>
            <w:webHidden/>
          </w:rPr>
          <w:t>47</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01" w:history="1">
        <w:r w:rsidRPr="001C17D8">
          <w:rPr>
            <w:rStyle w:val="Hiperligao"/>
            <w:noProof/>
          </w:rPr>
          <w:t>3.6.6| Primeira aula assistida</w:t>
        </w:r>
        <w:r>
          <w:rPr>
            <w:noProof/>
            <w:webHidden/>
          </w:rPr>
          <w:tab/>
        </w:r>
        <w:r>
          <w:rPr>
            <w:noProof/>
            <w:webHidden/>
          </w:rPr>
          <w:fldChar w:fldCharType="begin"/>
        </w:r>
        <w:r>
          <w:rPr>
            <w:noProof/>
            <w:webHidden/>
          </w:rPr>
          <w:instrText xml:space="preserve"> PAGEREF _Toc349490101 \h </w:instrText>
        </w:r>
        <w:r>
          <w:rPr>
            <w:noProof/>
            <w:webHidden/>
          </w:rPr>
        </w:r>
        <w:r>
          <w:rPr>
            <w:noProof/>
            <w:webHidden/>
          </w:rPr>
          <w:fldChar w:fldCharType="separate"/>
        </w:r>
        <w:r>
          <w:rPr>
            <w:noProof/>
            <w:webHidden/>
          </w:rPr>
          <w:t>47</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02" w:history="1">
        <w:r w:rsidRPr="001C17D8">
          <w:rPr>
            <w:rStyle w:val="Hiperligao"/>
            <w:rFonts w:ascii="Times New Roman" w:hAnsi="Times New Roman"/>
            <w:b/>
            <w:bCs/>
            <w:noProof/>
          </w:rPr>
          <w:t>3.6.6.1| Análise crítica da aula</w:t>
        </w:r>
        <w:r>
          <w:rPr>
            <w:noProof/>
            <w:webHidden/>
          </w:rPr>
          <w:tab/>
        </w:r>
        <w:r>
          <w:rPr>
            <w:noProof/>
            <w:webHidden/>
          </w:rPr>
          <w:fldChar w:fldCharType="begin"/>
        </w:r>
        <w:r>
          <w:rPr>
            <w:noProof/>
            <w:webHidden/>
          </w:rPr>
          <w:instrText xml:space="preserve"> PAGEREF _Toc349490102 \h </w:instrText>
        </w:r>
        <w:r>
          <w:rPr>
            <w:noProof/>
            <w:webHidden/>
          </w:rPr>
        </w:r>
        <w:r>
          <w:rPr>
            <w:noProof/>
            <w:webHidden/>
          </w:rPr>
          <w:fldChar w:fldCharType="separate"/>
        </w:r>
        <w:r>
          <w:rPr>
            <w:noProof/>
            <w:webHidden/>
          </w:rPr>
          <w:t>48</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03" w:history="1">
        <w:r w:rsidRPr="001C17D8">
          <w:rPr>
            <w:rStyle w:val="Hiperligao"/>
            <w:noProof/>
          </w:rPr>
          <w:t>3.6.7.| Segunda aula assistida</w:t>
        </w:r>
        <w:r>
          <w:rPr>
            <w:noProof/>
            <w:webHidden/>
          </w:rPr>
          <w:tab/>
        </w:r>
        <w:r>
          <w:rPr>
            <w:noProof/>
            <w:webHidden/>
          </w:rPr>
          <w:fldChar w:fldCharType="begin"/>
        </w:r>
        <w:r>
          <w:rPr>
            <w:noProof/>
            <w:webHidden/>
          </w:rPr>
          <w:instrText xml:space="preserve"> PAGEREF _Toc349490103 \h </w:instrText>
        </w:r>
        <w:r>
          <w:rPr>
            <w:noProof/>
            <w:webHidden/>
          </w:rPr>
        </w:r>
        <w:r>
          <w:rPr>
            <w:noProof/>
            <w:webHidden/>
          </w:rPr>
          <w:fldChar w:fldCharType="separate"/>
        </w:r>
        <w:r>
          <w:rPr>
            <w:noProof/>
            <w:webHidden/>
          </w:rPr>
          <w:t>49</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04" w:history="1">
        <w:r w:rsidRPr="001C17D8">
          <w:rPr>
            <w:rStyle w:val="Hiperligao"/>
            <w:rFonts w:ascii="Times New Roman" w:hAnsi="Times New Roman"/>
            <w:b/>
            <w:bCs/>
            <w:noProof/>
          </w:rPr>
          <w:t>3.6.7.1| Análise crítica da aula</w:t>
        </w:r>
        <w:r>
          <w:rPr>
            <w:noProof/>
            <w:webHidden/>
          </w:rPr>
          <w:tab/>
        </w:r>
        <w:r>
          <w:rPr>
            <w:noProof/>
            <w:webHidden/>
          </w:rPr>
          <w:fldChar w:fldCharType="begin"/>
        </w:r>
        <w:r>
          <w:rPr>
            <w:noProof/>
            <w:webHidden/>
          </w:rPr>
          <w:instrText xml:space="preserve"> PAGEREF _Toc349490104 \h </w:instrText>
        </w:r>
        <w:r>
          <w:rPr>
            <w:noProof/>
            <w:webHidden/>
          </w:rPr>
        </w:r>
        <w:r>
          <w:rPr>
            <w:noProof/>
            <w:webHidden/>
          </w:rPr>
          <w:fldChar w:fldCharType="separate"/>
        </w:r>
        <w:r>
          <w:rPr>
            <w:noProof/>
            <w:webHidden/>
          </w:rPr>
          <w:t>50</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105" w:history="1">
        <w:r w:rsidRPr="001C17D8">
          <w:rPr>
            <w:rStyle w:val="Hiperligao"/>
            <w:rFonts w:ascii="Times New Roman" w:hAnsi="Times New Roman"/>
            <w:noProof/>
          </w:rPr>
          <w:t>3.7| Reflexão pessoal</w:t>
        </w:r>
        <w:r>
          <w:rPr>
            <w:noProof/>
            <w:webHidden/>
          </w:rPr>
          <w:tab/>
        </w:r>
        <w:r>
          <w:rPr>
            <w:noProof/>
            <w:webHidden/>
          </w:rPr>
          <w:fldChar w:fldCharType="begin"/>
        </w:r>
        <w:r>
          <w:rPr>
            <w:noProof/>
            <w:webHidden/>
          </w:rPr>
          <w:instrText xml:space="preserve"> PAGEREF _Toc349490105 \h </w:instrText>
        </w:r>
        <w:r>
          <w:rPr>
            <w:noProof/>
            <w:webHidden/>
          </w:rPr>
        </w:r>
        <w:r>
          <w:rPr>
            <w:noProof/>
            <w:webHidden/>
          </w:rPr>
          <w:fldChar w:fldCharType="separate"/>
        </w:r>
        <w:r>
          <w:rPr>
            <w:noProof/>
            <w:webHidden/>
          </w:rPr>
          <w:t>51</w:t>
        </w:r>
        <w:r>
          <w:rPr>
            <w:noProof/>
            <w:webHidden/>
          </w:rPr>
          <w:fldChar w:fldCharType="end"/>
        </w:r>
      </w:hyperlink>
    </w:p>
    <w:p w:rsidR="0043623B" w:rsidRDefault="0043623B">
      <w:pPr>
        <w:pStyle w:val="ndice2"/>
        <w:tabs>
          <w:tab w:val="right" w:leader="dot" w:pos="8296"/>
        </w:tabs>
        <w:rPr>
          <w:rFonts w:asciiTheme="minorHAnsi" w:eastAsiaTheme="minorEastAsia" w:hAnsiTheme="minorHAnsi" w:cstheme="minorBidi"/>
          <w:noProof/>
          <w:lang w:eastAsia="pt-PT"/>
        </w:rPr>
      </w:pPr>
      <w:hyperlink w:anchor="_Toc349490106" w:history="1">
        <w:r w:rsidRPr="001C17D8">
          <w:rPr>
            <w:rStyle w:val="Hiperligao"/>
            <w:rFonts w:ascii="Times New Roman" w:hAnsi="Times New Roman"/>
            <w:noProof/>
          </w:rPr>
          <w:t>4| Segunda Fase da prática pedagógica</w:t>
        </w:r>
        <w:r>
          <w:rPr>
            <w:noProof/>
            <w:webHidden/>
          </w:rPr>
          <w:tab/>
        </w:r>
        <w:r>
          <w:rPr>
            <w:noProof/>
            <w:webHidden/>
          </w:rPr>
          <w:fldChar w:fldCharType="begin"/>
        </w:r>
        <w:r>
          <w:rPr>
            <w:noProof/>
            <w:webHidden/>
          </w:rPr>
          <w:instrText xml:space="preserve"> PAGEREF _Toc349490106 \h </w:instrText>
        </w:r>
        <w:r>
          <w:rPr>
            <w:noProof/>
            <w:webHidden/>
          </w:rPr>
        </w:r>
        <w:r>
          <w:rPr>
            <w:noProof/>
            <w:webHidden/>
          </w:rPr>
          <w:fldChar w:fldCharType="separate"/>
        </w:r>
        <w:r>
          <w:rPr>
            <w:noProof/>
            <w:webHidden/>
          </w:rPr>
          <w:t>53</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07" w:history="1">
        <w:r w:rsidRPr="001C17D8">
          <w:rPr>
            <w:rStyle w:val="Hiperligao"/>
            <w:noProof/>
          </w:rPr>
          <w:t>4.1.1| Caracterização da Escola</w:t>
        </w:r>
        <w:r>
          <w:rPr>
            <w:noProof/>
            <w:webHidden/>
          </w:rPr>
          <w:tab/>
        </w:r>
        <w:r>
          <w:rPr>
            <w:noProof/>
            <w:webHidden/>
          </w:rPr>
          <w:fldChar w:fldCharType="begin"/>
        </w:r>
        <w:r>
          <w:rPr>
            <w:noProof/>
            <w:webHidden/>
          </w:rPr>
          <w:instrText xml:space="preserve"> PAGEREF _Toc349490107 \h </w:instrText>
        </w:r>
        <w:r>
          <w:rPr>
            <w:noProof/>
            <w:webHidden/>
          </w:rPr>
        </w:r>
        <w:r>
          <w:rPr>
            <w:noProof/>
            <w:webHidden/>
          </w:rPr>
          <w:fldChar w:fldCharType="separate"/>
        </w:r>
        <w:r>
          <w:rPr>
            <w:noProof/>
            <w:webHidden/>
          </w:rPr>
          <w:t>54</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08" w:history="1">
        <w:r w:rsidRPr="001C17D8">
          <w:rPr>
            <w:rStyle w:val="Hiperligao"/>
            <w:noProof/>
          </w:rPr>
          <w:t>4.1.2| Alunos e Docentes</w:t>
        </w:r>
        <w:r>
          <w:rPr>
            <w:noProof/>
            <w:webHidden/>
          </w:rPr>
          <w:tab/>
        </w:r>
        <w:r>
          <w:rPr>
            <w:noProof/>
            <w:webHidden/>
          </w:rPr>
          <w:fldChar w:fldCharType="begin"/>
        </w:r>
        <w:r>
          <w:rPr>
            <w:noProof/>
            <w:webHidden/>
          </w:rPr>
          <w:instrText xml:space="preserve"> PAGEREF _Toc349490108 \h </w:instrText>
        </w:r>
        <w:r>
          <w:rPr>
            <w:noProof/>
            <w:webHidden/>
          </w:rPr>
        </w:r>
        <w:r>
          <w:rPr>
            <w:noProof/>
            <w:webHidden/>
          </w:rPr>
          <w:fldChar w:fldCharType="separate"/>
        </w:r>
        <w:r>
          <w:rPr>
            <w:noProof/>
            <w:webHidden/>
          </w:rPr>
          <w:t>54</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09" w:history="1">
        <w:r w:rsidRPr="001C17D8">
          <w:rPr>
            <w:rStyle w:val="Hiperligao"/>
            <w:noProof/>
          </w:rPr>
          <w:t>4.1.3| Serviços e Espaços</w:t>
        </w:r>
        <w:r>
          <w:rPr>
            <w:noProof/>
            <w:webHidden/>
          </w:rPr>
          <w:tab/>
        </w:r>
        <w:r>
          <w:rPr>
            <w:noProof/>
            <w:webHidden/>
          </w:rPr>
          <w:fldChar w:fldCharType="begin"/>
        </w:r>
        <w:r>
          <w:rPr>
            <w:noProof/>
            <w:webHidden/>
          </w:rPr>
          <w:instrText xml:space="preserve"> PAGEREF _Toc349490109 \h </w:instrText>
        </w:r>
        <w:r>
          <w:rPr>
            <w:noProof/>
            <w:webHidden/>
          </w:rPr>
        </w:r>
        <w:r>
          <w:rPr>
            <w:noProof/>
            <w:webHidden/>
          </w:rPr>
          <w:fldChar w:fldCharType="separate"/>
        </w:r>
        <w:r>
          <w:rPr>
            <w:noProof/>
            <w:webHidden/>
          </w:rPr>
          <w:t>55</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110" w:history="1">
        <w:r w:rsidRPr="001C17D8">
          <w:rPr>
            <w:rStyle w:val="Hiperligao"/>
            <w:rFonts w:ascii="Times New Roman" w:hAnsi="Times New Roman"/>
            <w:noProof/>
          </w:rPr>
          <w:t>4.2| Caracterização do programa da disciplina de Educação Visual</w:t>
        </w:r>
        <w:r>
          <w:rPr>
            <w:noProof/>
            <w:webHidden/>
          </w:rPr>
          <w:tab/>
        </w:r>
        <w:r>
          <w:rPr>
            <w:noProof/>
            <w:webHidden/>
          </w:rPr>
          <w:fldChar w:fldCharType="begin"/>
        </w:r>
        <w:r>
          <w:rPr>
            <w:noProof/>
            <w:webHidden/>
          </w:rPr>
          <w:instrText xml:space="preserve"> PAGEREF _Toc349490110 \h </w:instrText>
        </w:r>
        <w:r>
          <w:rPr>
            <w:noProof/>
            <w:webHidden/>
          </w:rPr>
        </w:r>
        <w:r>
          <w:rPr>
            <w:noProof/>
            <w:webHidden/>
          </w:rPr>
          <w:fldChar w:fldCharType="separate"/>
        </w:r>
        <w:r>
          <w:rPr>
            <w:noProof/>
            <w:webHidden/>
          </w:rPr>
          <w:t>55</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111" w:history="1">
        <w:r w:rsidRPr="001C17D8">
          <w:rPr>
            <w:rStyle w:val="Hiperligao"/>
            <w:rFonts w:ascii="Times New Roman" w:hAnsi="Times New Roman"/>
            <w:noProof/>
          </w:rPr>
          <w:t>4.3| Caracterização da Sala</w:t>
        </w:r>
        <w:r>
          <w:rPr>
            <w:noProof/>
            <w:webHidden/>
          </w:rPr>
          <w:tab/>
        </w:r>
        <w:r>
          <w:rPr>
            <w:noProof/>
            <w:webHidden/>
          </w:rPr>
          <w:fldChar w:fldCharType="begin"/>
        </w:r>
        <w:r>
          <w:rPr>
            <w:noProof/>
            <w:webHidden/>
          </w:rPr>
          <w:instrText xml:space="preserve"> PAGEREF _Toc349490111 \h </w:instrText>
        </w:r>
        <w:r>
          <w:rPr>
            <w:noProof/>
            <w:webHidden/>
          </w:rPr>
        </w:r>
        <w:r>
          <w:rPr>
            <w:noProof/>
            <w:webHidden/>
          </w:rPr>
          <w:fldChar w:fldCharType="separate"/>
        </w:r>
        <w:r>
          <w:rPr>
            <w:noProof/>
            <w:webHidden/>
          </w:rPr>
          <w:t>58</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112" w:history="1">
        <w:r w:rsidRPr="001C17D8">
          <w:rPr>
            <w:rStyle w:val="Hiperligao"/>
            <w:rFonts w:ascii="Times New Roman" w:hAnsi="Times New Roman"/>
            <w:noProof/>
          </w:rPr>
          <w:t>4.4| Caracterização da Turma</w:t>
        </w:r>
        <w:r>
          <w:rPr>
            <w:noProof/>
            <w:webHidden/>
          </w:rPr>
          <w:tab/>
        </w:r>
        <w:r>
          <w:rPr>
            <w:noProof/>
            <w:webHidden/>
          </w:rPr>
          <w:fldChar w:fldCharType="begin"/>
        </w:r>
        <w:r>
          <w:rPr>
            <w:noProof/>
            <w:webHidden/>
          </w:rPr>
          <w:instrText xml:space="preserve"> PAGEREF _Toc349490112 \h </w:instrText>
        </w:r>
        <w:r>
          <w:rPr>
            <w:noProof/>
            <w:webHidden/>
          </w:rPr>
        </w:r>
        <w:r>
          <w:rPr>
            <w:noProof/>
            <w:webHidden/>
          </w:rPr>
          <w:fldChar w:fldCharType="separate"/>
        </w:r>
        <w:r>
          <w:rPr>
            <w:noProof/>
            <w:webHidden/>
          </w:rPr>
          <w:t>58</w:t>
        </w:r>
        <w:r>
          <w:rPr>
            <w:noProof/>
            <w:webHidden/>
          </w:rPr>
          <w:fldChar w:fldCharType="end"/>
        </w:r>
      </w:hyperlink>
    </w:p>
    <w:p w:rsidR="0043623B" w:rsidRDefault="0043623B">
      <w:pPr>
        <w:pStyle w:val="ndice3"/>
        <w:tabs>
          <w:tab w:val="right" w:leader="dot" w:pos="8296"/>
        </w:tabs>
        <w:rPr>
          <w:rFonts w:asciiTheme="minorHAnsi" w:eastAsiaTheme="minorEastAsia" w:hAnsiTheme="minorHAnsi" w:cstheme="minorBidi"/>
          <w:noProof/>
          <w:lang w:eastAsia="pt-PT"/>
        </w:rPr>
      </w:pPr>
      <w:hyperlink w:anchor="_Toc349490113" w:history="1">
        <w:r w:rsidRPr="001C17D8">
          <w:rPr>
            <w:rStyle w:val="Hiperligao"/>
            <w:rFonts w:ascii="Times New Roman" w:hAnsi="Times New Roman"/>
            <w:noProof/>
          </w:rPr>
          <w:t>4.5| Ação Didática e Pedagógica</w:t>
        </w:r>
        <w:r>
          <w:rPr>
            <w:noProof/>
            <w:webHidden/>
          </w:rPr>
          <w:tab/>
        </w:r>
        <w:r>
          <w:rPr>
            <w:noProof/>
            <w:webHidden/>
          </w:rPr>
          <w:fldChar w:fldCharType="begin"/>
        </w:r>
        <w:r>
          <w:rPr>
            <w:noProof/>
            <w:webHidden/>
          </w:rPr>
          <w:instrText xml:space="preserve"> PAGEREF _Toc349490113 \h </w:instrText>
        </w:r>
        <w:r>
          <w:rPr>
            <w:noProof/>
            <w:webHidden/>
          </w:rPr>
        </w:r>
        <w:r>
          <w:rPr>
            <w:noProof/>
            <w:webHidden/>
          </w:rPr>
          <w:fldChar w:fldCharType="separate"/>
        </w:r>
        <w:r>
          <w:rPr>
            <w:noProof/>
            <w:webHidden/>
          </w:rPr>
          <w:t>59</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14" w:history="1">
        <w:r w:rsidRPr="001C17D8">
          <w:rPr>
            <w:rStyle w:val="Hiperligao"/>
            <w:noProof/>
          </w:rPr>
          <w:t>4.5.1| Unidade de trabalho</w:t>
        </w:r>
        <w:r>
          <w:rPr>
            <w:noProof/>
            <w:webHidden/>
          </w:rPr>
          <w:tab/>
        </w:r>
        <w:r>
          <w:rPr>
            <w:noProof/>
            <w:webHidden/>
          </w:rPr>
          <w:fldChar w:fldCharType="begin"/>
        </w:r>
        <w:r>
          <w:rPr>
            <w:noProof/>
            <w:webHidden/>
          </w:rPr>
          <w:instrText xml:space="preserve"> PAGEREF _Toc349490114 \h </w:instrText>
        </w:r>
        <w:r>
          <w:rPr>
            <w:noProof/>
            <w:webHidden/>
          </w:rPr>
        </w:r>
        <w:r>
          <w:rPr>
            <w:noProof/>
            <w:webHidden/>
          </w:rPr>
          <w:fldChar w:fldCharType="separate"/>
        </w:r>
        <w:r>
          <w:rPr>
            <w:noProof/>
            <w:webHidden/>
          </w:rPr>
          <w:t>59</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15" w:history="1">
        <w:r w:rsidRPr="001C17D8">
          <w:rPr>
            <w:rStyle w:val="Hiperligao"/>
            <w:noProof/>
          </w:rPr>
          <w:t>4.5.2|  Desenvolvimento e transformação da unidade de trabalho</w:t>
        </w:r>
        <w:r>
          <w:rPr>
            <w:noProof/>
            <w:webHidden/>
          </w:rPr>
          <w:tab/>
        </w:r>
        <w:r>
          <w:rPr>
            <w:noProof/>
            <w:webHidden/>
          </w:rPr>
          <w:fldChar w:fldCharType="begin"/>
        </w:r>
        <w:r>
          <w:rPr>
            <w:noProof/>
            <w:webHidden/>
          </w:rPr>
          <w:instrText xml:space="preserve"> PAGEREF _Toc349490115 \h </w:instrText>
        </w:r>
        <w:r>
          <w:rPr>
            <w:noProof/>
            <w:webHidden/>
          </w:rPr>
        </w:r>
        <w:r>
          <w:rPr>
            <w:noProof/>
            <w:webHidden/>
          </w:rPr>
          <w:fldChar w:fldCharType="separate"/>
        </w:r>
        <w:r>
          <w:rPr>
            <w:noProof/>
            <w:webHidden/>
          </w:rPr>
          <w:t>59</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16" w:history="1">
        <w:r w:rsidRPr="001C17D8">
          <w:rPr>
            <w:rStyle w:val="Hiperligao"/>
            <w:rFonts w:ascii="Times New Roman" w:hAnsi="Times New Roman"/>
            <w:b/>
            <w:bCs/>
            <w:noProof/>
          </w:rPr>
          <w:t>1º Aula</w:t>
        </w:r>
        <w:r>
          <w:rPr>
            <w:noProof/>
            <w:webHidden/>
          </w:rPr>
          <w:tab/>
        </w:r>
        <w:r>
          <w:rPr>
            <w:noProof/>
            <w:webHidden/>
          </w:rPr>
          <w:fldChar w:fldCharType="begin"/>
        </w:r>
        <w:r>
          <w:rPr>
            <w:noProof/>
            <w:webHidden/>
          </w:rPr>
          <w:instrText xml:space="preserve"> PAGEREF _Toc349490116 \h </w:instrText>
        </w:r>
        <w:r>
          <w:rPr>
            <w:noProof/>
            <w:webHidden/>
          </w:rPr>
        </w:r>
        <w:r>
          <w:rPr>
            <w:noProof/>
            <w:webHidden/>
          </w:rPr>
          <w:fldChar w:fldCharType="separate"/>
        </w:r>
        <w:r>
          <w:rPr>
            <w:noProof/>
            <w:webHidden/>
          </w:rPr>
          <w:t>59</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17" w:history="1">
        <w:r w:rsidRPr="001C17D8">
          <w:rPr>
            <w:rStyle w:val="Hiperligao"/>
            <w:rFonts w:ascii="Times New Roman" w:hAnsi="Times New Roman"/>
            <w:b/>
            <w:bCs/>
            <w:noProof/>
          </w:rPr>
          <w:t>2º Aula</w:t>
        </w:r>
        <w:r>
          <w:rPr>
            <w:noProof/>
            <w:webHidden/>
          </w:rPr>
          <w:tab/>
        </w:r>
        <w:r>
          <w:rPr>
            <w:noProof/>
            <w:webHidden/>
          </w:rPr>
          <w:fldChar w:fldCharType="begin"/>
        </w:r>
        <w:r>
          <w:rPr>
            <w:noProof/>
            <w:webHidden/>
          </w:rPr>
          <w:instrText xml:space="preserve"> PAGEREF _Toc349490117 \h </w:instrText>
        </w:r>
        <w:r>
          <w:rPr>
            <w:noProof/>
            <w:webHidden/>
          </w:rPr>
        </w:r>
        <w:r>
          <w:rPr>
            <w:noProof/>
            <w:webHidden/>
          </w:rPr>
          <w:fldChar w:fldCharType="separate"/>
        </w:r>
        <w:r>
          <w:rPr>
            <w:noProof/>
            <w:webHidden/>
          </w:rPr>
          <w:t>59</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18" w:history="1">
        <w:r w:rsidRPr="001C17D8">
          <w:rPr>
            <w:rStyle w:val="Hiperligao"/>
            <w:rFonts w:ascii="Times New Roman" w:hAnsi="Times New Roman"/>
            <w:b/>
            <w:bCs/>
            <w:noProof/>
          </w:rPr>
          <w:t>3ª Aula</w:t>
        </w:r>
        <w:r>
          <w:rPr>
            <w:noProof/>
            <w:webHidden/>
          </w:rPr>
          <w:tab/>
        </w:r>
        <w:r>
          <w:rPr>
            <w:noProof/>
            <w:webHidden/>
          </w:rPr>
          <w:fldChar w:fldCharType="begin"/>
        </w:r>
        <w:r>
          <w:rPr>
            <w:noProof/>
            <w:webHidden/>
          </w:rPr>
          <w:instrText xml:space="preserve"> PAGEREF _Toc349490118 \h </w:instrText>
        </w:r>
        <w:r>
          <w:rPr>
            <w:noProof/>
            <w:webHidden/>
          </w:rPr>
        </w:r>
        <w:r>
          <w:rPr>
            <w:noProof/>
            <w:webHidden/>
          </w:rPr>
          <w:fldChar w:fldCharType="separate"/>
        </w:r>
        <w:r>
          <w:rPr>
            <w:noProof/>
            <w:webHidden/>
          </w:rPr>
          <w:t>60</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19" w:history="1">
        <w:r w:rsidRPr="001C17D8">
          <w:rPr>
            <w:rStyle w:val="Hiperligao"/>
            <w:rFonts w:ascii="Times New Roman" w:hAnsi="Times New Roman"/>
            <w:b/>
            <w:bCs/>
            <w:noProof/>
          </w:rPr>
          <w:t>4ª Aula</w:t>
        </w:r>
        <w:r>
          <w:rPr>
            <w:noProof/>
            <w:webHidden/>
          </w:rPr>
          <w:tab/>
        </w:r>
        <w:r>
          <w:rPr>
            <w:noProof/>
            <w:webHidden/>
          </w:rPr>
          <w:fldChar w:fldCharType="begin"/>
        </w:r>
        <w:r>
          <w:rPr>
            <w:noProof/>
            <w:webHidden/>
          </w:rPr>
          <w:instrText xml:space="preserve"> PAGEREF _Toc349490119 \h </w:instrText>
        </w:r>
        <w:r>
          <w:rPr>
            <w:noProof/>
            <w:webHidden/>
          </w:rPr>
        </w:r>
        <w:r>
          <w:rPr>
            <w:noProof/>
            <w:webHidden/>
          </w:rPr>
          <w:fldChar w:fldCharType="separate"/>
        </w:r>
        <w:r>
          <w:rPr>
            <w:noProof/>
            <w:webHidden/>
          </w:rPr>
          <w:t>60</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20" w:history="1">
        <w:r w:rsidRPr="001C17D8">
          <w:rPr>
            <w:rStyle w:val="Hiperligao"/>
            <w:rFonts w:ascii="Times New Roman" w:hAnsi="Times New Roman"/>
            <w:b/>
            <w:bCs/>
            <w:noProof/>
          </w:rPr>
          <w:t>5ª Aula</w:t>
        </w:r>
        <w:r>
          <w:rPr>
            <w:noProof/>
            <w:webHidden/>
          </w:rPr>
          <w:tab/>
        </w:r>
        <w:r>
          <w:rPr>
            <w:noProof/>
            <w:webHidden/>
          </w:rPr>
          <w:fldChar w:fldCharType="begin"/>
        </w:r>
        <w:r>
          <w:rPr>
            <w:noProof/>
            <w:webHidden/>
          </w:rPr>
          <w:instrText xml:space="preserve"> PAGEREF _Toc349490120 \h </w:instrText>
        </w:r>
        <w:r>
          <w:rPr>
            <w:noProof/>
            <w:webHidden/>
          </w:rPr>
        </w:r>
        <w:r>
          <w:rPr>
            <w:noProof/>
            <w:webHidden/>
          </w:rPr>
          <w:fldChar w:fldCharType="separate"/>
        </w:r>
        <w:r>
          <w:rPr>
            <w:noProof/>
            <w:webHidden/>
          </w:rPr>
          <w:t>62</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21" w:history="1">
        <w:r w:rsidRPr="001C17D8">
          <w:rPr>
            <w:rStyle w:val="Hiperligao"/>
            <w:rFonts w:ascii="Times New Roman" w:hAnsi="Times New Roman"/>
            <w:b/>
            <w:bCs/>
            <w:noProof/>
          </w:rPr>
          <w:t>6ª Aula</w:t>
        </w:r>
        <w:r>
          <w:rPr>
            <w:noProof/>
            <w:webHidden/>
          </w:rPr>
          <w:tab/>
        </w:r>
        <w:r>
          <w:rPr>
            <w:noProof/>
            <w:webHidden/>
          </w:rPr>
          <w:fldChar w:fldCharType="begin"/>
        </w:r>
        <w:r>
          <w:rPr>
            <w:noProof/>
            <w:webHidden/>
          </w:rPr>
          <w:instrText xml:space="preserve"> PAGEREF _Toc349490121 \h </w:instrText>
        </w:r>
        <w:r>
          <w:rPr>
            <w:noProof/>
            <w:webHidden/>
          </w:rPr>
        </w:r>
        <w:r>
          <w:rPr>
            <w:noProof/>
            <w:webHidden/>
          </w:rPr>
          <w:fldChar w:fldCharType="separate"/>
        </w:r>
        <w:r>
          <w:rPr>
            <w:noProof/>
            <w:webHidden/>
          </w:rPr>
          <w:t>62</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22" w:history="1">
        <w:r w:rsidRPr="001C17D8">
          <w:rPr>
            <w:rStyle w:val="Hiperligao"/>
            <w:rFonts w:ascii="Times New Roman" w:hAnsi="Times New Roman"/>
            <w:b/>
            <w:bCs/>
            <w:noProof/>
          </w:rPr>
          <w:t>7ª Aula</w:t>
        </w:r>
        <w:r>
          <w:rPr>
            <w:noProof/>
            <w:webHidden/>
          </w:rPr>
          <w:tab/>
        </w:r>
        <w:r>
          <w:rPr>
            <w:noProof/>
            <w:webHidden/>
          </w:rPr>
          <w:fldChar w:fldCharType="begin"/>
        </w:r>
        <w:r>
          <w:rPr>
            <w:noProof/>
            <w:webHidden/>
          </w:rPr>
          <w:instrText xml:space="preserve"> PAGEREF _Toc349490122 \h </w:instrText>
        </w:r>
        <w:r>
          <w:rPr>
            <w:noProof/>
            <w:webHidden/>
          </w:rPr>
        </w:r>
        <w:r>
          <w:rPr>
            <w:noProof/>
            <w:webHidden/>
          </w:rPr>
          <w:fldChar w:fldCharType="separate"/>
        </w:r>
        <w:r>
          <w:rPr>
            <w:noProof/>
            <w:webHidden/>
          </w:rPr>
          <w:t>62</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23" w:history="1">
        <w:r w:rsidRPr="001C17D8">
          <w:rPr>
            <w:rStyle w:val="Hiperligao"/>
            <w:noProof/>
          </w:rPr>
          <w:t>4.5.3| A turma ao longo da unidade de trabalho</w:t>
        </w:r>
        <w:r>
          <w:rPr>
            <w:noProof/>
            <w:webHidden/>
          </w:rPr>
          <w:tab/>
        </w:r>
        <w:r>
          <w:rPr>
            <w:noProof/>
            <w:webHidden/>
          </w:rPr>
          <w:fldChar w:fldCharType="begin"/>
        </w:r>
        <w:r>
          <w:rPr>
            <w:noProof/>
            <w:webHidden/>
          </w:rPr>
          <w:instrText xml:space="preserve"> PAGEREF _Toc349490123 \h </w:instrText>
        </w:r>
        <w:r>
          <w:rPr>
            <w:noProof/>
            <w:webHidden/>
          </w:rPr>
        </w:r>
        <w:r>
          <w:rPr>
            <w:noProof/>
            <w:webHidden/>
          </w:rPr>
          <w:fldChar w:fldCharType="separate"/>
        </w:r>
        <w:r>
          <w:rPr>
            <w:noProof/>
            <w:webHidden/>
          </w:rPr>
          <w:t>64</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24" w:history="1">
        <w:r w:rsidRPr="001C17D8">
          <w:rPr>
            <w:rStyle w:val="Hiperligao"/>
            <w:noProof/>
          </w:rPr>
          <w:t>4.5.4| Primeira aula assistida</w:t>
        </w:r>
        <w:r>
          <w:rPr>
            <w:noProof/>
            <w:webHidden/>
          </w:rPr>
          <w:tab/>
        </w:r>
        <w:r>
          <w:rPr>
            <w:noProof/>
            <w:webHidden/>
          </w:rPr>
          <w:fldChar w:fldCharType="begin"/>
        </w:r>
        <w:r>
          <w:rPr>
            <w:noProof/>
            <w:webHidden/>
          </w:rPr>
          <w:instrText xml:space="preserve"> PAGEREF _Toc349490124 \h </w:instrText>
        </w:r>
        <w:r>
          <w:rPr>
            <w:noProof/>
            <w:webHidden/>
          </w:rPr>
        </w:r>
        <w:r>
          <w:rPr>
            <w:noProof/>
            <w:webHidden/>
          </w:rPr>
          <w:fldChar w:fldCharType="separate"/>
        </w:r>
        <w:r>
          <w:rPr>
            <w:noProof/>
            <w:webHidden/>
          </w:rPr>
          <w:t>64</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25" w:history="1">
        <w:r w:rsidRPr="001C17D8">
          <w:rPr>
            <w:rStyle w:val="Hiperligao"/>
            <w:rFonts w:ascii="Times New Roman" w:hAnsi="Times New Roman"/>
            <w:b/>
            <w:bCs/>
            <w:noProof/>
          </w:rPr>
          <w:t>4.5.4.1| Análise crítica da aula</w:t>
        </w:r>
        <w:r>
          <w:rPr>
            <w:noProof/>
            <w:webHidden/>
          </w:rPr>
          <w:tab/>
        </w:r>
        <w:r>
          <w:rPr>
            <w:noProof/>
            <w:webHidden/>
          </w:rPr>
          <w:fldChar w:fldCharType="begin"/>
        </w:r>
        <w:r>
          <w:rPr>
            <w:noProof/>
            <w:webHidden/>
          </w:rPr>
          <w:instrText xml:space="preserve"> PAGEREF _Toc349490125 \h </w:instrText>
        </w:r>
        <w:r>
          <w:rPr>
            <w:noProof/>
            <w:webHidden/>
          </w:rPr>
        </w:r>
        <w:r>
          <w:rPr>
            <w:noProof/>
            <w:webHidden/>
          </w:rPr>
          <w:fldChar w:fldCharType="separate"/>
        </w:r>
        <w:r>
          <w:rPr>
            <w:noProof/>
            <w:webHidden/>
          </w:rPr>
          <w:t>65</w:t>
        </w:r>
        <w:r>
          <w:rPr>
            <w:noProof/>
            <w:webHidden/>
          </w:rPr>
          <w:fldChar w:fldCharType="end"/>
        </w:r>
      </w:hyperlink>
    </w:p>
    <w:p w:rsidR="0043623B" w:rsidRDefault="0043623B">
      <w:pPr>
        <w:pStyle w:val="ndice4"/>
        <w:tabs>
          <w:tab w:val="right" w:leader="dot" w:pos="8296"/>
        </w:tabs>
        <w:rPr>
          <w:rFonts w:asciiTheme="minorHAnsi" w:eastAsiaTheme="minorEastAsia" w:hAnsiTheme="minorHAnsi" w:cstheme="minorBidi"/>
          <w:noProof/>
          <w:lang w:eastAsia="pt-PT"/>
        </w:rPr>
      </w:pPr>
      <w:hyperlink w:anchor="_Toc349490126" w:history="1">
        <w:r w:rsidRPr="001C17D8">
          <w:rPr>
            <w:rStyle w:val="Hiperligao"/>
            <w:noProof/>
          </w:rPr>
          <w:t>4.5.5| Segunda aula assistida</w:t>
        </w:r>
        <w:r>
          <w:rPr>
            <w:noProof/>
            <w:webHidden/>
          </w:rPr>
          <w:tab/>
        </w:r>
        <w:r>
          <w:rPr>
            <w:noProof/>
            <w:webHidden/>
          </w:rPr>
          <w:fldChar w:fldCharType="begin"/>
        </w:r>
        <w:r>
          <w:rPr>
            <w:noProof/>
            <w:webHidden/>
          </w:rPr>
          <w:instrText xml:space="preserve"> PAGEREF _Toc349490126 \h </w:instrText>
        </w:r>
        <w:r>
          <w:rPr>
            <w:noProof/>
            <w:webHidden/>
          </w:rPr>
        </w:r>
        <w:r>
          <w:rPr>
            <w:noProof/>
            <w:webHidden/>
          </w:rPr>
          <w:fldChar w:fldCharType="separate"/>
        </w:r>
        <w:r>
          <w:rPr>
            <w:noProof/>
            <w:webHidden/>
          </w:rPr>
          <w:t>66</w:t>
        </w:r>
        <w:r>
          <w:rPr>
            <w:noProof/>
            <w:webHidden/>
          </w:rPr>
          <w:fldChar w:fldCharType="end"/>
        </w:r>
      </w:hyperlink>
    </w:p>
    <w:p w:rsidR="0043623B" w:rsidRDefault="0043623B">
      <w:pPr>
        <w:pStyle w:val="ndice5"/>
        <w:tabs>
          <w:tab w:val="right" w:leader="dot" w:pos="8296"/>
        </w:tabs>
        <w:rPr>
          <w:rFonts w:asciiTheme="minorHAnsi" w:eastAsiaTheme="minorEastAsia" w:hAnsiTheme="minorHAnsi" w:cstheme="minorBidi"/>
          <w:noProof/>
          <w:lang w:eastAsia="pt-PT"/>
        </w:rPr>
      </w:pPr>
      <w:hyperlink w:anchor="_Toc349490127" w:history="1">
        <w:r w:rsidRPr="001C17D8">
          <w:rPr>
            <w:rStyle w:val="Hiperligao"/>
            <w:rFonts w:ascii="Times New Roman" w:hAnsi="Times New Roman"/>
            <w:b/>
            <w:bCs/>
            <w:noProof/>
          </w:rPr>
          <w:t>4.5.5.1| Análise crítica da aula</w:t>
        </w:r>
        <w:r>
          <w:rPr>
            <w:noProof/>
            <w:webHidden/>
          </w:rPr>
          <w:tab/>
        </w:r>
        <w:r>
          <w:rPr>
            <w:noProof/>
            <w:webHidden/>
          </w:rPr>
          <w:fldChar w:fldCharType="begin"/>
        </w:r>
        <w:r>
          <w:rPr>
            <w:noProof/>
            <w:webHidden/>
          </w:rPr>
          <w:instrText xml:space="preserve"> PAGEREF _Toc349490127 \h </w:instrText>
        </w:r>
        <w:r>
          <w:rPr>
            <w:noProof/>
            <w:webHidden/>
          </w:rPr>
        </w:r>
        <w:r>
          <w:rPr>
            <w:noProof/>
            <w:webHidden/>
          </w:rPr>
          <w:fldChar w:fldCharType="separate"/>
        </w:r>
        <w:r>
          <w:rPr>
            <w:noProof/>
            <w:webHidden/>
          </w:rPr>
          <w:t>67</w:t>
        </w:r>
        <w:r>
          <w:rPr>
            <w:noProof/>
            <w:webHidden/>
          </w:rPr>
          <w:fldChar w:fldCharType="end"/>
        </w:r>
      </w:hyperlink>
    </w:p>
    <w:p w:rsidR="0043623B" w:rsidRDefault="0043623B">
      <w:pPr>
        <w:pStyle w:val="ndice2"/>
        <w:tabs>
          <w:tab w:val="right" w:leader="dot" w:pos="8296"/>
        </w:tabs>
        <w:rPr>
          <w:rFonts w:asciiTheme="minorHAnsi" w:eastAsiaTheme="minorEastAsia" w:hAnsiTheme="minorHAnsi" w:cstheme="minorBidi"/>
          <w:noProof/>
          <w:lang w:eastAsia="pt-PT"/>
        </w:rPr>
      </w:pPr>
      <w:hyperlink w:anchor="_Toc349490128" w:history="1">
        <w:r w:rsidRPr="001C17D8">
          <w:rPr>
            <w:rStyle w:val="Hiperligao"/>
            <w:rFonts w:ascii="Times New Roman" w:hAnsi="Times New Roman"/>
            <w:noProof/>
          </w:rPr>
          <w:t>5.| Conclusão</w:t>
        </w:r>
        <w:r>
          <w:rPr>
            <w:noProof/>
            <w:webHidden/>
          </w:rPr>
          <w:tab/>
        </w:r>
        <w:r>
          <w:rPr>
            <w:noProof/>
            <w:webHidden/>
          </w:rPr>
          <w:fldChar w:fldCharType="begin"/>
        </w:r>
        <w:r>
          <w:rPr>
            <w:noProof/>
            <w:webHidden/>
          </w:rPr>
          <w:instrText xml:space="preserve"> PAGEREF _Toc349490128 \h </w:instrText>
        </w:r>
        <w:r>
          <w:rPr>
            <w:noProof/>
            <w:webHidden/>
          </w:rPr>
        </w:r>
        <w:r>
          <w:rPr>
            <w:noProof/>
            <w:webHidden/>
          </w:rPr>
          <w:fldChar w:fldCharType="separate"/>
        </w:r>
        <w:r>
          <w:rPr>
            <w:noProof/>
            <w:webHidden/>
          </w:rPr>
          <w:t>68</w:t>
        </w:r>
        <w:r>
          <w:rPr>
            <w:noProof/>
            <w:webHidden/>
          </w:rPr>
          <w:fldChar w:fldCharType="end"/>
        </w:r>
      </w:hyperlink>
    </w:p>
    <w:p w:rsidR="0043623B" w:rsidRDefault="0043623B">
      <w:pPr>
        <w:pStyle w:val="ndice2"/>
        <w:tabs>
          <w:tab w:val="right" w:leader="dot" w:pos="8296"/>
        </w:tabs>
        <w:rPr>
          <w:rFonts w:asciiTheme="minorHAnsi" w:eastAsiaTheme="minorEastAsia" w:hAnsiTheme="minorHAnsi" w:cstheme="minorBidi"/>
          <w:noProof/>
          <w:lang w:eastAsia="pt-PT"/>
        </w:rPr>
      </w:pPr>
      <w:hyperlink w:anchor="_Toc349490129" w:history="1">
        <w:r w:rsidRPr="001C17D8">
          <w:rPr>
            <w:rStyle w:val="Hiperligao"/>
            <w:rFonts w:ascii="Times New Roman" w:hAnsi="Times New Roman"/>
            <w:noProof/>
          </w:rPr>
          <w:t>6| Referências Bibliográficas</w:t>
        </w:r>
        <w:r>
          <w:rPr>
            <w:noProof/>
            <w:webHidden/>
          </w:rPr>
          <w:tab/>
        </w:r>
        <w:r>
          <w:rPr>
            <w:noProof/>
            <w:webHidden/>
          </w:rPr>
          <w:fldChar w:fldCharType="begin"/>
        </w:r>
        <w:r>
          <w:rPr>
            <w:noProof/>
            <w:webHidden/>
          </w:rPr>
          <w:instrText xml:space="preserve"> PAGEREF _Toc349490129 \h </w:instrText>
        </w:r>
        <w:r>
          <w:rPr>
            <w:noProof/>
            <w:webHidden/>
          </w:rPr>
        </w:r>
        <w:r>
          <w:rPr>
            <w:noProof/>
            <w:webHidden/>
          </w:rPr>
          <w:fldChar w:fldCharType="separate"/>
        </w:r>
        <w:r>
          <w:rPr>
            <w:noProof/>
            <w:webHidden/>
          </w:rPr>
          <w:t>70</w:t>
        </w:r>
        <w:r>
          <w:rPr>
            <w:noProof/>
            <w:webHidden/>
          </w:rPr>
          <w:fldChar w:fldCharType="end"/>
        </w:r>
      </w:hyperlink>
    </w:p>
    <w:p w:rsidR="005C09D9" w:rsidRDefault="00CC11CA" w:rsidP="005C09D9">
      <w:pPr>
        <w:pStyle w:val="ndice2"/>
        <w:tabs>
          <w:tab w:val="right" w:leader="dot" w:pos="8296"/>
        </w:tabs>
        <w:rPr>
          <w:rFonts w:ascii="Times New Roman" w:eastAsia="Times New Roman" w:hAnsi="Times New Roman"/>
          <w:b/>
          <w:sz w:val="28"/>
          <w:szCs w:val="19"/>
          <w:lang w:eastAsia="pt-PT"/>
        </w:rPr>
      </w:pPr>
      <w:r w:rsidRPr="00F014B0">
        <w:rPr>
          <w:rFonts w:ascii="Times New Roman" w:eastAsia="Times New Roman" w:hAnsi="Times New Roman"/>
          <w:b/>
          <w:sz w:val="24"/>
          <w:szCs w:val="19"/>
          <w:lang w:eastAsia="pt-PT"/>
        </w:rPr>
        <w:fldChar w:fldCharType="end"/>
      </w:r>
    </w:p>
    <w:p w:rsidR="00FC2CBD" w:rsidRDefault="00FC2CBD">
      <w:pPr>
        <w:spacing w:after="0" w:line="240" w:lineRule="auto"/>
        <w:rPr>
          <w:rFonts w:ascii="Times New Roman" w:eastAsia="Times New Roman" w:hAnsi="Times New Roman"/>
          <w:b/>
          <w:sz w:val="36"/>
          <w:szCs w:val="19"/>
          <w:lang w:eastAsia="pt-PT"/>
        </w:rPr>
      </w:pPr>
      <w:r>
        <w:rPr>
          <w:rFonts w:ascii="Times New Roman" w:eastAsia="Times New Roman" w:hAnsi="Times New Roman"/>
          <w:b/>
          <w:sz w:val="36"/>
          <w:szCs w:val="19"/>
          <w:lang w:eastAsia="pt-PT"/>
        </w:rPr>
        <w:br w:type="page"/>
      </w:r>
    </w:p>
    <w:p w:rsidR="0069372D" w:rsidRDefault="0069372D" w:rsidP="005C09D9">
      <w:pPr>
        <w:pStyle w:val="ndice2"/>
        <w:tabs>
          <w:tab w:val="right" w:leader="dot" w:pos="8296"/>
        </w:tabs>
        <w:rPr>
          <w:rFonts w:ascii="Times New Roman" w:eastAsia="Times New Roman" w:hAnsi="Times New Roman"/>
          <w:b/>
          <w:sz w:val="36"/>
          <w:szCs w:val="19"/>
          <w:lang w:eastAsia="pt-PT"/>
        </w:rPr>
      </w:pPr>
      <w:r w:rsidRPr="00105EB4">
        <w:rPr>
          <w:rFonts w:ascii="Times New Roman" w:eastAsia="Times New Roman" w:hAnsi="Times New Roman"/>
          <w:b/>
          <w:sz w:val="36"/>
          <w:szCs w:val="19"/>
          <w:lang w:eastAsia="pt-PT"/>
        </w:rPr>
        <w:lastRenderedPageBreak/>
        <w:t>Índice de Figuras</w:t>
      </w:r>
    </w:p>
    <w:p w:rsidR="00236FB6" w:rsidRPr="00105EB4" w:rsidRDefault="00236FB6" w:rsidP="00236FB6">
      <w:pPr>
        <w:spacing w:after="0" w:line="360" w:lineRule="auto"/>
        <w:jc w:val="both"/>
        <w:rPr>
          <w:rFonts w:ascii="Times New Roman" w:eastAsia="Times New Roman" w:hAnsi="Times New Roman"/>
          <w:b/>
          <w:sz w:val="36"/>
          <w:szCs w:val="19"/>
          <w:lang w:eastAsia="pt-PT"/>
        </w:rPr>
      </w:pPr>
    </w:p>
    <w:p w:rsidR="00F014B0" w:rsidRPr="0027666E" w:rsidRDefault="00CC11CA">
      <w:pPr>
        <w:pStyle w:val="ndicedeilustraes"/>
        <w:tabs>
          <w:tab w:val="right" w:leader="dot" w:pos="8296"/>
        </w:tabs>
        <w:rPr>
          <w:rFonts w:eastAsia="MS Mincho"/>
          <w:noProof/>
          <w:lang w:val="nl-NL" w:eastAsia="nl-NL"/>
        </w:rPr>
      </w:pPr>
      <w:r>
        <w:rPr>
          <w:rFonts w:ascii="Arial" w:eastAsia="Times New Roman" w:hAnsi="Arial" w:cs="Arial"/>
          <w:b/>
          <w:sz w:val="19"/>
          <w:szCs w:val="19"/>
          <w:lang w:eastAsia="pt-PT"/>
        </w:rPr>
        <w:fldChar w:fldCharType="begin"/>
      </w:r>
      <w:r w:rsidR="00236FB6">
        <w:rPr>
          <w:rFonts w:ascii="Arial" w:eastAsia="Times New Roman" w:hAnsi="Arial" w:cs="Arial"/>
          <w:b/>
          <w:sz w:val="19"/>
          <w:szCs w:val="19"/>
          <w:lang w:eastAsia="pt-PT"/>
        </w:rPr>
        <w:instrText xml:space="preserve"> TOC \h \z \c "Figura" </w:instrText>
      </w:r>
      <w:r>
        <w:rPr>
          <w:rFonts w:ascii="Arial" w:eastAsia="Times New Roman" w:hAnsi="Arial" w:cs="Arial"/>
          <w:b/>
          <w:sz w:val="19"/>
          <w:szCs w:val="19"/>
          <w:lang w:eastAsia="pt-PT"/>
        </w:rPr>
        <w:fldChar w:fldCharType="separate"/>
      </w:r>
      <w:hyperlink r:id="rId13" w:anchor="_Toc327430477" w:history="1">
        <w:r w:rsidR="00F014B0" w:rsidRPr="003E00AA">
          <w:rPr>
            <w:rStyle w:val="Hiperligao"/>
            <w:rFonts w:ascii="Times New Roman" w:hAnsi="Times New Roman"/>
            <w:noProof/>
          </w:rPr>
          <w:t>Figura 1 - Esquema da metodologia projetual.</w:t>
        </w:r>
        <w:r w:rsidR="00F014B0">
          <w:rPr>
            <w:noProof/>
            <w:webHidden/>
          </w:rPr>
          <w:tab/>
        </w:r>
        <w:r>
          <w:rPr>
            <w:noProof/>
            <w:webHidden/>
          </w:rPr>
          <w:fldChar w:fldCharType="begin"/>
        </w:r>
        <w:r w:rsidR="00F014B0">
          <w:rPr>
            <w:noProof/>
            <w:webHidden/>
          </w:rPr>
          <w:instrText xml:space="preserve"> PAGEREF _Toc327430477 \h </w:instrText>
        </w:r>
        <w:r>
          <w:rPr>
            <w:noProof/>
            <w:webHidden/>
          </w:rPr>
        </w:r>
        <w:r>
          <w:rPr>
            <w:noProof/>
            <w:webHidden/>
          </w:rPr>
          <w:fldChar w:fldCharType="separate"/>
        </w:r>
        <w:r w:rsidR="004441EF">
          <w:rPr>
            <w:noProof/>
            <w:webHidden/>
          </w:rPr>
          <w:t>15</w:t>
        </w:r>
        <w:r>
          <w:rPr>
            <w:noProof/>
            <w:webHidden/>
          </w:rPr>
          <w:fldChar w:fldCharType="end"/>
        </w:r>
      </w:hyperlink>
    </w:p>
    <w:p w:rsidR="00F014B0" w:rsidRPr="0027666E" w:rsidRDefault="000448D4">
      <w:pPr>
        <w:pStyle w:val="ndicedeilustraes"/>
        <w:tabs>
          <w:tab w:val="right" w:leader="dot" w:pos="8296"/>
        </w:tabs>
        <w:rPr>
          <w:rFonts w:eastAsia="MS Mincho"/>
          <w:noProof/>
          <w:lang w:val="nl-NL" w:eastAsia="nl-NL"/>
        </w:rPr>
      </w:pPr>
      <w:hyperlink r:id="rId14" w:anchor="_Toc327430478" w:history="1">
        <w:r w:rsidR="00F014B0" w:rsidRPr="003E00AA">
          <w:rPr>
            <w:rStyle w:val="Hiperligao"/>
            <w:rFonts w:ascii="Times New Roman" w:hAnsi="Times New Roman"/>
            <w:noProof/>
          </w:rPr>
          <w:t>Figura 2 - Fotografia de Gabriel Pereira</w:t>
        </w:r>
        <w:r w:rsidR="00F014B0">
          <w:rPr>
            <w:noProof/>
            <w:webHidden/>
          </w:rPr>
          <w:tab/>
        </w:r>
        <w:r w:rsidR="00CC11CA">
          <w:rPr>
            <w:noProof/>
            <w:webHidden/>
          </w:rPr>
          <w:fldChar w:fldCharType="begin"/>
        </w:r>
        <w:r w:rsidR="00F014B0">
          <w:rPr>
            <w:noProof/>
            <w:webHidden/>
          </w:rPr>
          <w:instrText xml:space="preserve"> PAGEREF _Toc327430478 \h </w:instrText>
        </w:r>
        <w:r w:rsidR="00CC11CA">
          <w:rPr>
            <w:noProof/>
            <w:webHidden/>
          </w:rPr>
        </w:r>
        <w:r w:rsidR="00CC11CA">
          <w:rPr>
            <w:noProof/>
            <w:webHidden/>
          </w:rPr>
          <w:fldChar w:fldCharType="separate"/>
        </w:r>
        <w:r w:rsidR="004441EF">
          <w:rPr>
            <w:noProof/>
            <w:webHidden/>
          </w:rPr>
          <w:t>37</w:t>
        </w:r>
        <w:r w:rsidR="00CC11CA">
          <w:rPr>
            <w:noProof/>
            <w:webHidden/>
          </w:rPr>
          <w:fldChar w:fldCharType="end"/>
        </w:r>
      </w:hyperlink>
    </w:p>
    <w:p w:rsidR="00F014B0" w:rsidRPr="0027666E" w:rsidRDefault="000448D4">
      <w:pPr>
        <w:pStyle w:val="ndicedeilustraes"/>
        <w:tabs>
          <w:tab w:val="right" w:leader="dot" w:pos="8296"/>
        </w:tabs>
        <w:rPr>
          <w:rFonts w:eastAsia="MS Mincho"/>
          <w:noProof/>
          <w:lang w:val="nl-NL" w:eastAsia="nl-NL"/>
        </w:rPr>
      </w:pPr>
      <w:hyperlink r:id="rId15" w:anchor="_Toc327430479" w:history="1">
        <w:r w:rsidR="00F014B0" w:rsidRPr="003E00AA">
          <w:rPr>
            <w:rStyle w:val="Hiperligao"/>
            <w:rFonts w:ascii="Times New Roman" w:hAnsi="Times New Roman"/>
            <w:noProof/>
          </w:rPr>
          <w:t>Figura 3  - Ampliação pelo método da quadrícula.</w:t>
        </w:r>
        <w:r w:rsidR="00F014B0">
          <w:rPr>
            <w:noProof/>
            <w:webHidden/>
          </w:rPr>
          <w:tab/>
        </w:r>
        <w:r w:rsidR="00CC11CA">
          <w:rPr>
            <w:noProof/>
            <w:webHidden/>
          </w:rPr>
          <w:fldChar w:fldCharType="begin"/>
        </w:r>
        <w:r w:rsidR="00F014B0">
          <w:rPr>
            <w:noProof/>
            <w:webHidden/>
          </w:rPr>
          <w:instrText xml:space="preserve"> PAGEREF _Toc327430479 \h </w:instrText>
        </w:r>
        <w:r w:rsidR="00CC11CA">
          <w:rPr>
            <w:noProof/>
            <w:webHidden/>
          </w:rPr>
        </w:r>
        <w:r w:rsidR="00CC11CA">
          <w:rPr>
            <w:noProof/>
            <w:webHidden/>
          </w:rPr>
          <w:fldChar w:fldCharType="separate"/>
        </w:r>
        <w:r w:rsidR="004441EF">
          <w:rPr>
            <w:noProof/>
            <w:webHidden/>
          </w:rPr>
          <w:t>58</w:t>
        </w:r>
        <w:r w:rsidR="00CC11CA">
          <w:rPr>
            <w:noProof/>
            <w:webHidden/>
          </w:rPr>
          <w:fldChar w:fldCharType="end"/>
        </w:r>
      </w:hyperlink>
    </w:p>
    <w:p w:rsidR="00F014B0" w:rsidRPr="0027666E" w:rsidRDefault="000448D4">
      <w:pPr>
        <w:pStyle w:val="ndicedeilustraes"/>
        <w:tabs>
          <w:tab w:val="right" w:leader="dot" w:pos="8296"/>
        </w:tabs>
        <w:rPr>
          <w:rFonts w:eastAsia="MS Mincho"/>
          <w:noProof/>
          <w:lang w:val="nl-NL" w:eastAsia="nl-NL"/>
        </w:rPr>
      </w:pPr>
      <w:hyperlink r:id="rId16" w:anchor="_Toc327430480" w:history="1">
        <w:r w:rsidR="00F014B0" w:rsidRPr="003E00AA">
          <w:rPr>
            <w:rStyle w:val="Hiperligao"/>
            <w:rFonts w:ascii="Times New Roman" w:hAnsi="Times New Roman"/>
            <w:noProof/>
          </w:rPr>
          <w:t>Figura 4 - Ampliação pelo método da quadrícula concluído.</w:t>
        </w:r>
        <w:r w:rsidR="00F014B0">
          <w:rPr>
            <w:noProof/>
            <w:webHidden/>
          </w:rPr>
          <w:tab/>
        </w:r>
        <w:r w:rsidR="00CC11CA">
          <w:rPr>
            <w:noProof/>
            <w:webHidden/>
          </w:rPr>
          <w:fldChar w:fldCharType="begin"/>
        </w:r>
        <w:r w:rsidR="00F014B0">
          <w:rPr>
            <w:noProof/>
            <w:webHidden/>
          </w:rPr>
          <w:instrText xml:space="preserve"> PAGEREF _Toc327430480 \h </w:instrText>
        </w:r>
        <w:r w:rsidR="00CC11CA">
          <w:rPr>
            <w:noProof/>
            <w:webHidden/>
          </w:rPr>
        </w:r>
        <w:r w:rsidR="00CC11CA">
          <w:rPr>
            <w:noProof/>
            <w:webHidden/>
          </w:rPr>
          <w:fldChar w:fldCharType="separate"/>
        </w:r>
        <w:r w:rsidR="004441EF">
          <w:rPr>
            <w:noProof/>
            <w:webHidden/>
          </w:rPr>
          <w:t>59</w:t>
        </w:r>
        <w:r w:rsidR="00CC11CA">
          <w:rPr>
            <w:noProof/>
            <w:webHidden/>
          </w:rPr>
          <w:fldChar w:fldCharType="end"/>
        </w:r>
      </w:hyperlink>
    </w:p>
    <w:p w:rsidR="00F014B0" w:rsidRPr="0027666E" w:rsidRDefault="000448D4">
      <w:pPr>
        <w:pStyle w:val="ndicedeilustraes"/>
        <w:tabs>
          <w:tab w:val="right" w:leader="dot" w:pos="8296"/>
        </w:tabs>
        <w:rPr>
          <w:rFonts w:eastAsia="MS Mincho"/>
          <w:noProof/>
          <w:lang w:val="nl-NL" w:eastAsia="nl-NL"/>
        </w:rPr>
      </w:pPr>
      <w:hyperlink r:id="rId17" w:anchor="_Toc327430481" w:history="1">
        <w:r w:rsidR="00F014B0" w:rsidRPr="003E00AA">
          <w:rPr>
            <w:rStyle w:val="Hiperligao"/>
            <w:rFonts w:ascii="Times New Roman" w:hAnsi="Times New Roman"/>
            <w:noProof/>
          </w:rPr>
          <w:t>Figura 5 - Ampliação pelo método da quadrícula concluído.</w:t>
        </w:r>
        <w:r w:rsidR="00F014B0">
          <w:rPr>
            <w:noProof/>
            <w:webHidden/>
          </w:rPr>
          <w:tab/>
        </w:r>
        <w:r w:rsidR="00CC11CA">
          <w:rPr>
            <w:noProof/>
            <w:webHidden/>
          </w:rPr>
          <w:fldChar w:fldCharType="begin"/>
        </w:r>
        <w:r w:rsidR="00F014B0">
          <w:rPr>
            <w:noProof/>
            <w:webHidden/>
          </w:rPr>
          <w:instrText xml:space="preserve"> PAGEREF _Toc327430481 \h </w:instrText>
        </w:r>
        <w:r w:rsidR="00CC11CA">
          <w:rPr>
            <w:noProof/>
            <w:webHidden/>
          </w:rPr>
        </w:r>
        <w:r w:rsidR="00CC11CA">
          <w:rPr>
            <w:noProof/>
            <w:webHidden/>
          </w:rPr>
          <w:fldChar w:fldCharType="separate"/>
        </w:r>
        <w:r w:rsidR="004441EF">
          <w:rPr>
            <w:noProof/>
            <w:webHidden/>
          </w:rPr>
          <w:t>59</w:t>
        </w:r>
        <w:r w:rsidR="00CC11CA">
          <w:rPr>
            <w:noProof/>
            <w:webHidden/>
          </w:rPr>
          <w:fldChar w:fldCharType="end"/>
        </w:r>
      </w:hyperlink>
    </w:p>
    <w:p w:rsidR="00F014B0" w:rsidRPr="0027666E" w:rsidRDefault="000448D4">
      <w:pPr>
        <w:pStyle w:val="ndicedeilustraes"/>
        <w:tabs>
          <w:tab w:val="right" w:leader="dot" w:pos="8296"/>
        </w:tabs>
        <w:rPr>
          <w:rFonts w:eastAsia="MS Mincho"/>
          <w:noProof/>
          <w:lang w:val="nl-NL" w:eastAsia="nl-NL"/>
        </w:rPr>
      </w:pPr>
      <w:hyperlink r:id="rId18" w:anchor="_Toc327430482" w:history="1">
        <w:r w:rsidR="00F014B0" w:rsidRPr="003E00AA">
          <w:rPr>
            <w:rStyle w:val="Hiperligao"/>
            <w:rFonts w:ascii="Times New Roman" w:hAnsi="Times New Roman"/>
            <w:noProof/>
          </w:rPr>
          <w:t>Figura 6 - Decalque da imagem para o papel vegetal.</w:t>
        </w:r>
        <w:r w:rsidR="00F014B0">
          <w:rPr>
            <w:noProof/>
            <w:webHidden/>
          </w:rPr>
          <w:tab/>
        </w:r>
        <w:r w:rsidR="00CC11CA">
          <w:rPr>
            <w:noProof/>
            <w:webHidden/>
          </w:rPr>
          <w:fldChar w:fldCharType="begin"/>
        </w:r>
        <w:r w:rsidR="00F014B0">
          <w:rPr>
            <w:noProof/>
            <w:webHidden/>
          </w:rPr>
          <w:instrText xml:space="preserve"> PAGEREF _Toc327430482 \h </w:instrText>
        </w:r>
        <w:r w:rsidR="00CC11CA">
          <w:rPr>
            <w:noProof/>
            <w:webHidden/>
          </w:rPr>
        </w:r>
        <w:r w:rsidR="00CC11CA">
          <w:rPr>
            <w:noProof/>
            <w:webHidden/>
          </w:rPr>
          <w:fldChar w:fldCharType="separate"/>
        </w:r>
        <w:r w:rsidR="004441EF">
          <w:rPr>
            <w:noProof/>
            <w:webHidden/>
          </w:rPr>
          <w:t>60</w:t>
        </w:r>
        <w:r w:rsidR="00CC11CA">
          <w:rPr>
            <w:noProof/>
            <w:webHidden/>
          </w:rPr>
          <w:fldChar w:fldCharType="end"/>
        </w:r>
      </w:hyperlink>
    </w:p>
    <w:p w:rsidR="00F014B0" w:rsidRPr="0027666E" w:rsidRDefault="000448D4">
      <w:pPr>
        <w:pStyle w:val="ndicedeilustraes"/>
        <w:tabs>
          <w:tab w:val="right" w:leader="dot" w:pos="8296"/>
        </w:tabs>
        <w:rPr>
          <w:rFonts w:eastAsia="MS Mincho"/>
          <w:noProof/>
          <w:lang w:val="nl-NL" w:eastAsia="nl-NL"/>
        </w:rPr>
      </w:pPr>
      <w:hyperlink r:id="rId19" w:anchor="_Toc327430483" w:history="1">
        <w:r w:rsidR="00F014B0" w:rsidRPr="003E00AA">
          <w:rPr>
            <w:rStyle w:val="Hiperligao"/>
            <w:rFonts w:ascii="Times New Roman" w:hAnsi="Times New Roman"/>
            <w:noProof/>
          </w:rPr>
          <w:t>Figura 7 - Decalque da imagem para o cartão.</w:t>
        </w:r>
        <w:r w:rsidR="00F014B0">
          <w:rPr>
            <w:noProof/>
            <w:webHidden/>
          </w:rPr>
          <w:tab/>
        </w:r>
        <w:r w:rsidR="00CC11CA">
          <w:rPr>
            <w:noProof/>
            <w:webHidden/>
          </w:rPr>
          <w:fldChar w:fldCharType="begin"/>
        </w:r>
        <w:r w:rsidR="00F014B0">
          <w:rPr>
            <w:noProof/>
            <w:webHidden/>
          </w:rPr>
          <w:instrText xml:space="preserve"> PAGEREF _Toc327430483 \h </w:instrText>
        </w:r>
        <w:r w:rsidR="00CC11CA">
          <w:rPr>
            <w:noProof/>
            <w:webHidden/>
          </w:rPr>
        </w:r>
        <w:r w:rsidR="00CC11CA">
          <w:rPr>
            <w:noProof/>
            <w:webHidden/>
          </w:rPr>
          <w:fldChar w:fldCharType="separate"/>
        </w:r>
        <w:r w:rsidR="004441EF">
          <w:rPr>
            <w:noProof/>
            <w:webHidden/>
          </w:rPr>
          <w:t>61</w:t>
        </w:r>
        <w:r w:rsidR="00CC11CA">
          <w:rPr>
            <w:noProof/>
            <w:webHidden/>
          </w:rPr>
          <w:fldChar w:fldCharType="end"/>
        </w:r>
      </w:hyperlink>
    </w:p>
    <w:p w:rsidR="00F014B0" w:rsidRPr="0027666E" w:rsidRDefault="000448D4">
      <w:pPr>
        <w:pStyle w:val="ndicedeilustraes"/>
        <w:tabs>
          <w:tab w:val="right" w:leader="dot" w:pos="8296"/>
        </w:tabs>
        <w:rPr>
          <w:rFonts w:eastAsia="MS Mincho"/>
          <w:noProof/>
          <w:lang w:val="nl-NL" w:eastAsia="nl-NL"/>
        </w:rPr>
      </w:pPr>
      <w:hyperlink r:id="rId20" w:anchor="_Toc327430484" w:history="1">
        <w:r w:rsidR="00F014B0" w:rsidRPr="003E00AA">
          <w:rPr>
            <w:rStyle w:val="Hiperligao"/>
            <w:rFonts w:ascii="Times New Roman" w:hAnsi="Times New Roman"/>
            <w:noProof/>
          </w:rPr>
          <w:t>Figura 8 - Aplicação de texturas no cartão.</w:t>
        </w:r>
        <w:r w:rsidR="00F014B0">
          <w:rPr>
            <w:noProof/>
            <w:webHidden/>
          </w:rPr>
          <w:tab/>
        </w:r>
        <w:r w:rsidR="00CC11CA">
          <w:rPr>
            <w:noProof/>
            <w:webHidden/>
          </w:rPr>
          <w:fldChar w:fldCharType="begin"/>
        </w:r>
        <w:r w:rsidR="00F014B0">
          <w:rPr>
            <w:noProof/>
            <w:webHidden/>
          </w:rPr>
          <w:instrText xml:space="preserve"> PAGEREF _Toc327430484 \h </w:instrText>
        </w:r>
        <w:r w:rsidR="00CC11CA">
          <w:rPr>
            <w:noProof/>
            <w:webHidden/>
          </w:rPr>
        </w:r>
        <w:r w:rsidR="00CC11CA">
          <w:rPr>
            <w:noProof/>
            <w:webHidden/>
          </w:rPr>
          <w:fldChar w:fldCharType="separate"/>
        </w:r>
        <w:r w:rsidR="004441EF">
          <w:rPr>
            <w:noProof/>
            <w:webHidden/>
          </w:rPr>
          <w:t>61</w:t>
        </w:r>
        <w:r w:rsidR="00CC11CA">
          <w:rPr>
            <w:noProof/>
            <w:webHidden/>
          </w:rPr>
          <w:fldChar w:fldCharType="end"/>
        </w:r>
      </w:hyperlink>
    </w:p>
    <w:p w:rsidR="00236FB6" w:rsidRDefault="00CC11CA" w:rsidP="00236FB6">
      <w:pPr>
        <w:spacing w:after="0" w:line="360" w:lineRule="auto"/>
        <w:jc w:val="both"/>
        <w:rPr>
          <w:rFonts w:ascii="Arial" w:eastAsia="Times New Roman" w:hAnsi="Arial" w:cs="Arial"/>
          <w:b/>
          <w:sz w:val="19"/>
          <w:szCs w:val="19"/>
          <w:lang w:eastAsia="pt-PT"/>
        </w:rPr>
      </w:pPr>
      <w:r>
        <w:rPr>
          <w:rFonts w:ascii="Arial" w:eastAsia="Times New Roman" w:hAnsi="Arial" w:cs="Arial"/>
          <w:b/>
          <w:sz w:val="19"/>
          <w:szCs w:val="19"/>
          <w:lang w:eastAsia="pt-PT"/>
        </w:rPr>
        <w:fldChar w:fldCharType="end"/>
      </w:r>
    </w:p>
    <w:p w:rsidR="00AF747C" w:rsidRDefault="00BF6F36">
      <w:pPr>
        <w:spacing w:after="0" w:line="240" w:lineRule="auto"/>
        <w:rPr>
          <w:lang w:eastAsia="pt-PT"/>
        </w:rPr>
        <w:sectPr w:rsidR="00AF747C" w:rsidSect="00C14B3B">
          <w:footerReference w:type="default" r:id="rId21"/>
          <w:pgSz w:w="11900" w:h="16840"/>
          <w:pgMar w:top="1440" w:right="1797" w:bottom="1440" w:left="1797" w:header="709" w:footer="709" w:gutter="0"/>
          <w:cols w:space="708"/>
          <w:docGrid w:linePitch="326"/>
        </w:sectPr>
      </w:pPr>
      <w:r>
        <w:rPr>
          <w:lang w:eastAsia="pt-PT"/>
        </w:rPr>
        <w:br w:type="page"/>
      </w:r>
    </w:p>
    <w:p w:rsidR="0069372D" w:rsidRPr="00105EB4" w:rsidRDefault="0069372D" w:rsidP="00954E4A">
      <w:pPr>
        <w:spacing w:after="0" w:line="360" w:lineRule="auto"/>
        <w:jc w:val="center"/>
        <w:rPr>
          <w:b/>
          <w:sz w:val="28"/>
          <w:szCs w:val="32"/>
        </w:rPr>
      </w:pPr>
      <w:r w:rsidRPr="00105EB4">
        <w:rPr>
          <w:b/>
          <w:sz w:val="28"/>
          <w:szCs w:val="32"/>
        </w:rPr>
        <w:lastRenderedPageBreak/>
        <w:t>Relatório da Prática de Ensino Supervisionada</w:t>
      </w:r>
    </w:p>
    <w:p w:rsidR="0069372D" w:rsidRPr="00105EB4" w:rsidRDefault="0069372D" w:rsidP="0069372D">
      <w:pPr>
        <w:jc w:val="center"/>
        <w:rPr>
          <w:b/>
          <w:sz w:val="28"/>
          <w:szCs w:val="32"/>
        </w:rPr>
      </w:pPr>
      <w:proofErr w:type="gramStart"/>
      <w:r w:rsidRPr="00105EB4">
        <w:rPr>
          <w:b/>
          <w:sz w:val="28"/>
          <w:szCs w:val="32"/>
        </w:rPr>
        <w:t>para</w:t>
      </w:r>
      <w:proofErr w:type="gramEnd"/>
      <w:r w:rsidRPr="00105EB4">
        <w:rPr>
          <w:b/>
          <w:sz w:val="28"/>
          <w:szCs w:val="32"/>
        </w:rPr>
        <w:t xml:space="preserve"> a obtenção do grau de </w:t>
      </w:r>
    </w:p>
    <w:p w:rsidR="0069372D" w:rsidRPr="00105EB4" w:rsidRDefault="0069372D" w:rsidP="0069372D">
      <w:pPr>
        <w:jc w:val="center"/>
        <w:rPr>
          <w:b/>
          <w:i/>
          <w:sz w:val="28"/>
          <w:szCs w:val="32"/>
        </w:rPr>
      </w:pPr>
      <w:r w:rsidRPr="00105EB4">
        <w:rPr>
          <w:b/>
          <w:i/>
          <w:sz w:val="28"/>
          <w:szCs w:val="32"/>
        </w:rPr>
        <w:t xml:space="preserve">Mestre em Ensino de Artes Visuais </w:t>
      </w:r>
    </w:p>
    <w:p w:rsidR="0069372D" w:rsidRDefault="0069372D" w:rsidP="0069372D">
      <w:pPr>
        <w:jc w:val="center"/>
        <w:rPr>
          <w:b/>
          <w:i/>
          <w:sz w:val="28"/>
          <w:szCs w:val="32"/>
        </w:rPr>
      </w:pPr>
      <w:proofErr w:type="gramStart"/>
      <w:r w:rsidRPr="00105EB4">
        <w:rPr>
          <w:b/>
          <w:i/>
          <w:sz w:val="28"/>
          <w:szCs w:val="32"/>
        </w:rPr>
        <w:t>no</w:t>
      </w:r>
      <w:proofErr w:type="gramEnd"/>
      <w:r w:rsidRPr="00105EB4">
        <w:rPr>
          <w:b/>
          <w:i/>
          <w:sz w:val="28"/>
          <w:szCs w:val="32"/>
        </w:rPr>
        <w:t xml:space="preserve"> 3º Ciclo do Ensino Básico e  Secundário</w:t>
      </w:r>
    </w:p>
    <w:p w:rsidR="0043623B" w:rsidRDefault="0043623B" w:rsidP="0069372D">
      <w:pPr>
        <w:jc w:val="center"/>
        <w:rPr>
          <w:b/>
          <w:i/>
          <w:sz w:val="28"/>
          <w:szCs w:val="32"/>
        </w:rPr>
      </w:pPr>
    </w:p>
    <w:p w:rsidR="00F17AFF" w:rsidRPr="00105EB4" w:rsidRDefault="002047A4" w:rsidP="00D0275F">
      <w:pPr>
        <w:pStyle w:val="Ttulo1"/>
        <w:rPr>
          <w:rFonts w:ascii="Times New Roman" w:hAnsi="Times New Roman"/>
          <w:b/>
          <w:color w:val="auto"/>
          <w:sz w:val="36"/>
          <w:szCs w:val="19"/>
        </w:rPr>
      </w:pPr>
      <w:bookmarkStart w:id="0" w:name="_Toc349490061"/>
      <w:r w:rsidRPr="00105EB4">
        <w:rPr>
          <w:rFonts w:ascii="Times New Roman" w:hAnsi="Times New Roman"/>
          <w:b/>
          <w:color w:val="auto"/>
          <w:sz w:val="36"/>
          <w:szCs w:val="19"/>
        </w:rPr>
        <w:t>Resumo</w:t>
      </w:r>
      <w:bookmarkEnd w:id="0"/>
    </w:p>
    <w:p w:rsidR="002047A4" w:rsidRPr="00105EB4" w:rsidRDefault="002047A4" w:rsidP="00F17AFF">
      <w:pPr>
        <w:spacing w:after="0" w:line="360" w:lineRule="auto"/>
        <w:jc w:val="both"/>
        <w:rPr>
          <w:rFonts w:ascii="Times New Roman" w:eastAsia="Times New Roman" w:hAnsi="Times New Roman"/>
          <w:b/>
          <w:sz w:val="36"/>
          <w:szCs w:val="19"/>
          <w:lang w:eastAsia="pt-PT"/>
        </w:rPr>
      </w:pPr>
    </w:p>
    <w:p w:rsidR="00350CD2" w:rsidRPr="00105EB4" w:rsidRDefault="00350CD2" w:rsidP="007A23A2">
      <w:pPr>
        <w:autoSpaceDE w:val="0"/>
        <w:autoSpaceDN w:val="0"/>
        <w:adjustRightInd w:val="0"/>
        <w:spacing w:after="0" w:line="360" w:lineRule="auto"/>
        <w:jc w:val="both"/>
        <w:rPr>
          <w:rFonts w:ascii="Times New Roman" w:hAnsi="Times New Roman"/>
          <w:strike/>
          <w:sz w:val="24"/>
          <w:highlight w:val="red"/>
          <w:lang w:eastAsia="pt-PT"/>
        </w:rPr>
      </w:pPr>
      <w:r w:rsidRPr="00105EB4">
        <w:rPr>
          <w:rFonts w:ascii="Times New Roman" w:hAnsi="Times New Roman"/>
          <w:sz w:val="24"/>
          <w:lang w:eastAsia="pt-PT"/>
        </w:rPr>
        <w:t xml:space="preserve">Este relatório surge no âmbito do Mestrado em Ensino das Artes </w:t>
      </w:r>
      <w:proofErr w:type="gramStart"/>
      <w:r w:rsidRPr="00105EB4">
        <w:rPr>
          <w:rFonts w:ascii="Times New Roman" w:hAnsi="Times New Roman"/>
          <w:sz w:val="24"/>
          <w:lang w:eastAsia="pt-PT"/>
        </w:rPr>
        <w:t xml:space="preserve">Visuais </w:t>
      </w:r>
      <w:r w:rsidR="00B75082" w:rsidRPr="00105EB4">
        <w:rPr>
          <w:rFonts w:ascii="Times New Roman" w:hAnsi="Times New Roman"/>
          <w:sz w:val="24"/>
          <w:lang w:eastAsia="pt-PT"/>
        </w:rPr>
        <w:t xml:space="preserve"> n</w:t>
      </w:r>
      <w:r w:rsidRPr="00105EB4">
        <w:rPr>
          <w:rFonts w:ascii="Times New Roman" w:hAnsi="Times New Roman"/>
          <w:sz w:val="24"/>
          <w:lang w:eastAsia="pt-PT"/>
        </w:rPr>
        <w:t>o</w:t>
      </w:r>
      <w:proofErr w:type="gramEnd"/>
      <w:r w:rsidRPr="00105EB4">
        <w:rPr>
          <w:rFonts w:ascii="Times New Roman" w:hAnsi="Times New Roman"/>
          <w:sz w:val="24"/>
          <w:lang w:eastAsia="pt-PT"/>
        </w:rPr>
        <w:t xml:space="preserve"> 3º ciclo </w:t>
      </w:r>
      <w:r w:rsidR="00B75082" w:rsidRPr="00105EB4">
        <w:rPr>
          <w:rFonts w:ascii="Times New Roman" w:hAnsi="Times New Roman"/>
          <w:sz w:val="24"/>
          <w:lang w:eastAsia="pt-PT"/>
        </w:rPr>
        <w:t xml:space="preserve">do </w:t>
      </w:r>
      <w:r w:rsidRPr="00105EB4">
        <w:rPr>
          <w:rFonts w:ascii="Times New Roman" w:hAnsi="Times New Roman"/>
          <w:sz w:val="24"/>
          <w:lang w:eastAsia="pt-PT"/>
        </w:rPr>
        <w:t>Ensino</w:t>
      </w:r>
      <w:r w:rsidR="00B75082" w:rsidRPr="00105EB4">
        <w:rPr>
          <w:rFonts w:ascii="Times New Roman" w:hAnsi="Times New Roman"/>
          <w:sz w:val="24"/>
          <w:lang w:eastAsia="pt-PT"/>
        </w:rPr>
        <w:t xml:space="preserve"> Básico e</w:t>
      </w:r>
      <w:r w:rsidRPr="00105EB4">
        <w:rPr>
          <w:rFonts w:ascii="Times New Roman" w:hAnsi="Times New Roman"/>
          <w:sz w:val="24"/>
          <w:lang w:eastAsia="pt-PT"/>
        </w:rPr>
        <w:t xml:space="preserve"> Secundário. É composta por três partes: fundamentos</w:t>
      </w:r>
      <w:r w:rsidR="00B75082" w:rsidRPr="00105EB4">
        <w:rPr>
          <w:rFonts w:ascii="Times New Roman" w:hAnsi="Times New Roman"/>
          <w:sz w:val="24"/>
          <w:lang w:eastAsia="pt-PT"/>
        </w:rPr>
        <w:t xml:space="preserve"> </w:t>
      </w:r>
      <w:r w:rsidRPr="00105EB4">
        <w:rPr>
          <w:rFonts w:ascii="Times New Roman" w:hAnsi="Times New Roman"/>
          <w:sz w:val="24"/>
          <w:lang w:eastAsia="pt-PT"/>
        </w:rPr>
        <w:t>teóricos,</w:t>
      </w:r>
      <w:r w:rsidR="001F0F20">
        <w:rPr>
          <w:rFonts w:ascii="Times New Roman" w:hAnsi="Times New Roman"/>
          <w:sz w:val="24"/>
          <w:lang w:eastAsia="pt-PT"/>
        </w:rPr>
        <w:t xml:space="preserve"> investigação</w:t>
      </w:r>
      <w:r w:rsidRPr="00105EB4">
        <w:rPr>
          <w:rFonts w:ascii="Times New Roman" w:hAnsi="Times New Roman"/>
          <w:sz w:val="24"/>
          <w:lang w:eastAsia="pt-PT"/>
        </w:rPr>
        <w:t xml:space="preserve"> e relatório da prática pedagógica.</w:t>
      </w:r>
    </w:p>
    <w:p w:rsidR="00350CD2" w:rsidRPr="006503EC" w:rsidRDefault="00350CD2" w:rsidP="007A23A2">
      <w:pPr>
        <w:autoSpaceDE w:val="0"/>
        <w:autoSpaceDN w:val="0"/>
        <w:adjustRightInd w:val="0"/>
        <w:spacing w:after="0" w:line="360" w:lineRule="auto"/>
        <w:jc w:val="both"/>
        <w:rPr>
          <w:rFonts w:ascii="Times New Roman" w:hAnsi="Times New Roman"/>
          <w:sz w:val="24"/>
          <w:lang w:eastAsia="pt-PT"/>
        </w:rPr>
      </w:pPr>
      <w:r w:rsidRPr="00105EB4">
        <w:rPr>
          <w:rFonts w:ascii="Times New Roman" w:hAnsi="Times New Roman"/>
          <w:sz w:val="24"/>
          <w:lang w:eastAsia="pt-PT"/>
        </w:rPr>
        <w:t>A primeira parte corresponde aos fundamentos teóricos, onde é apresentado o resultado de um estudo sobre o modelo de aprendizagem escolhido como ponto de partid</w:t>
      </w:r>
      <w:r w:rsidR="00FE4B9B">
        <w:rPr>
          <w:rFonts w:ascii="Times New Roman" w:hAnsi="Times New Roman"/>
          <w:sz w:val="24"/>
          <w:lang w:eastAsia="pt-PT"/>
        </w:rPr>
        <w:t xml:space="preserve">a para a implementação </w:t>
      </w:r>
      <w:r w:rsidR="00FE4B9B" w:rsidRPr="006503EC">
        <w:rPr>
          <w:rFonts w:ascii="Times New Roman" w:hAnsi="Times New Roman"/>
          <w:sz w:val="24"/>
          <w:lang w:eastAsia="pt-PT"/>
        </w:rPr>
        <w:t>da unidade de trabalho</w:t>
      </w:r>
      <w:r w:rsidRPr="006503EC">
        <w:rPr>
          <w:rFonts w:ascii="Times New Roman" w:hAnsi="Times New Roman"/>
          <w:sz w:val="24"/>
          <w:lang w:eastAsia="pt-PT"/>
        </w:rPr>
        <w:t xml:space="preserve"> e a forma como se processa o ciclo de aprendizagem.</w:t>
      </w:r>
    </w:p>
    <w:p w:rsidR="00350CD2" w:rsidRPr="00105EB4" w:rsidRDefault="00594711" w:rsidP="007A23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
          <w:i/>
          <w:sz w:val="24"/>
        </w:rPr>
      </w:pPr>
      <w:r w:rsidRPr="006503EC">
        <w:rPr>
          <w:rFonts w:ascii="Times New Roman" w:hAnsi="Times New Roman"/>
          <w:sz w:val="24"/>
          <w:lang w:eastAsia="pt-PT"/>
        </w:rPr>
        <w:t xml:space="preserve">A </w:t>
      </w:r>
      <w:r w:rsidR="002815EE" w:rsidRPr="006503EC">
        <w:rPr>
          <w:rFonts w:ascii="Times New Roman" w:hAnsi="Times New Roman"/>
          <w:sz w:val="24"/>
          <w:lang w:eastAsia="pt-PT"/>
        </w:rPr>
        <w:t xml:space="preserve">segunda parte, a </w:t>
      </w:r>
      <w:r w:rsidRPr="006503EC">
        <w:rPr>
          <w:rFonts w:ascii="Times New Roman" w:hAnsi="Times New Roman"/>
          <w:sz w:val="24"/>
          <w:lang w:eastAsia="pt-PT"/>
        </w:rPr>
        <w:t>investigação</w:t>
      </w:r>
      <w:r w:rsidR="00350CD2" w:rsidRPr="006503EC">
        <w:rPr>
          <w:rFonts w:ascii="Times New Roman" w:hAnsi="Times New Roman"/>
          <w:sz w:val="24"/>
          <w:lang w:eastAsia="pt-PT"/>
        </w:rPr>
        <w:t>, que tem como título</w:t>
      </w:r>
      <w:r w:rsidR="00350CD2" w:rsidRPr="00105EB4">
        <w:rPr>
          <w:rFonts w:ascii="Times New Roman" w:hAnsi="Times New Roman"/>
          <w:sz w:val="24"/>
          <w:lang w:eastAsia="pt-PT"/>
        </w:rPr>
        <w:t xml:space="preserve"> “</w:t>
      </w:r>
      <w:r w:rsidR="00350CD2" w:rsidRPr="00105EB4">
        <w:rPr>
          <w:rFonts w:ascii="Times New Roman" w:hAnsi="Times New Roman"/>
          <w:b/>
          <w:i/>
          <w:sz w:val="24"/>
        </w:rPr>
        <w:t>A Criatividade como meio para o desenvolvimento</w:t>
      </w:r>
      <w:r w:rsidR="00B75082" w:rsidRPr="00105EB4">
        <w:rPr>
          <w:rFonts w:ascii="Times New Roman" w:hAnsi="Times New Roman"/>
          <w:b/>
          <w:i/>
          <w:sz w:val="24"/>
        </w:rPr>
        <w:t xml:space="preserve"> humano</w:t>
      </w:r>
      <w:r w:rsidR="00BF185E">
        <w:rPr>
          <w:rFonts w:ascii="Times New Roman" w:hAnsi="Times New Roman"/>
          <w:b/>
          <w:i/>
          <w:sz w:val="24"/>
        </w:rPr>
        <w:t>”</w:t>
      </w:r>
      <w:r w:rsidR="00350CD2" w:rsidRPr="00105EB4">
        <w:rPr>
          <w:rFonts w:ascii="Times New Roman" w:hAnsi="Times New Roman"/>
          <w:sz w:val="24"/>
          <w:lang w:eastAsia="pt-PT"/>
        </w:rPr>
        <w:t>, apresenta uma abordagem à criatividade e à forma como esta se process</w:t>
      </w:r>
      <w:r w:rsidR="00B823F5" w:rsidRPr="00105EB4">
        <w:rPr>
          <w:rFonts w:ascii="Times New Roman" w:hAnsi="Times New Roman"/>
          <w:sz w:val="24"/>
          <w:lang w:eastAsia="pt-PT"/>
        </w:rPr>
        <w:t xml:space="preserve">a </w:t>
      </w:r>
      <w:r w:rsidR="00350CD2" w:rsidRPr="00105EB4">
        <w:rPr>
          <w:rFonts w:ascii="Times New Roman" w:hAnsi="Times New Roman"/>
          <w:sz w:val="24"/>
          <w:lang w:eastAsia="pt-PT"/>
        </w:rPr>
        <w:t>no ser humano</w:t>
      </w:r>
      <w:r w:rsidR="00B75082" w:rsidRPr="00105EB4">
        <w:rPr>
          <w:rFonts w:ascii="Times New Roman" w:hAnsi="Times New Roman"/>
          <w:sz w:val="24"/>
          <w:lang w:eastAsia="pt-PT"/>
        </w:rPr>
        <w:t>,</w:t>
      </w:r>
      <w:r w:rsidR="00350CD2" w:rsidRPr="00105EB4">
        <w:rPr>
          <w:rFonts w:ascii="Times New Roman" w:hAnsi="Times New Roman"/>
          <w:i/>
          <w:iCs/>
          <w:sz w:val="24"/>
          <w:lang w:eastAsia="pt-PT"/>
        </w:rPr>
        <w:t xml:space="preserve"> </w:t>
      </w:r>
      <w:r w:rsidR="00350CD2" w:rsidRPr="00105EB4">
        <w:rPr>
          <w:rFonts w:ascii="Times New Roman" w:hAnsi="Times New Roman"/>
          <w:sz w:val="24"/>
          <w:lang w:eastAsia="pt-PT"/>
        </w:rPr>
        <w:t>referindo conceitos e</w:t>
      </w:r>
      <w:r w:rsidR="00350CD2" w:rsidRPr="00105EB4">
        <w:rPr>
          <w:rFonts w:ascii="Times New Roman" w:hAnsi="Times New Roman"/>
          <w:b/>
          <w:i/>
          <w:sz w:val="24"/>
        </w:rPr>
        <w:t xml:space="preserve"> </w:t>
      </w:r>
      <w:r w:rsidR="00350CD2" w:rsidRPr="00105EB4">
        <w:rPr>
          <w:rFonts w:ascii="Times New Roman" w:hAnsi="Times New Roman"/>
          <w:sz w:val="24"/>
          <w:lang w:eastAsia="pt-PT"/>
        </w:rPr>
        <w:t>representantes. Nesta análise foram fundamentais os conceitos e teorias de alguns</w:t>
      </w:r>
      <w:r w:rsidR="00350CD2" w:rsidRPr="00105EB4">
        <w:rPr>
          <w:rFonts w:ascii="Times New Roman" w:hAnsi="Times New Roman"/>
          <w:b/>
          <w:i/>
          <w:sz w:val="24"/>
        </w:rPr>
        <w:t xml:space="preserve"> </w:t>
      </w:r>
      <w:r w:rsidR="00350CD2" w:rsidRPr="00105EB4">
        <w:rPr>
          <w:rFonts w:ascii="Times New Roman" w:hAnsi="Times New Roman"/>
          <w:sz w:val="24"/>
          <w:lang w:eastAsia="pt-PT"/>
        </w:rPr>
        <w:t>autores, como por exemplo</w:t>
      </w:r>
      <w:r w:rsidR="001E0265" w:rsidRPr="00105EB4">
        <w:rPr>
          <w:rFonts w:ascii="Times New Roman" w:hAnsi="Times New Roman"/>
          <w:sz w:val="24"/>
          <w:lang w:eastAsia="pt-PT"/>
        </w:rPr>
        <w:t xml:space="preserve"> </w:t>
      </w:r>
      <w:proofErr w:type="spellStart"/>
      <w:r w:rsidR="001E0265" w:rsidRPr="00105EB4">
        <w:rPr>
          <w:rFonts w:ascii="Times New Roman" w:hAnsi="Times New Roman"/>
          <w:sz w:val="24"/>
          <w:lang w:eastAsia="pt-PT"/>
        </w:rPr>
        <w:t>Alencar</w:t>
      </w:r>
      <w:r w:rsidR="00350CD2" w:rsidRPr="00105EB4">
        <w:rPr>
          <w:rFonts w:ascii="Times New Roman" w:hAnsi="Times New Roman"/>
          <w:sz w:val="24"/>
          <w:lang w:eastAsia="pt-PT"/>
        </w:rPr>
        <w:t>,entre</w:t>
      </w:r>
      <w:proofErr w:type="spellEnd"/>
      <w:r w:rsidR="001E0265" w:rsidRPr="00105EB4">
        <w:rPr>
          <w:rFonts w:ascii="Times New Roman" w:hAnsi="Times New Roman"/>
          <w:b/>
          <w:i/>
          <w:sz w:val="24"/>
        </w:rPr>
        <w:t xml:space="preserve"> </w:t>
      </w:r>
      <w:r w:rsidR="00350CD2" w:rsidRPr="00105EB4">
        <w:rPr>
          <w:rFonts w:ascii="Times New Roman" w:hAnsi="Times New Roman"/>
          <w:sz w:val="24"/>
          <w:lang w:eastAsia="pt-PT"/>
        </w:rPr>
        <w:t>outros.</w:t>
      </w:r>
    </w:p>
    <w:p w:rsidR="00350CD2" w:rsidRPr="00105EB4" w:rsidRDefault="00350CD2" w:rsidP="007A23A2">
      <w:pPr>
        <w:autoSpaceDE w:val="0"/>
        <w:autoSpaceDN w:val="0"/>
        <w:adjustRightInd w:val="0"/>
        <w:spacing w:after="0" w:line="360" w:lineRule="auto"/>
        <w:jc w:val="both"/>
        <w:rPr>
          <w:rFonts w:ascii="Times New Roman" w:hAnsi="Times New Roman"/>
          <w:sz w:val="24"/>
          <w:lang w:eastAsia="pt-PT"/>
        </w:rPr>
      </w:pPr>
      <w:r w:rsidRPr="00105EB4">
        <w:rPr>
          <w:rFonts w:ascii="Times New Roman" w:hAnsi="Times New Roman"/>
          <w:sz w:val="24"/>
          <w:lang w:eastAsia="pt-PT"/>
        </w:rPr>
        <w:t xml:space="preserve">A terceira </w:t>
      </w:r>
      <w:r w:rsidR="001E0265" w:rsidRPr="00105EB4">
        <w:rPr>
          <w:rFonts w:ascii="Times New Roman" w:hAnsi="Times New Roman"/>
          <w:sz w:val="24"/>
          <w:lang w:eastAsia="pt-PT"/>
        </w:rPr>
        <w:t xml:space="preserve">parte concerne </w:t>
      </w:r>
      <w:r w:rsidRPr="00105EB4">
        <w:rPr>
          <w:rFonts w:ascii="Times New Roman" w:hAnsi="Times New Roman"/>
          <w:sz w:val="24"/>
          <w:lang w:eastAsia="pt-PT"/>
        </w:rPr>
        <w:t>ao relatório da prática pedagógica realizado em</w:t>
      </w:r>
      <w:r w:rsidR="00B666F8" w:rsidRPr="00105EB4">
        <w:rPr>
          <w:rFonts w:ascii="Times New Roman" w:hAnsi="Times New Roman"/>
          <w:sz w:val="24"/>
          <w:lang w:eastAsia="pt-PT"/>
        </w:rPr>
        <w:t xml:space="preserve"> </w:t>
      </w:r>
      <w:r w:rsidRPr="00105EB4">
        <w:rPr>
          <w:rFonts w:ascii="Times New Roman" w:hAnsi="Times New Roman"/>
          <w:sz w:val="24"/>
          <w:lang w:eastAsia="pt-PT"/>
        </w:rPr>
        <w:t>duas escolas distintas, na Es</w:t>
      </w:r>
      <w:r w:rsidR="001E0265" w:rsidRPr="00105EB4">
        <w:rPr>
          <w:rFonts w:ascii="Times New Roman" w:hAnsi="Times New Roman"/>
          <w:sz w:val="24"/>
          <w:lang w:eastAsia="pt-PT"/>
        </w:rPr>
        <w:t>cola Secundária Gabriel Pereira</w:t>
      </w:r>
      <w:r w:rsidRPr="00105EB4">
        <w:rPr>
          <w:rFonts w:ascii="Times New Roman" w:hAnsi="Times New Roman"/>
          <w:sz w:val="24"/>
          <w:lang w:eastAsia="pt-PT"/>
        </w:rPr>
        <w:t xml:space="preserve"> e na Escola Básica</w:t>
      </w:r>
      <w:r w:rsidR="001E0265" w:rsidRPr="00105EB4">
        <w:rPr>
          <w:rFonts w:ascii="Times New Roman" w:hAnsi="Times New Roman"/>
          <w:sz w:val="24"/>
          <w:lang w:eastAsia="pt-PT"/>
        </w:rPr>
        <w:t xml:space="preserve"> André de Resende, ambas na cidade de Évora</w:t>
      </w:r>
      <w:r w:rsidRPr="00105EB4">
        <w:rPr>
          <w:rFonts w:ascii="Times New Roman" w:hAnsi="Times New Roman"/>
          <w:sz w:val="24"/>
          <w:lang w:eastAsia="pt-PT"/>
        </w:rPr>
        <w:t>.</w:t>
      </w:r>
    </w:p>
    <w:p w:rsidR="00350CD2" w:rsidRPr="00105EB4" w:rsidRDefault="00350CD2" w:rsidP="007A23A2">
      <w:pPr>
        <w:autoSpaceDE w:val="0"/>
        <w:autoSpaceDN w:val="0"/>
        <w:adjustRightInd w:val="0"/>
        <w:spacing w:after="0" w:line="360" w:lineRule="auto"/>
        <w:jc w:val="both"/>
        <w:rPr>
          <w:rFonts w:ascii="Times New Roman" w:hAnsi="Times New Roman"/>
          <w:sz w:val="24"/>
          <w:lang w:eastAsia="pt-PT"/>
        </w:rPr>
      </w:pPr>
      <w:r w:rsidRPr="00105EB4">
        <w:rPr>
          <w:rFonts w:ascii="Times New Roman" w:hAnsi="Times New Roman"/>
          <w:sz w:val="24"/>
          <w:lang w:eastAsia="pt-PT"/>
        </w:rPr>
        <w:t xml:space="preserve">O estágio realizado </w:t>
      </w:r>
      <w:r w:rsidR="001E0265" w:rsidRPr="00105EB4">
        <w:rPr>
          <w:rFonts w:ascii="Times New Roman" w:hAnsi="Times New Roman"/>
          <w:sz w:val="24"/>
          <w:lang w:eastAsia="pt-PT"/>
        </w:rPr>
        <w:t>propôs-se, de certa forma, a a</w:t>
      </w:r>
      <w:r w:rsidR="00594711">
        <w:rPr>
          <w:rFonts w:ascii="Times New Roman" w:hAnsi="Times New Roman"/>
          <w:sz w:val="24"/>
          <w:lang w:eastAsia="pt-PT"/>
        </w:rPr>
        <w:t>plicar a investigação</w:t>
      </w:r>
      <w:r w:rsidR="001E0265" w:rsidRPr="00105EB4">
        <w:rPr>
          <w:rFonts w:ascii="Times New Roman" w:hAnsi="Times New Roman"/>
          <w:sz w:val="24"/>
          <w:lang w:eastAsia="pt-PT"/>
        </w:rPr>
        <w:t xml:space="preserve"> </w:t>
      </w:r>
      <w:r w:rsidRPr="00105EB4">
        <w:rPr>
          <w:rFonts w:ascii="Times New Roman" w:hAnsi="Times New Roman"/>
          <w:sz w:val="24"/>
          <w:lang w:eastAsia="pt-PT"/>
        </w:rPr>
        <w:t>nas práticas de</w:t>
      </w:r>
      <w:r w:rsidR="001E0265" w:rsidRPr="00105EB4">
        <w:rPr>
          <w:rFonts w:ascii="Times New Roman" w:hAnsi="Times New Roman"/>
          <w:sz w:val="24"/>
          <w:lang w:eastAsia="pt-PT"/>
        </w:rPr>
        <w:t xml:space="preserve"> </w:t>
      </w:r>
      <w:r w:rsidRPr="00105EB4">
        <w:rPr>
          <w:rFonts w:ascii="Times New Roman" w:hAnsi="Times New Roman"/>
          <w:sz w:val="24"/>
          <w:lang w:eastAsia="pt-PT"/>
        </w:rPr>
        <w:t>ensino que decorreram nas r</w:t>
      </w:r>
      <w:r w:rsidR="001E0265" w:rsidRPr="00105EB4">
        <w:rPr>
          <w:rFonts w:ascii="Times New Roman" w:hAnsi="Times New Roman"/>
          <w:sz w:val="24"/>
          <w:lang w:eastAsia="pt-PT"/>
        </w:rPr>
        <w:t xml:space="preserve">eferidas escolas, permitindo </w:t>
      </w:r>
      <w:r w:rsidR="00B666F8" w:rsidRPr="00105EB4">
        <w:rPr>
          <w:rFonts w:ascii="Times New Roman" w:hAnsi="Times New Roman"/>
          <w:sz w:val="24"/>
          <w:lang w:eastAsia="pt-PT"/>
        </w:rPr>
        <w:t>à professora</w:t>
      </w:r>
      <w:r w:rsidR="001E0265" w:rsidRPr="00105EB4">
        <w:rPr>
          <w:rFonts w:ascii="Times New Roman" w:hAnsi="Times New Roman"/>
          <w:sz w:val="24"/>
          <w:lang w:eastAsia="pt-PT"/>
        </w:rPr>
        <w:t xml:space="preserve"> estagiária</w:t>
      </w:r>
      <w:r w:rsidRPr="00105EB4">
        <w:rPr>
          <w:rFonts w:ascii="Times New Roman" w:hAnsi="Times New Roman"/>
          <w:sz w:val="24"/>
          <w:lang w:eastAsia="pt-PT"/>
        </w:rPr>
        <w:t xml:space="preserve"> a</w:t>
      </w:r>
      <w:r w:rsidR="001E0265" w:rsidRPr="00105EB4">
        <w:rPr>
          <w:rFonts w:ascii="Times New Roman" w:hAnsi="Times New Roman"/>
          <w:sz w:val="24"/>
          <w:lang w:eastAsia="pt-PT"/>
        </w:rPr>
        <w:t xml:space="preserve"> experiência de le</w:t>
      </w:r>
      <w:r w:rsidRPr="00105EB4">
        <w:rPr>
          <w:rFonts w:ascii="Times New Roman" w:hAnsi="Times New Roman"/>
          <w:sz w:val="24"/>
          <w:lang w:eastAsia="pt-PT"/>
        </w:rPr>
        <w:t xml:space="preserve">cionar e transmitir os seus conhecimentos na prática </w:t>
      </w:r>
      <w:r w:rsidR="00B666F8" w:rsidRPr="00105EB4">
        <w:rPr>
          <w:rFonts w:ascii="Times New Roman" w:hAnsi="Times New Roman"/>
          <w:sz w:val="24"/>
          <w:lang w:eastAsia="pt-PT"/>
        </w:rPr>
        <w:t>pedagógica ao</w:t>
      </w:r>
      <w:r w:rsidR="001E0265" w:rsidRPr="00105EB4">
        <w:rPr>
          <w:rFonts w:ascii="Times New Roman" w:hAnsi="Times New Roman"/>
          <w:sz w:val="24"/>
          <w:lang w:eastAsia="pt-PT"/>
        </w:rPr>
        <w:t xml:space="preserve"> mesmo tempo que de</w:t>
      </w:r>
      <w:r w:rsidR="00B666F8" w:rsidRPr="00105EB4">
        <w:rPr>
          <w:rFonts w:ascii="Times New Roman" w:hAnsi="Times New Roman"/>
          <w:sz w:val="24"/>
          <w:lang w:eastAsia="pt-PT"/>
        </w:rPr>
        <w:t xml:space="preserve">senvolvia o seu leque </w:t>
      </w:r>
      <w:r w:rsidR="001E0265" w:rsidRPr="00105EB4">
        <w:rPr>
          <w:rFonts w:ascii="Times New Roman" w:hAnsi="Times New Roman"/>
          <w:sz w:val="24"/>
          <w:lang w:eastAsia="pt-PT"/>
        </w:rPr>
        <w:t>de conhecimentos inerentes ao ensino das artes.</w:t>
      </w:r>
    </w:p>
    <w:p w:rsidR="001E0265" w:rsidRPr="00105EB4" w:rsidRDefault="001E0265" w:rsidP="007A23A2">
      <w:pPr>
        <w:autoSpaceDE w:val="0"/>
        <w:autoSpaceDN w:val="0"/>
        <w:adjustRightInd w:val="0"/>
        <w:spacing w:after="0" w:line="360" w:lineRule="auto"/>
        <w:jc w:val="both"/>
        <w:rPr>
          <w:rFonts w:ascii="Times New Roman" w:hAnsi="Times New Roman"/>
          <w:sz w:val="24"/>
          <w:lang w:eastAsia="pt-PT"/>
        </w:rPr>
      </w:pPr>
    </w:p>
    <w:p w:rsidR="0043623B" w:rsidRPr="0043623B" w:rsidRDefault="00350CD2" w:rsidP="0043623B">
      <w:pPr>
        <w:autoSpaceDE w:val="0"/>
        <w:autoSpaceDN w:val="0"/>
        <w:adjustRightInd w:val="0"/>
        <w:spacing w:after="0" w:line="360" w:lineRule="auto"/>
        <w:rPr>
          <w:rFonts w:ascii="Times New Roman" w:hAnsi="Times New Roman"/>
          <w:sz w:val="24"/>
          <w:lang w:eastAsia="pt-PT"/>
        </w:rPr>
      </w:pPr>
      <w:r w:rsidRPr="00105EB4">
        <w:rPr>
          <w:rFonts w:ascii="Times New Roman" w:hAnsi="Times New Roman"/>
          <w:b/>
          <w:bCs/>
          <w:sz w:val="24"/>
          <w:lang w:eastAsia="pt-PT"/>
        </w:rPr>
        <w:t xml:space="preserve">Palavras-chave: </w:t>
      </w:r>
      <w:r w:rsidR="001E0265" w:rsidRPr="00105EB4">
        <w:rPr>
          <w:rFonts w:ascii="Times New Roman" w:hAnsi="Times New Roman"/>
          <w:sz w:val="24"/>
          <w:lang w:eastAsia="pt-PT"/>
        </w:rPr>
        <w:t>Criatividade, Arte</w:t>
      </w:r>
      <w:r w:rsidR="0043623B">
        <w:rPr>
          <w:rFonts w:ascii="Times New Roman" w:hAnsi="Times New Roman"/>
          <w:sz w:val="24"/>
          <w:lang w:eastAsia="pt-PT"/>
        </w:rPr>
        <w:t>, Educação, Ensino-Aprendizagem.</w:t>
      </w:r>
    </w:p>
    <w:p w:rsidR="0043623B" w:rsidRDefault="0043623B" w:rsidP="00F17AFF">
      <w:pPr>
        <w:spacing w:after="0" w:line="360" w:lineRule="auto"/>
        <w:jc w:val="both"/>
        <w:rPr>
          <w:rFonts w:ascii="Times New Roman" w:eastAsia="Times New Roman" w:hAnsi="Times New Roman"/>
          <w:b/>
          <w:sz w:val="36"/>
          <w:szCs w:val="19"/>
          <w:lang w:eastAsia="pt-PT"/>
        </w:rPr>
      </w:pPr>
    </w:p>
    <w:p w:rsidR="006C0322" w:rsidRPr="00105EB4" w:rsidRDefault="006C0322" w:rsidP="006C0322">
      <w:pPr>
        <w:pStyle w:val="ecxmsonormal"/>
        <w:shd w:val="clear" w:color="auto" w:fill="FFFFFF"/>
        <w:spacing w:before="0" w:beforeAutospacing="0" w:after="324" w:afterAutospacing="0" w:line="296" w:lineRule="atLeast"/>
        <w:jc w:val="center"/>
        <w:rPr>
          <w:rFonts w:ascii="Segoe UI" w:hAnsi="Segoe UI" w:cs="Segoe UI"/>
          <w:sz w:val="28"/>
          <w:szCs w:val="28"/>
          <w:lang w:val="en-US"/>
        </w:rPr>
      </w:pPr>
      <w:r w:rsidRPr="00105EB4">
        <w:rPr>
          <w:rFonts w:ascii="Segoe UI" w:hAnsi="Segoe UI" w:cs="Segoe UI"/>
          <w:b/>
          <w:bCs/>
          <w:sz w:val="28"/>
          <w:szCs w:val="28"/>
          <w:lang w:val="en-US"/>
        </w:rPr>
        <w:t>Report of Supervised Teaching Practice</w:t>
      </w:r>
    </w:p>
    <w:p w:rsidR="006C0322" w:rsidRPr="00105EB4" w:rsidRDefault="006C0322" w:rsidP="006C0322">
      <w:pPr>
        <w:pStyle w:val="ecxmsonormal"/>
        <w:shd w:val="clear" w:color="auto" w:fill="FFFFFF"/>
        <w:spacing w:before="0" w:beforeAutospacing="0" w:after="324" w:afterAutospacing="0" w:line="296" w:lineRule="atLeast"/>
        <w:jc w:val="center"/>
        <w:rPr>
          <w:rFonts w:ascii="Segoe UI" w:hAnsi="Segoe UI" w:cs="Segoe UI"/>
          <w:sz w:val="28"/>
          <w:szCs w:val="28"/>
          <w:lang w:val="en-US"/>
        </w:rPr>
      </w:pPr>
      <w:proofErr w:type="gramStart"/>
      <w:r w:rsidRPr="00105EB4">
        <w:rPr>
          <w:rFonts w:ascii="Segoe UI" w:hAnsi="Segoe UI" w:cs="Segoe UI"/>
          <w:b/>
          <w:bCs/>
          <w:sz w:val="28"/>
          <w:szCs w:val="28"/>
          <w:lang w:val="en-US"/>
        </w:rPr>
        <w:t>to</w:t>
      </w:r>
      <w:proofErr w:type="gramEnd"/>
      <w:r w:rsidRPr="00105EB4">
        <w:rPr>
          <w:rFonts w:ascii="Segoe UI" w:hAnsi="Segoe UI" w:cs="Segoe UI"/>
          <w:b/>
          <w:bCs/>
          <w:sz w:val="28"/>
          <w:szCs w:val="28"/>
          <w:lang w:val="en-US"/>
        </w:rPr>
        <w:t xml:space="preserve"> achieve the Master’s Degree in</w:t>
      </w:r>
    </w:p>
    <w:p w:rsidR="006C0322" w:rsidRPr="00105EB4" w:rsidRDefault="006C0322" w:rsidP="006C0322">
      <w:pPr>
        <w:pStyle w:val="ecxmsonormal"/>
        <w:shd w:val="clear" w:color="auto" w:fill="FFFFFF"/>
        <w:spacing w:before="0" w:beforeAutospacing="0" w:after="324" w:afterAutospacing="0" w:line="296" w:lineRule="atLeast"/>
        <w:jc w:val="center"/>
        <w:rPr>
          <w:rFonts w:ascii="Segoe UI" w:hAnsi="Segoe UI" w:cs="Segoe UI"/>
          <w:sz w:val="28"/>
          <w:szCs w:val="28"/>
          <w:lang w:val="en-US"/>
        </w:rPr>
      </w:pPr>
      <w:r w:rsidRPr="00105EB4">
        <w:rPr>
          <w:rFonts w:ascii="Segoe UI" w:hAnsi="Segoe UI" w:cs="Segoe UI"/>
          <w:b/>
          <w:bCs/>
          <w:i/>
          <w:iCs/>
          <w:sz w:val="28"/>
          <w:szCs w:val="28"/>
          <w:lang w:val="en-US"/>
        </w:rPr>
        <w:t>Teaching of the Visual Arts</w:t>
      </w:r>
    </w:p>
    <w:p w:rsidR="006C0322" w:rsidRPr="00105EB4" w:rsidRDefault="006C0322" w:rsidP="006C0322">
      <w:pPr>
        <w:pStyle w:val="ecxmsonormal"/>
        <w:shd w:val="clear" w:color="auto" w:fill="FFFFFF"/>
        <w:spacing w:before="0" w:beforeAutospacing="0" w:after="324" w:afterAutospacing="0" w:line="296" w:lineRule="atLeast"/>
        <w:jc w:val="center"/>
        <w:rPr>
          <w:rFonts w:ascii="Segoe UI" w:hAnsi="Segoe UI" w:cs="Segoe UI"/>
          <w:sz w:val="28"/>
          <w:szCs w:val="28"/>
          <w:lang w:val="en-US"/>
        </w:rPr>
      </w:pPr>
      <w:proofErr w:type="gramStart"/>
      <w:r w:rsidRPr="00105EB4">
        <w:rPr>
          <w:rFonts w:ascii="Segoe UI" w:hAnsi="Segoe UI" w:cs="Segoe UI"/>
          <w:b/>
          <w:bCs/>
          <w:i/>
          <w:iCs/>
          <w:sz w:val="28"/>
          <w:szCs w:val="28"/>
          <w:lang w:val="en-US"/>
        </w:rPr>
        <w:t>at</w:t>
      </w:r>
      <w:proofErr w:type="gramEnd"/>
      <w:r w:rsidRPr="00105EB4">
        <w:rPr>
          <w:rFonts w:ascii="Segoe UI" w:hAnsi="Segoe UI" w:cs="Segoe UI"/>
          <w:b/>
          <w:bCs/>
          <w:i/>
          <w:iCs/>
          <w:sz w:val="28"/>
          <w:szCs w:val="28"/>
          <w:lang w:val="en-US"/>
        </w:rPr>
        <w:t xml:space="preserve"> the 3</w:t>
      </w:r>
      <w:r w:rsidRPr="00105EB4">
        <w:rPr>
          <w:rFonts w:ascii="Segoe UI" w:hAnsi="Segoe UI" w:cs="Segoe UI"/>
          <w:b/>
          <w:bCs/>
          <w:i/>
          <w:iCs/>
          <w:sz w:val="28"/>
          <w:szCs w:val="28"/>
          <w:vertAlign w:val="superscript"/>
          <w:lang w:val="en-US"/>
        </w:rPr>
        <w:t>rd</w:t>
      </w:r>
      <w:r w:rsidRPr="00105EB4">
        <w:rPr>
          <w:rStyle w:val="apple-converted-space"/>
          <w:rFonts w:ascii="Segoe UI" w:hAnsi="Segoe UI" w:cs="Segoe UI"/>
          <w:b/>
          <w:bCs/>
          <w:i/>
          <w:iCs/>
          <w:sz w:val="28"/>
          <w:szCs w:val="28"/>
          <w:lang w:val="en-US"/>
        </w:rPr>
        <w:t> </w:t>
      </w:r>
      <w:r w:rsidRPr="00105EB4">
        <w:rPr>
          <w:rFonts w:ascii="Segoe UI" w:hAnsi="Segoe UI" w:cs="Segoe UI"/>
          <w:b/>
          <w:bCs/>
          <w:i/>
          <w:iCs/>
          <w:sz w:val="28"/>
          <w:szCs w:val="28"/>
          <w:lang w:val="en-US"/>
        </w:rPr>
        <w:t>Cycle of Basic and Secondary education</w:t>
      </w:r>
    </w:p>
    <w:p w:rsidR="002047A4" w:rsidRPr="00EB364E" w:rsidRDefault="002047A4" w:rsidP="00F17AFF">
      <w:pPr>
        <w:spacing w:after="0" w:line="360" w:lineRule="auto"/>
        <w:jc w:val="both"/>
        <w:rPr>
          <w:rFonts w:ascii="Times New Roman" w:eastAsia="Times New Roman" w:hAnsi="Times New Roman"/>
          <w:b/>
          <w:sz w:val="36"/>
          <w:szCs w:val="19"/>
          <w:lang w:val="en-US" w:eastAsia="pt-PT"/>
        </w:rPr>
      </w:pPr>
      <w:r w:rsidRPr="00EB364E">
        <w:rPr>
          <w:rFonts w:ascii="Times New Roman" w:eastAsia="Times New Roman" w:hAnsi="Times New Roman"/>
          <w:b/>
          <w:sz w:val="36"/>
          <w:szCs w:val="19"/>
          <w:lang w:val="en-US" w:eastAsia="pt-PT"/>
        </w:rPr>
        <w:t>Abstract</w:t>
      </w:r>
    </w:p>
    <w:p w:rsidR="00332819" w:rsidRPr="00EB364E" w:rsidRDefault="00332819" w:rsidP="00F17AFF">
      <w:pPr>
        <w:spacing w:after="0" w:line="360" w:lineRule="auto"/>
        <w:jc w:val="both"/>
        <w:rPr>
          <w:rFonts w:ascii="Times New Roman" w:eastAsia="Times New Roman" w:hAnsi="Times New Roman"/>
          <w:b/>
          <w:sz w:val="36"/>
          <w:szCs w:val="19"/>
          <w:lang w:val="en-US" w:eastAsia="pt-PT"/>
        </w:rPr>
      </w:pPr>
    </w:p>
    <w:p w:rsidR="00BF185E" w:rsidRPr="00EB364E" w:rsidRDefault="00BF185E" w:rsidP="007A23A2">
      <w:pPr>
        <w:autoSpaceDE w:val="0"/>
        <w:autoSpaceDN w:val="0"/>
        <w:adjustRightInd w:val="0"/>
        <w:spacing w:after="0" w:line="360" w:lineRule="auto"/>
        <w:jc w:val="both"/>
        <w:rPr>
          <w:rFonts w:ascii="Times New Roman" w:hAnsi="Times New Roman"/>
          <w:sz w:val="24"/>
          <w:lang w:val="en-US" w:eastAsia="pt-PT"/>
        </w:rPr>
      </w:pPr>
      <w:r w:rsidRPr="00EB364E">
        <w:rPr>
          <w:rFonts w:ascii="Times New Roman" w:hAnsi="Times New Roman"/>
          <w:sz w:val="24"/>
          <w:lang w:val="en-US" w:eastAsia="pt-PT"/>
        </w:rPr>
        <w:t>This report comes into the scope of the Master of Visual Arts in Teaching in the 3rd cycle of the Elementary and Secondary Education. It consists of thre</w:t>
      </w:r>
      <w:r w:rsidR="001F0F20">
        <w:rPr>
          <w:rFonts w:ascii="Times New Roman" w:hAnsi="Times New Roman"/>
          <w:sz w:val="24"/>
          <w:lang w:val="en-US" w:eastAsia="pt-PT"/>
        </w:rPr>
        <w:t>e parts: theoretical,</w:t>
      </w:r>
      <w:r w:rsidRPr="00EB364E">
        <w:rPr>
          <w:rFonts w:ascii="Times New Roman" w:hAnsi="Times New Roman"/>
          <w:sz w:val="24"/>
          <w:lang w:val="en-US" w:eastAsia="pt-PT"/>
        </w:rPr>
        <w:t xml:space="preserve"> research and report of pedagogical practice.</w:t>
      </w:r>
    </w:p>
    <w:p w:rsidR="00BF185E" w:rsidRPr="00EB364E" w:rsidRDefault="00BF185E" w:rsidP="007A23A2">
      <w:pPr>
        <w:autoSpaceDE w:val="0"/>
        <w:autoSpaceDN w:val="0"/>
        <w:adjustRightInd w:val="0"/>
        <w:spacing w:after="0" w:line="360" w:lineRule="auto"/>
        <w:jc w:val="both"/>
        <w:rPr>
          <w:rFonts w:ascii="Times New Roman" w:hAnsi="Times New Roman"/>
          <w:sz w:val="24"/>
          <w:lang w:val="en-US" w:eastAsia="pt-PT"/>
        </w:rPr>
      </w:pPr>
      <w:r w:rsidRPr="00EB364E">
        <w:rPr>
          <w:rFonts w:ascii="Times New Roman" w:hAnsi="Times New Roman"/>
          <w:sz w:val="24"/>
          <w:lang w:val="en-US" w:eastAsia="pt-PT"/>
        </w:rPr>
        <w:t>The first part corresponds to the theoretical foundations, where we present the results of a study on the learning model chosen as a starting point for the implementation of the project and how it processes the learning cycle.</w:t>
      </w:r>
    </w:p>
    <w:p w:rsidR="00BF185E" w:rsidRPr="00EB364E" w:rsidRDefault="00594711" w:rsidP="007A23A2">
      <w:pPr>
        <w:autoSpaceDE w:val="0"/>
        <w:autoSpaceDN w:val="0"/>
        <w:adjustRightInd w:val="0"/>
        <w:spacing w:after="0" w:line="360" w:lineRule="auto"/>
        <w:jc w:val="both"/>
        <w:rPr>
          <w:rFonts w:ascii="Times New Roman" w:hAnsi="Times New Roman"/>
          <w:sz w:val="24"/>
          <w:lang w:val="en-US" w:eastAsia="pt-PT"/>
        </w:rPr>
      </w:pPr>
      <w:r>
        <w:rPr>
          <w:rFonts w:ascii="Times New Roman" w:hAnsi="Times New Roman"/>
          <w:sz w:val="24"/>
          <w:lang w:val="en-US" w:eastAsia="pt-PT"/>
        </w:rPr>
        <w:t xml:space="preserve">The </w:t>
      </w:r>
      <w:r w:rsidR="00BF185E" w:rsidRPr="00EB364E">
        <w:rPr>
          <w:rFonts w:ascii="Times New Roman" w:hAnsi="Times New Roman"/>
          <w:sz w:val="24"/>
          <w:lang w:val="en-US" w:eastAsia="pt-PT"/>
        </w:rPr>
        <w:t>research, which is entitled</w:t>
      </w:r>
      <w:r w:rsidR="00BF185E" w:rsidRPr="00EB364E">
        <w:rPr>
          <w:rFonts w:ascii="Times New Roman" w:hAnsi="Times New Roman"/>
          <w:b/>
          <w:sz w:val="24"/>
          <w:lang w:val="en-US" w:eastAsia="pt-PT"/>
        </w:rPr>
        <w:t xml:space="preserve"> "Creativity as a means to human development"</w:t>
      </w:r>
      <w:r w:rsidR="00BF185E" w:rsidRPr="00EB364E">
        <w:rPr>
          <w:rFonts w:ascii="Times New Roman" w:hAnsi="Times New Roman"/>
          <w:sz w:val="24"/>
          <w:lang w:val="en-US" w:eastAsia="pt-PT"/>
        </w:rPr>
        <w:t>, presents an approach to creativity and how it takes place in humans, referring to concepts and representatives. In this analysis, concepts and theories of some authors,</w:t>
      </w:r>
      <w:r w:rsidR="00686025">
        <w:rPr>
          <w:rFonts w:ascii="Times New Roman" w:hAnsi="Times New Roman"/>
          <w:sz w:val="24"/>
          <w:lang w:val="en-US" w:eastAsia="pt-PT"/>
        </w:rPr>
        <w:t xml:space="preserve"> such as </w:t>
      </w:r>
      <w:proofErr w:type="spellStart"/>
      <w:r w:rsidR="00686025">
        <w:rPr>
          <w:rFonts w:ascii="Times New Roman" w:hAnsi="Times New Roman"/>
          <w:sz w:val="24"/>
          <w:lang w:val="en-US" w:eastAsia="pt-PT"/>
        </w:rPr>
        <w:t>Alencar</w:t>
      </w:r>
      <w:proofErr w:type="spellEnd"/>
      <w:r w:rsidR="00686025">
        <w:rPr>
          <w:rFonts w:ascii="Times New Roman" w:hAnsi="Times New Roman"/>
          <w:sz w:val="24"/>
          <w:lang w:val="en-US" w:eastAsia="pt-PT"/>
        </w:rPr>
        <w:t>,</w:t>
      </w:r>
      <w:r w:rsidR="00BF185E" w:rsidRPr="00EB364E">
        <w:rPr>
          <w:rFonts w:ascii="Times New Roman" w:hAnsi="Times New Roman"/>
          <w:sz w:val="24"/>
          <w:lang w:val="en-US" w:eastAsia="pt-PT"/>
        </w:rPr>
        <w:t xml:space="preserve"> and others, revealed themselves fundamental.</w:t>
      </w:r>
    </w:p>
    <w:p w:rsidR="00BF185E" w:rsidRPr="00EB364E" w:rsidRDefault="00BF185E" w:rsidP="007A23A2">
      <w:pPr>
        <w:autoSpaceDE w:val="0"/>
        <w:autoSpaceDN w:val="0"/>
        <w:adjustRightInd w:val="0"/>
        <w:spacing w:after="0" w:line="360" w:lineRule="auto"/>
        <w:jc w:val="both"/>
        <w:rPr>
          <w:rFonts w:ascii="Times New Roman" w:hAnsi="Times New Roman"/>
          <w:sz w:val="24"/>
          <w:lang w:val="en-US" w:eastAsia="pt-PT"/>
        </w:rPr>
      </w:pPr>
      <w:r w:rsidRPr="00EB364E">
        <w:rPr>
          <w:rFonts w:ascii="Times New Roman" w:hAnsi="Times New Roman"/>
          <w:sz w:val="24"/>
          <w:lang w:val="en-US" w:eastAsia="pt-PT"/>
        </w:rPr>
        <w:t xml:space="preserve">The third part concerns the report of the pedagogical practice conducted in two different schools, the School Gabriel Pereira and André de </w:t>
      </w:r>
      <w:proofErr w:type="spellStart"/>
      <w:r w:rsidRPr="00EB364E">
        <w:rPr>
          <w:rFonts w:ascii="Times New Roman" w:hAnsi="Times New Roman"/>
          <w:sz w:val="24"/>
          <w:lang w:val="en-US" w:eastAsia="pt-PT"/>
        </w:rPr>
        <w:t>Resende</w:t>
      </w:r>
      <w:proofErr w:type="spellEnd"/>
      <w:r w:rsidRPr="00EB364E">
        <w:rPr>
          <w:rFonts w:ascii="Times New Roman" w:hAnsi="Times New Roman"/>
          <w:sz w:val="24"/>
          <w:lang w:val="en-US" w:eastAsia="pt-PT"/>
        </w:rPr>
        <w:t xml:space="preserve"> Primary School, both in the city of </w:t>
      </w:r>
      <w:proofErr w:type="spellStart"/>
      <w:r w:rsidRPr="00EB364E">
        <w:rPr>
          <w:rFonts w:ascii="Times New Roman" w:hAnsi="Times New Roman"/>
          <w:sz w:val="24"/>
          <w:lang w:val="en-US" w:eastAsia="pt-PT"/>
        </w:rPr>
        <w:t>Évora</w:t>
      </w:r>
      <w:proofErr w:type="spellEnd"/>
      <w:r w:rsidRPr="00EB364E">
        <w:rPr>
          <w:rFonts w:ascii="Times New Roman" w:hAnsi="Times New Roman"/>
          <w:sz w:val="24"/>
          <w:lang w:val="en-US" w:eastAsia="pt-PT"/>
        </w:rPr>
        <w:t>.</w:t>
      </w:r>
    </w:p>
    <w:p w:rsidR="00BF185E" w:rsidRPr="00EB364E" w:rsidRDefault="00BF185E" w:rsidP="007A23A2">
      <w:pPr>
        <w:autoSpaceDE w:val="0"/>
        <w:autoSpaceDN w:val="0"/>
        <w:adjustRightInd w:val="0"/>
        <w:spacing w:after="0" w:line="360" w:lineRule="auto"/>
        <w:jc w:val="both"/>
        <w:rPr>
          <w:rFonts w:ascii="Times New Roman" w:hAnsi="Times New Roman"/>
          <w:sz w:val="24"/>
          <w:lang w:val="en-US" w:eastAsia="pt-PT"/>
        </w:rPr>
      </w:pPr>
      <w:r w:rsidRPr="00EB364E">
        <w:rPr>
          <w:rFonts w:ascii="Times New Roman" w:hAnsi="Times New Roman"/>
          <w:sz w:val="24"/>
          <w:lang w:val="en-US" w:eastAsia="pt-PT"/>
        </w:rPr>
        <w:t>The proposed training m</w:t>
      </w:r>
      <w:r w:rsidR="00594711">
        <w:rPr>
          <w:rFonts w:ascii="Times New Roman" w:hAnsi="Times New Roman"/>
          <w:sz w:val="24"/>
          <w:lang w:val="en-US" w:eastAsia="pt-PT"/>
        </w:rPr>
        <w:t xml:space="preserve">ain goal was to </w:t>
      </w:r>
      <w:proofErr w:type="gramStart"/>
      <w:r w:rsidR="00594711">
        <w:rPr>
          <w:rFonts w:ascii="Times New Roman" w:hAnsi="Times New Roman"/>
          <w:sz w:val="24"/>
          <w:lang w:val="en-US" w:eastAsia="pt-PT"/>
        </w:rPr>
        <w:t xml:space="preserve">apply </w:t>
      </w:r>
      <w:r w:rsidRPr="00EB364E">
        <w:rPr>
          <w:rFonts w:ascii="Times New Roman" w:hAnsi="Times New Roman"/>
          <w:sz w:val="24"/>
          <w:lang w:val="en-US" w:eastAsia="pt-PT"/>
        </w:rPr>
        <w:t xml:space="preserve"> research</w:t>
      </w:r>
      <w:proofErr w:type="gramEnd"/>
      <w:r w:rsidRPr="00EB364E">
        <w:rPr>
          <w:rFonts w:ascii="Times New Roman" w:hAnsi="Times New Roman"/>
          <w:sz w:val="24"/>
          <w:lang w:val="en-US" w:eastAsia="pt-PT"/>
        </w:rPr>
        <w:t xml:space="preserve"> on teaching practices that took place in those schools, allowing the intern teacher the opportunity to teach and transmit their knowledge in teaching practice, while developing its knowledge inherent to arts teaching.</w:t>
      </w:r>
    </w:p>
    <w:p w:rsidR="002047A4" w:rsidRPr="00EB364E" w:rsidRDefault="002047A4" w:rsidP="007A23A2">
      <w:pPr>
        <w:autoSpaceDE w:val="0"/>
        <w:autoSpaceDN w:val="0"/>
        <w:adjustRightInd w:val="0"/>
        <w:spacing w:after="0" w:line="360" w:lineRule="auto"/>
        <w:jc w:val="both"/>
        <w:rPr>
          <w:rFonts w:ascii="Times New Roman" w:hAnsi="Times New Roman"/>
          <w:sz w:val="24"/>
          <w:lang w:val="en-US" w:eastAsia="pt-PT"/>
        </w:rPr>
      </w:pPr>
    </w:p>
    <w:p w:rsidR="002047A4" w:rsidRPr="00EB364E" w:rsidRDefault="002047A4" w:rsidP="007A23A2">
      <w:pPr>
        <w:spacing w:after="0" w:line="360" w:lineRule="auto"/>
        <w:jc w:val="both"/>
        <w:rPr>
          <w:rFonts w:ascii="Times New Roman" w:eastAsia="Times New Roman" w:hAnsi="Times New Roman"/>
          <w:b/>
          <w:sz w:val="36"/>
          <w:szCs w:val="19"/>
          <w:lang w:val="en-US" w:eastAsia="pt-PT"/>
        </w:rPr>
      </w:pPr>
    </w:p>
    <w:p w:rsidR="00D45AF0" w:rsidRPr="00C41556" w:rsidRDefault="0017512B" w:rsidP="00C41556">
      <w:pPr>
        <w:autoSpaceDE w:val="0"/>
        <w:autoSpaceDN w:val="0"/>
        <w:adjustRightInd w:val="0"/>
        <w:spacing w:after="0" w:line="360" w:lineRule="auto"/>
        <w:rPr>
          <w:rFonts w:ascii="Times New Roman" w:hAnsi="Times New Roman"/>
          <w:sz w:val="24"/>
          <w:lang w:val="en-US" w:eastAsia="pt-PT"/>
        </w:rPr>
      </w:pPr>
      <w:r w:rsidRPr="00F3130C">
        <w:rPr>
          <w:rFonts w:ascii="Times New Roman" w:hAnsi="Times New Roman"/>
          <w:b/>
          <w:bCs/>
          <w:sz w:val="24"/>
          <w:lang w:val="en-US" w:eastAsia="pt-PT"/>
        </w:rPr>
        <w:t>Keywords</w:t>
      </w:r>
      <w:r w:rsidR="001F0F20" w:rsidRPr="00F3130C">
        <w:rPr>
          <w:rFonts w:ascii="Times New Roman" w:hAnsi="Times New Roman"/>
          <w:b/>
          <w:bCs/>
          <w:sz w:val="24"/>
          <w:lang w:val="en-US" w:eastAsia="pt-PT"/>
        </w:rPr>
        <w:t xml:space="preserve">: </w:t>
      </w:r>
      <w:r w:rsidR="001F0F20" w:rsidRPr="00F3130C">
        <w:rPr>
          <w:rFonts w:ascii="Times New Roman" w:hAnsi="Times New Roman"/>
          <w:sz w:val="24"/>
          <w:lang w:val="en-US" w:eastAsia="pt-PT"/>
        </w:rPr>
        <w:t>Creativity, Art, Education,</w:t>
      </w:r>
      <w:r w:rsidR="00F3130C" w:rsidRPr="00F3130C">
        <w:rPr>
          <w:lang w:val="en-US"/>
        </w:rPr>
        <w:t xml:space="preserve"> </w:t>
      </w:r>
      <w:r w:rsidR="00F3130C" w:rsidRPr="00F3130C">
        <w:rPr>
          <w:rFonts w:ascii="Times New Roman" w:hAnsi="Times New Roman"/>
          <w:sz w:val="24"/>
          <w:lang w:val="en-US" w:eastAsia="pt-PT"/>
        </w:rPr>
        <w:t>teaching-learning</w:t>
      </w:r>
      <w:r w:rsidR="001F0F20" w:rsidRPr="00F3130C">
        <w:rPr>
          <w:rFonts w:ascii="Times New Roman" w:hAnsi="Times New Roman"/>
          <w:sz w:val="24"/>
          <w:lang w:val="en-US" w:eastAsia="pt-PT"/>
        </w:rPr>
        <w:t>.</w:t>
      </w:r>
    </w:p>
    <w:p w:rsidR="0043623B" w:rsidRPr="00105EB4" w:rsidRDefault="0043623B" w:rsidP="0043623B">
      <w:pPr>
        <w:pStyle w:val="Ttulo1"/>
        <w:rPr>
          <w:rFonts w:ascii="Times New Roman" w:hAnsi="Times New Roman"/>
          <w:b/>
          <w:color w:val="auto"/>
          <w:sz w:val="36"/>
          <w:szCs w:val="19"/>
        </w:rPr>
      </w:pPr>
      <w:r w:rsidRPr="0043623B">
        <w:rPr>
          <w:rFonts w:ascii="Times New Roman" w:hAnsi="Times New Roman"/>
          <w:b/>
          <w:color w:val="auto"/>
          <w:sz w:val="36"/>
          <w:szCs w:val="19"/>
          <w:lang w:val="en-US"/>
        </w:rPr>
        <w:lastRenderedPageBreak/>
        <w:t xml:space="preserve"> </w:t>
      </w:r>
      <w:bookmarkStart w:id="1" w:name="_Toc349490062"/>
      <w:r>
        <w:rPr>
          <w:rFonts w:ascii="Times New Roman" w:hAnsi="Times New Roman"/>
          <w:b/>
          <w:color w:val="auto"/>
          <w:sz w:val="36"/>
          <w:szCs w:val="19"/>
        </w:rPr>
        <w:t>Introdução</w:t>
      </w:r>
      <w:bookmarkEnd w:id="1"/>
    </w:p>
    <w:p w:rsidR="0043623B" w:rsidRDefault="0043623B" w:rsidP="0043623B">
      <w:pPr>
        <w:autoSpaceDE w:val="0"/>
        <w:autoSpaceDN w:val="0"/>
        <w:adjustRightInd w:val="0"/>
        <w:spacing w:after="0" w:line="240" w:lineRule="auto"/>
        <w:rPr>
          <w:rFonts w:ascii="Arial" w:hAnsi="Arial" w:cs="Arial"/>
          <w:b/>
          <w:bCs/>
          <w:sz w:val="26"/>
          <w:szCs w:val="26"/>
        </w:rPr>
      </w:pPr>
    </w:p>
    <w:p w:rsidR="0043623B" w:rsidRPr="0043623B" w:rsidRDefault="0043623B" w:rsidP="0043623B">
      <w:pPr>
        <w:autoSpaceDE w:val="0"/>
        <w:autoSpaceDN w:val="0"/>
        <w:adjustRightInd w:val="0"/>
        <w:spacing w:after="0" w:line="240" w:lineRule="auto"/>
        <w:rPr>
          <w:rFonts w:ascii="Arial" w:hAnsi="Arial" w:cs="Arial"/>
          <w:lang w:eastAsia="pt-PT"/>
        </w:rPr>
      </w:pPr>
    </w:p>
    <w:p w:rsidR="0043623B" w:rsidRPr="0043623B" w:rsidRDefault="0043623B" w:rsidP="00FE4D24">
      <w:pPr>
        <w:autoSpaceDE w:val="0"/>
        <w:autoSpaceDN w:val="0"/>
        <w:adjustRightInd w:val="0"/>
        <w:spacing w:after="0" w:line="360" w:lineRule="auto"/>
        <w:jc w:val="both"/>
        <w:rPr>
          <w:rFonts w:ascii="Times New Roman" w:hAnsi="Times New Roman"/>
          <w:sz w:val="24"/>
          <w:szCs w:val="24"/>
          <w:lang w:eastAsia="pt-PT"/>
        </w:rPr>
      </w:pPr>
      <w:r w:rsidRPr="0043623B">
        <w:rPr>
          <w:rFonts w:ascii="Times New Roman" w:hAnsi="Times New Roman"/>
          <w:sz w:val="24"/>
          <w:szCs w:val="24"/>
          <w:lang w:eastAsia="pt-PT"/>
        </w:rPr>
        <w:t>No âmbito do Mestrado em Ensino de Artes Visuais no 3º Ciclo do Ensino</w:t>
      </w:r>
      <w:r w:rsidR="00FE4D24">
        <w:rPr>
          <w:rFonts w:ascii="Times New Roman" w:hAnsi="Times New Roman"/>
          <w:sz w:val="24"/>
          <w:szCs w:val="24"/>
          <w:lang w:eastAsia="pt-PT"/>
        </w:rPr>
        <w:t xml:space="preserve"> </w:t>
      </w:r>
      <w:r w:rsidRPr="0043623B">
        <w:rPr>
          <w:rFonts w:ascii="Times New Roman" w:hAnsi="Times New Roman"/>
          <w:sz w:val="24"/>
          <w:szCs w:val="24"/>
          <w:lang w:eastAsia="pt-PT"/>
        </w:rPr>
        <w:t>Básico e no Ensino Secundá</w:t>
      </w:r>
      <w:r w:rsidR="00FE4D24">
        <w:rPr>
          <w:rFonts w:ascii="Times New Roman" w:hAnsi="Times New Roman"/>
          <w:sz w:val="24"/>
          <w:szCs w:val="24"/>
          <w:lang w:eastAsia="pt-PT"/>
        </w:rPr>
        <w:t>rio, e tendo em conta investigação realizada</w:t>
      </w:r>
      <w:r w:rsidRPr="0043623B">
        <w:rPr>
          <w:rFonts w:ascii="Times New Roman" w:hAnsi="Times New Roman"/>
          <w:sz w:val="24"/>
          <w:szCs w:val="24"/>
          <w:lang w:eastAsia="pt-PT"/>
        </w:rPr>
        <w:t xml:space="preserve"> no</w:t>
      </w:r>
      <w:r>
        <w:rPr>
          <w:rFonts w:ascii="Times New Roman" w:hAnsi="Times New Roman"/>
          <w:sz w:val="24"/>
          <w:szCs w:val="24"/>
          <w:lang w:eastAsia="pt-PT"/>
        </w:rPr>
        <w:t xml:space="preserve"> segundo ano de curso</w:t>
      </w:r>
      <w:proofErr w:type="gramStart"/>
      <w:r>
        <w:rPr>
          <w:rFonts w:ascii="Times New Roman" w:hAnsi="Times New Roman"/>
          <w:sz w:val="24"/>
          <w:szCs w:val="24"/>
          <w:lang w:eastAsia="pt-PT"/>
        </w:rPr>
        <w:t>,</w:t>
      </w:r>
      <w:proofErr w:type="gramEnd"/>
      <w:r>
        <w:rPr>
          <w:rFonts w:ascii="Times New Roman" w:hAnsi="Times New Roman"/>
          <w:sz w:val="24"/>
          <w:szCs w:val="24"/>
          <w:lang w:eastAsia="pt-PT"/>
        </w:rPr>
        <w:t xml:space="preserve"> </w:t>
      </w:r>
      <w:r w:rsidRPr="0043623B">
        <w:rPr>
          <w:rFonts w:ascii="Times New Roman" w:hAnsi="Times New Roman"/>
          <w:sz w:val="24"/>
          <w:szCs w:val="24"/>
          <w:lang w:eastAsia="pt-PT"/>
        </w:rPr>
        <w:t xml:space="preserve">foi proposto aos discentes, </w:t>
      </w:r>
      <w:r w:rsidR="00FE4D24">
        <w:rPr>
          <w:rFonts w:ascii="Times New Roman" w:hAnsi="Times New Roman"/>
          <w:sz w:val="24"/>
          <w:szCs w:val="24"/>
          <w:lang w:eastAsia="pt-PT"/>
        </w:rPr>
        <w:t xml:space="preserve">pelo professor Leonardo </w:t>
      </w:r>
      <w:proofErr w:type="spellStart"/>
      <w:r w:rsidR="00FE4D24">
        <w:rPr>
          <w:rFonts w:ascii="Times New Roman" w:hAnsi="Times New Roman"/>
          <w:sz w:val="24"/>
          <w:szCs w:val="24"/>
          <w:lang w:eastAsia="pt-PT"/>
        </w:rPr>
        <w:t>Charré</w:t>
      </w:r>
      <w:r>
        <w:rPr>
          <w:rFonts w:ascii="Times New Roman" w:hAnsi="Times New Roman"/>
          <w:sz w:val="24"/>
          <w:szCs w:val="24"/>
          <w:lang w:eastAsia="pt-PT"/>
        </w:rPr>
        <w:t>u</w:t>
      </w:r>
      <w:proofErr w:type="spellEnd"/>
      <w:r>
        <w:rPr>
          <w:rFonts w:ascii="Times New Roman" w:hAnsi="Times New Roman"/>
          <w:sz w:val="24"/>
          <w:szCs w:val="24"/>
          <w:lang w:eastAsia="pt-PT"/>
        </w:rPr>
        <w:t xml:space="preserve"> </w:t>
      </w:r>
      <w:r w:rsidRPr="0043623B">
        <w:rPr>
          <w:rFonts w:ascii="Times New Roman" w:hAnsi="Times New Roman"/>
          <w:sz w:val="24"/>
          <w:szCs w:val="24"/>
          <w:lang w:eastAsia="pt-PT"/>
        </w:rPr>
        <w:t>o desenvolvimento de uma</w:t>
      </w:r>
      <w:r w:rsidR="00FE4D24">
        <w:rPr>
          <w:rFonts w:ascii="Times New Roman" w:hAnsi="Times New Roman"/>
          <w:sz w:val="24"/>
          <w:szCs w:val="24"/>
          <w:lang w:eastAsia="pt-PT"/>
        </w:rPr>
        <w:t xml:space="preserve"> pequena </w:t>
      </w:r>
      <w:r w:rsidRPr="0043623B">
        <w:rPr>
          <w:rFonts w:ascii="Times New Roman" w:hAnsi="Times New Roman"/>
          <w:sz w:val="24"/>
          <w:szCs w:val="24"/>
          <w:lang w:eastAsia="pt-PT"/>
        </w:rPr>
        <w:t>investigação. Esta</w:t>
      </w:r>
      <w:r w:rsidR="00FE4D24">
        <w:rPr>
          <w:rFonts w:ascii="Times New Roman" w:hAnsi="Times New Roman"/>
          <w:sz w:val="24"/>
          <w:szCs w:val="24"/>
          <w:lang w:eastAsia="pt-PT"/>
        </w:rPr>
        <w:t xml:space="preserve"> </w:t>
      </w:r>
      <w:r w:rsidRPr="0043623B">
        <w:rPr>
          <w:rFonts w:ascii="Times New Roman" w:hAnsi="Times New Roman"/>
          <w:sz w:val="24"/>
          <w:szCs w:val="24"/>
          <w:lang w:eastAsia="pt-PT"/>
        </w:rPr>
        <w:t>investigaçã</w:t>
      </w:r>
      <w:r w:rsidR="00FE4D24">
        <w:rPr>
          <w:rFonts w:ascii="Times New Roman" w:hAnsi="Times New Roman"/>
          <w:sz w:val="24"/>
          <w:szCs w:val="24"/>
          <w:lang w:eastAsia="pt-PT"/>
        </w:rPr>
        <w:t xml:space="preserve">o teria de ser aplicada nas </w:t>
      </w:r>
      <w:r w:rsidRPr="0043623B">
        <w:rPr>
          <w:rFonts w:ascii="Times New Roman" w:hAnsi="Times New Roman"/>
          <w:sz w:val="24"/>
          <w:szCs w:val="24"/>
          <w:lang w:eastAsia="pt-PT"/>
        </w:rPr>
        <w:t>disciplinas do estágio supervisionado.</w:t>
      </w:r>
    </w:p>
    <w:p w:rsidR="0043623B" w:rsidRPr="0043623B" w:rsidRDefault="006B4F72" w:rsidP="00FE4D24">
      <w:pPr>
        <w:autoSpaceDE w:val="0"/>
        <w:autoSpaceDN w:val="0"/>
        <w:adjustRightInd w:val="0"/>
        <w:spacing w:after="0" w:line="360" w:lineRule="auto"/>
        <w:jc w:val="both"/>
        <w:rPr>
          <w:rFonts w:ascii="Times New Roman" w:hAnsi="Times New Roman"/>
          <w:sz w:val="24"/>
          <w:szCs w:val="24"/>
          <w:lang w:eastAsia="pt-PT"/>
        </w:rPr>
      </w:pPr>
      <w:r>
        <w:rPr>
          <w:rFonts w:ascii="Times New Roman" w:hAnsi="Times New Roman"/>
          <w:sz w:val="24"/>
          <w:szCs w:val="24"/>
          <w:lang w:eastAsia="pt-PT"/>
        </w:rPr>
        <w:t>O propósito deste relatório</w:t>
      </w:r>
      <w:r w:rsidR="00FE4D24">
        <w:rPr>
          <w:rFonts w:ascii="Times New Roman" w:hAnsi="Times New Roman"/>
          <w:sz w:val="24"/>
          <w:szCs w:val="24"/>
          <w:lang w:eastAsia="pt-PT"/>
        </w:rPr>
        <w:t xml:space="preserve"> consistiu em desenvolver uma pequena</w:t>
      </w:r>
      <w:r w:rsidR="0043623B" w:rsidRPr="0043623B">
        <w:rPr>
          <w:rFonts w:ascii="Times New Roman" w:hAnsi="Times New Roman"/>
          <w:sz w:val="24"/>
          <w:szCs w:val="24"/>
          <w:lang w:eastAsia="pt-PT"/>
        </w:rPr>
        <w:t xml:space="preserve"> investigação “</w:t>
      </w:r>
      <w:r w:rsidR="00FE4D24">
        <w:rPr>
          <w:rFonts w:ascii="Times New Roman" w:hAnsi="Times New Roman"/>
          <w:sz w:val="24"/>
          <w:szCs w:val="24"/>
          <w:lang w:eastAsia="pt-PT"/>
        </w:rPr>
        <w:t xml:space="preserve"> A criatividade como meio para o desenvolvimento humano”, cujos conteúdos</w:t>
      </w:r>
      <w:r w:rsidR="0043623B" w:rsidRPr="0043623B">
        <w:rPr>
          <w:rFonts w:ascii="Times New Roman" w:hAnsi="Times New Roman"/>
          <w:sz w:val="24"/>
          <w:szCs w:val="24"/>
          <w:lang w:eastAsia="pt-PT"/>
        </w:rPr>
        <w:t xml:space="preserve"> pudessem</w:t>
      </w:r>
    </w:p>
    <w:p w:rsidR="0043623B" w:rsidRPr="0043623B" w:rsidRDefault="0043623B" w:rsidP="00FE4D24">
      <w:pPr>
        <w:autoSpaceDE w:val="0"/>
        <w:autoSpaceDN w:val="0"/>
        <w:adjustRightInd w:val="0"/>
        <w:spacing w:after="0" w:line="360" w:lineRule="auto"/>
        <w:jc w:val="both"/>
        <w:rPr>
          <w:rFonts w:ascii="Times New Roman" w:hAnsi="Times New Roman"/>
          <w:sz w:val="24"/>
          <w:szCs w:val="24"/>
          <w:lang w:eastAsia="pt-PT"/>
        </w:rPr>
      </w:pPr>
      <w:proofErr w:type="gramStart"/>
      <w:r w:rsidRPr="0043623B">
        <w:rPr>
          <w:rFonts w:ascii="Times New Roman" w:hAnsi="Times New Roman"/>
          <w:sz w:val="24"/>
          <w:szCs w:val="24"/>
          <w:lang w:eastAsia="pt-PT"/>
        </w:rPr>
        <w:t>posteriorment</w:t>
      </w:r>
      <w:r w:rsidR="00FE4D24">
        <w:rPr>
          <w:rFonts w:ascii="Times New Roman" w:hAnsi="Times New Roman"/>
          <w:sz w:val="24"/>
          <w:szCs w:val="24"/>
          <w:lang w:eastAsia="pt-PT"/>
        </w:rPr>
        <w:t>e</w:t>
      </w:r>
      <w:proofErr w:type="gramEnd"/>
      <w:r w:rsidR="00FE4D24">
        <w:rPr>
          <w:rFonts w:ascii="Times New Roman" w:hAnsi="Times New Roman"/>
          <w:sz w:val="24"/>
          <w:szCs w:val="24"/>
          <w:lang w:eastAsia="pt-PT"/>
        </w:rPr>
        <w:t xml:space="preserve"> ser aplicados na le</w:t>
      </w:r>
      <w:r w:rsidRPr="0043623B">
        <w:rPr>
          <w:rFonts w:ascii="Times New Roman" w:hAnsi="Times New Roman"/>
          <w:sz w:val="24"/>
          <w:szCs w:val="24"/>
          <w:lang w:eastAsia="pt-PT"/>
        </w:rPr>
        <w:t>cionação das aulas de estágio, e consistiu também</w:t>
      </w:r>
    </w:p>
    <w:p w:rsidR="0043623B" w:rsidRPr="0043623B" w:rsidRDefault="0043623B" w:rsidP="00FE4D24">
      <w:pPr>
        <w:autoSpaceDE w:val="0"/>
        <w:autoSpaceDN w:val="0"/>
        <w:adjustRightInd w:val="0"/>
        <w:spacing w:after="0" w:line="360" w:lineRule="auto"/>
        <w:jc w:val="both"/>
        <w:rPr>
          <w:rFonts w:ascii="Times New Roman" w:hAnsi="Times New Roman"/>
          <w:sz w:val="24"/>
          <w:szCs w:val="24"/>
          <w:lang w:eastAsia="pt-PT"/>
        </w:rPr>
      </w:pPr>
      <w:proofErr w:type="gramStart"/>
      <w:r w:rsidRPr="0043623B">
        <w:rPr>
          <w:rFonts w:ascii="Times New Roman" w:hAnsi="Times New Roman"/>
          <w:sz w:val="24"/>
          <w:szCs w:val="24"/>
          <w:lang w:eastAsia="pt-PT"/>
        </w:rPr>
        <w:t>na</w:t>
      </w:r>
      <w:proofErr w:type="gramEnd"/>
      <w:r w:rsidRPr="0043623B">
        <w:rPr>
          <w:rFonts w:ascii="Times New Roman" w:hAnsi="Times New Roman"/>
          <w:sz w:val="24"/>
          <w:szCs w:val="24"/>
          <w:lang w:eastAsia="pt-PT"/>
        </w:rPr>
        <w:t xml:space="preserve"> análise e descrição de toda a prática pedagógica. Tendo em conta os </w:t>
      </w:r>
      <w:proofErr w:type="spellStart"/>
      <w:r w:rsidRPr="0043623B">
        <w:rPr>
          <w:rFonts w:ascii="Times New Roman" w:hAnsi="Times New Roman"/>
          <w:sz w:val="24"/>
          <w:szCs w:val="24"/>
          <w:lang w:eastAsia="pt-PT"/>
        </w:rPr>
        <w:t>objectivos</w:t>
      </w:r>
      <w:proofErr w:type="spellEnd"/>
    </w:p>
    <w:p w:rsidR="0043623B" w:rsidRPr="0043623B" w:rsidRDefault="0043623B" w:rsidP="00FE4D24">
      <w:pPr>
        <w:autoSpaceDE w:val="0"/>
        <w:autoSpaceDN w:val="0"/>
        <w:adjustRightInd w:val="0"/>
        <w:spacing w:after="0" w:line="360" w:lineRule="auto"/>
        <w:jc w:val="both"/>
        <w:rPr>
          <w:rFonts w:ascii="Times New Roman" w:hAnsi="Times New Roman"/>
          <w:sz w:val="24"/>
          <w:szCs w:val="24"/>
          <w:lang w:eastAsia="pt-PT"/>
        </w:rPr>
      </w:pPr>
      <w:proofErr w:type="gramStart"/>
      <w:r w:rsidRPr="0043623B">
        <w:rPr>
          <w:rFonts w:ascii="Times New Roman" w:hAnsi="Times New Roman"/>
          <w:sz w:val="24"/>
          <w:szCs w:val="24"/>
          <w:lang w:eastAsia="pt-PT"/>
        </w:rPr>
        <w:t>pretendidos</w:t>
      </w:r>
      <w:proofErr w:type="gramEnd"/>
      <w:r w:rsidRPr="0043623B">
        <w:rPr>
          <w:rFonts w:ascii="Times New Roman" w:hAnsi="Times New Roman"/>
          <w:sz w:val="24"/>
          <w:szCs w:val="24"/>
          <w:lang w:eastAsia="pt-PT"/>
        </w:rPr>
        <w:t>, quer a investigação, quer o relatório, deverá permitir uma reflexão sobre o</w:t>
      </w:r>
      <w:r w:rsidR="007459C2">
        <w:rPr>
          <w:rFonts w:ascii="Times New Roman" w:hAnsi="Times New Roman"/>
          <w:sz w:val="24"/>
          <w:szCs w:val="24"/>
          <w:lang w:eastAsia="pt-PT"/>
        </w:rPr>
        <w:t xml:space="preserve"> </w:t>
      </w:r>
      <w:r w:rsidRPr="0043623B">
        <w:rPr>
          <w:rFonts w:ascii="Times New Roman" w:hAnsi="Times New Roman"/>
          <w:sz w:val="24"/>
          <w:szCs w:val="24"/>
          <w:lang w:eastAsia="pt-PT"/>
        </w:rPr>
        <w:t>ensino, ou seja, como deve ocorrer o processo de ensino - aprendizagem.</w:t>
      </w:r>
    </w:p>
    <w:p w:rsidR="0043623B" w:rsidRPr="0043623B" w:rsidRDefault="0043623B" w:rsidP="007459C2">
      <w:pPr>
        <w:autoSpaceDE w:val="0"/>
        <w:autoSpaceDN w:val="0"/>
        <w:adjustRightInd w:val="0"/>
        <w:spacing w:after="0" w:line="360" w:lineRule="auto"/>
        <w:jc w:val="both"/>
        <w:rPr>
          <w:rFonts w:ascii="Times New Roman" w:hAnsi="Times New Roman"/>
          <w:sz w:val="24"/>
          <w:szCs w:val="24"/>
          <w:lang w:eastAsia="pt-PT"/>
        </w:rPr>
      </w:pPr>
      <w:r w:rsidRPr="0043623B">
        <w:rPr>
          <w:rFonts w:ascii="Times New Roman" w:hAnsi="Times New Roman"/>
          <w:sz w:val="24"/>
          <w:szCs w:val="24"/>
          <w:lang w:eastAsia="pt-PT"/>
        </w:rPr>
        <w:t>O trabalho</w:t>
      </w:r>
      <w:r w:rsidR="006B4F72">
        <w:rPr>
          <w:rFonts w:ascii="Times New Roman" w:hAnsi="Times New Roman"/>
          <w:sz w:val="24"/>
          <w:szCs w:val="24"/>
          <w:lang w:eastAsia="pt-PT"/>
        </w:rPr>
        <w:t xml:space="preserve"> desenvolvido neste relatório </w:t>
      </w:r>
      <w:r w:rsidRPr="0043623B">
        <w:rPr>
          <w:rFonts w:ascii="Times New Roman" w:hAnsi="Times New Roman"/>
          <w:sz w:val="24"/>
          <w:szCs w:val="24"/>
          <w:lang w:eastAsia="pt-PT"/>
        </w:rPr>
        <w:t>foi motivado pela necessidade de</w:t>
      </w:r>
      <w:r w:rsidR="007459C2">
        <w:rPr>
          <w:rFonts w:ascii="Times New Roman" w:hAnsi="Times New Roman"/>
          <w:sz w:val="24"/>
          <w:szCs w:val="24"/>
          <w:lang w:eastAsia="pt-PT"/>
        </w:rPr>
        <w:t xml:space="preserve"> </w:t>
      </w:r>
      <w:r w:rsidRPr="0043623B">
        <w:rPr>
          <w:rFonts w:ascii="Times New Roman" w:hAnsi="Times New Roman"/>
          <w:sz w:val="24"/>
          <w:szCs w:val="24"/>
          <w:lang w:eastAsia="pt-PT"/>
        </w:rPr>
        <w:t>aprofundar os conhecimentos relativos à temática escolhida e também pela</w:t>
      </w:r>
      <w:r w:rsidR="007459C2">
        <w:rPr>
          <w:rFonts w:ascii="Times New Roman" w:hAnsi="Times New Roman"/>
          <w:sz w:val="24"/>
          <w:szCs w:val="24"/>
          <w:lang w:eastAsia="pt-PT"/>
        </w:rPr>
        <w:t xml:space="preserve"> </w:t>
      </w:r>
      <w:r w:rsidRPr="0043623B">
        <w:rPr>
          <w:rFonts w:ascii="Times New Roman" w:hAnsi="Times New Roman"/>
          <w:sz w:val="24"/>
          <w:szCs w:val="24"/>
          <w:lang w:eastAsia="pt-PT"/>
        </w:rPr>
        <w:t>necessidade de compreensão de como deve acontecer o processo de ensino</w:t>
      </w:r>
      <w:r w:rsidR="007459C2">
        <w:rPr>
          <w:rFonts w:ascii="Times New Roman" w:hAnsi="Times New Roman"/>
          <w:sz w:val="24"/>
          <w:szCs w:val="24"/>
          <w:lang w:eastAsia="pt-PT"/>
        </w:rPr>
        <w:t>/</w:t>
      </w:r>
      <w:r w:rsidRPr="0043623B">
        <w:rPr>
          <w:rFonts w:ascii="Times New Roman" w:hAnsi="Times New Roman"/>
          <w:sz w:val="24"/>
          <w:szCs w:val="24"/>
          <w:lang w:eastAsia="pt-PT"/>
        </w:rPr>
        <w:t>aprendizagem</w:t>
      </w:r>
      <w:r w:rsidR="007459C2">
        <w:rPr>
          <w:rFonts w:ascii="Times New Roman" w:hAnsi="Times New Roman"/>
          <w:sz w:val="24"/>
          <w:szCs w:val="24"/>
          <w:lang w:eastAsia="pt-PT"/>
        </w:rPr>
        <w:t xml:space="preserve"> </w:t>
      </w:r>
      <w:r w:rsidRPr="0043623B">
        <w:rPr>
          <w:rFonts w:ascii="Times New Roman" w:hAnsi="Times New Roman"/>
          <w:sz w:val="24"/>
          <w:szCs w:val="24"/>
          <w:lang w:eastAsia="pt-PT"/>
        </w:rPr>
        <w:t>na escola.</w:t>
      </w:r>
    </w:p>
    <w:p w:rsidR="0043623B" w:rsidRPr="0043623B" w:rsidRDefault="007459C2" w:rsidP="0043623B">
      <w:pPr>
        <w:autoSpaceDE w:val="0"/>
        <w:autoSpaceDN w:val="0"/>
        <w:adjustRightInd w:val="0"/>
        <w:spacing w:after="0" w:line="360" w:lineRule="auto"/>
        <w:rPr>
          <w:rFonts w:ascii="Times New Roman" w:hAnsi="Times New Roman"/>
          <w:sz w:val="24"/>
          <w:szCs w:val="24"/>
          <w:lang w:eastAsia="pt-PT"/>
        </w:rPr>
      </w:pPr>
      <w:r>
        <w:rPr>
          <w:rFonts w:ascii="Times New Roman" w:hAnsi="Times New Roman"/>
          <w:sz w:val="24"/>
          <w:szCs w:val="24"/>
          <w:lang w:eastAsia="pt-PT"/>
        </w:rPr>
        <w:t>Para alcançar os obje</w:t>
      </w:r>
      <w:r w:rsidR="0043623B" w:rsidRPr="0043623B">
        <w:rPr>
          <w:rFonts w:ascii="Times New Roman" w:hAnsi="Times New Roman"/>
          <w:sz w:val="24"/>
          <w:szCs w:val="24"/>
          <w:lang w:eastAsia="pt-PT"/>
        </w:rPr>
        <w:t>tivos propostos foi importante, em primeiro lugar,</w:t>
      </w:r>
    </w:p>
    <w:p w:rsidR="0043623B" w:rsidRPr="0043623B" w:rsidRDefault="007459C2" w:rsidP="0043623B">
      <w:pPr>
        <w:autoSpaceDE w:val="0"/>
        <w:autoSpaceDN w:val="0"/>
        <w:adjustRightInd w:val="0"/>
        <w:spacing w:after="0" w:line="360" w:lineRule="auto"/>
        <w:rPr>
          <w:rFonts w:ascii="Times New Roman" w:hAnsi="Times New Roman"/>
          <w:sz w:val="24"/>
          <w:szCs w:val="24"/>
          <w:lang w:eastAsia="pt-PT"/>
        </w:rPr>
      </w:pPr>
      <w:proofErr w:type="gramStart"/>
      <w:r>
        <w:rPr>
          <w:rFonts w:ascii="Times New Roman" w:hAnsi="Times New Roman"/>
          <w:sz w:val="24"/>
          <w:szCs w:val="24"/>
          <w:lang w:eastAsia="pt-PT"/>
        </w:rPr>
        <w:t>proceder</w:t>
      </w:r>
      <w:proofErr w:type="gramEnd"/>
      <w:r>
        <w:rPr>
          <w:rFonts w:ascii="Times New Roman" w:hAnsi="Times New Roman"/>
          <w:sz w:val="24"/>
          <w:szCs w:val="24"/>
          <w:lang w:eastAsia="pt-PT"/>
        </w:rPr>
        <w:t xml:space="preserve"> à</w:t>
      </w:r>
      <w:r w:rsidR="0043623B" w:rsidRPr="0043623B">
        <w:rPr>
          <w:rFonts w:ascii="Times New Roman" w:hAnsi="Times New Roman"/>
          <w:sz w:val="24"/>
          <w:szCs w:val="24"/>
          <w:lang w:eastAsia="pt-PT"/>
        </w:rPr>
        <w:t xml:space="preserve"> fundamentação teórica, sendo necessário realizar um estudo sobre </w:t>
      </w:r>
      <w:r>
        <w:rPr>
          <w:rFonts w:ascii="Times New Roman" w:hAnsi="Times New Roman"/>
          <w:sz w:val="24"/>
          <w:szCs w:val="24"/>
          <w:lang w:eastAsia="pt-PT"/>
        </w:rPr>
        <w:t xml:space="preserve">os vários modelos de ensino aprendizagem, tendo sido escolhido o modelo humanista de Carl </w:t>
      </w:r>
      <w:proofErr w:type="spellStart"/>
      <w:r>
        <w:rPr>
          <w:rFonts w:ascii="Times New Roman" w:hAnsi="Times New Roman"/>
          <w:sz w:val="24"/>
          <w:szCs w:val="24"/>
          <w:lang w:eastAsia="pt-PT"/>
        </w:rPr>
        <w:t>Jogers</w:t>
      </w:r>
      <w:proofErr w:type="spellEnd"/>
      <w:r>
        <w:rPr>
          <w:rFonts w:ascii="Times New Roman" w:hAnsi="Times New Roman"/>
          <w:sz w:val="24"/>
          <w:szCs w:val="24"/>
          <w:lang w:eastAsia="pt-PT"/>
        </w:rPr>
        <w:t xml:space="preserve"> </w:t>
      </w:r>
      <w:r w:rsidR="0043623B" w:rsidRPr="0043623B">
        <w:rPr>
          <w:rFonts w:ascii="Times New Roman" w:hAnsi="Times New Roman"/>
          <w:sz w:val="24"/>
          <w:szCs w:val="24"/>
          <w:lang w:eastAsia="pt-PT"/>
        </w:rPr>
        <w:t>. Após a</w:t>
      </w:r>
      <w:r>
        <w:rPr>
          <w:rFonts w:ascii="Times New Roman" w:hAnsi="Times New Roman"/>
          <w:sz w:val="24"/>
          <w:szCs w:val="24"/>
          <w:lang w:eastAsia="pt-PT"/>
        </w:rPr>
        <w:t xml:space="preserve"> </w:t>
      </w:r>
      <w:r w:rsidR="0043623B" w:rsidRPr="0043623B">
        <w:rPr>
          <w:rFonts w:ascii="Times New Roman" w:hAnsi="Times New Roman"/>
          <w:sz w:val="24"/>
          <w:szCs w:val="24"/>
          <w:lang w:eastAsia="pt-PT"/>
        </w:rPr>
        <w:t>fundamentação teórica realizada, foi feito um estudo sobre a temática em questão “</w:t>
      </w:r>
      <w:r>
        <w:rPr>
          <w:rFonts w:ascii="Times New Roman" w:hAnsi="Times New Roman"/>
          <w:sz w:val="24"/>
          <w:szCs w:val="24"/>
          <w:lang w:eastAsia="pt-PT"/>
        </w:rPr>
        <w:t>A Criatividade como meio para o desenvolvimento humano</w:t>
      </w:r>
      <w:r w:rsidR="0043623B" w:rsidRPr="0043623B">
        <w:rPr>
          <w:rFonts w:ascii="Times New Roman" w:hAnsi="Times New Roman"/>
          <w:sz w:val="24"/>
          <w:szCs w:val="24"/>
          <w:lang w:eastAsia="pt-PT"/>
        </w:rPr>
        <w:t>”. Posteriormente</w:t>
      </w:r>
      <w:proofErr w:type="gramStart"/>
      <w:r w:rsidR="0043623B" w:rsidRPr="0043623B">
        <w:rPr>
          <w:rFonts w:ascii="Times New Roman" w:hAnsi="Times New Roman"/>
          <w:sz w:val="24"/>
          <w:szCs w:val="24"/>
          <w:lang w:eastAsia="pt-PT"/>
        </w:rPr>
        <w:t>,</w:t>
      </w:r>
      <w:proofErr w:type="gramEnd"/>
      <w:r w:rsidR="0043623B" w:rsidRPr="0043623B">
        <w:rPr>
          <w:rFonts w:ascii="Times New Roman" w:hAnsi="Times New Roman"/>
          <w:sz w:val="24"/>
          <w:szCs w:val="24"/>
          <w:lang w:eastAsia="pt-PT"/>
        </w:rPr>
        <w:t xml:space="preserve"> foi dedicado algum tempo ao</w:t>
      </w:r>
      <w:r>
        <w:rPr>
          <w:rFonts w:ascii="Times New Roman" w:hAnsi="Times New Roman"/>
          <w:sz w:val="24"/>
          <w:szCs w:val="24"/>
          <w:lang w:eastAsia="pt-PT"/>
        </w:rPr>
        <w:t xml:space="preserve"> </w:t>
      </w:r>
      <w:r w:rsidR="0043623B" w:rsidRPr="0043623B">
        <w:rPr>
          <w:rFonts w:ascii="Times New Roman" w:hAnsi="Times New Roman"/>
          <w:sz w:val="24"/>
          <w:szCs w:val="24"/>
          <w:lang w:eastAsia="pt-PT"/>
        </w:rPr>
        <w:t>estudo e análise dos conteúdos a desenvolver nas aulas de estágio. Por fim, foi</w:t>
      </w:r>
      <w:r>
        <w:rPr>
          <w:rFonts w:ascii="Times New Roman" w:hAnsi="Times New Roman"/>
          <w:sz w:val="24"/>
          <w:szCs w:val="24"/>
          <w:lang w:eastAsia="pt-PT"/>
        </w:rPr>
        <w:t xml:space="preserve"> </w:t>
      </w:r>
      <w:r w:rsidR="0043623B" w:rsidRPr="0043623B">
        <w:rPr>
          <w:rFonts w:ascii="Times New Roman" w:hAnsi="Times New Roman"/>
          <w:sz w:val="24"/>
          <w:szCs w:val="24"/>
          <w:lang w:eastAsia="pt-PT"/>
        </w:rPr>
        <w:t>realizada uma descrição e análise da prática pedagógica desenvolvida nas escolas.</w:t>
      </w:r>
    </w:p>
    <w:p w:rsidR="0043623B" w:rsidRPr="0043623B" w:rsidRDefault="0043623B" w:rsidP="0043623B">
      <w:pPr>
        <w:autoSpaceDE w:val="0"/>
        <w:autoSpaceDN w:val="0"/>
        <w:adjustRightInd w:val="0"/>
        <w:spacing w:after="0" w:line="360" w:lineRule="auto"/>
        <w:rPr>
          <w:rFonts w:ascii="Times New Roman" w:hAnsi="Times New Roman"/>
          <w:sz w:val="24"/>
          <w:szCs w:val="24"/>
          <w:lang w:eastAsia="pt-PT"/>
        </w:rPr>
      </w:pPr>
      <w:r w:rsidRPr="0043623B">
        <w:rPr>
          <w:rFonts w:ascii="Times New Roman" w:hAnsi="Times New Roman"/>
          <w:sz w:val="24"/>
          <w:szCs w:val="24"/>
          <w:lang w:eastAsia="pt-PT"/>
        </w:rPr>
        <w:t>De</w:t>
      </w:r>
      <w:r w:rsidR="006B4F72">
        <w:rPr>
          <w:rFonts w:ascii="Times New Roman" w:hAnsi="Times New Roman"/>
          <w:sz w:val="24"/>
          <w:szCs w:val="24"/>
          <w:lang w:eastAsia="pt-PT"/>
        </w:rPr>
        <w:t>ste modo, o presente relatório</w:t>
      </w:r>
      <w:r w:rsidRPr="0043623B">
        <w:rPr>
          <w:rFonts w:ascii="Times New Roman" w:hAnsi="Times New Roman"/>
          <w:sz w:val="24"/>
          <w:szCs w:val="24"/>
          <w:lang w:eastAsia="pt-PT"/>
        </w:rPr>
        <w:t xml:space="preserve"> divide-se em três partes: a primeira que</w:t>
      </w:r>
      <w:r w:rsidR="006B4F72">
        <w:rPr>
          <w:rFonts w:ascii="Times New Roman" w:hAnsi="Times New Roman"/>
          <w:sz w:val="24"/>
          <w:szCs w:val="24"/>
          <w:lang w:eastAsia="pt-PT"/>
        </w:rPr>
        <w:t xml:space="preserve"> </w:t>
      </w:r>
      <w:r w:rsidRPr="0043623B">
        <w:rPr>
          <w:rFonts w:ascii="Times New Roman" w:hAnsi="Times New Roman"/>
          <w:sz w:val="24"/>
          <w:szCs w:val="24"/>
          <w:lang w:eastAsia="pt-PT"/>
        </w:rPr>
        <w:t>corresponde aos fundamentos teóricos, em que foi feito um estudo sobre a</w:t>
      </w:r>
      <w:r w:rsidR="006B4F72">
        <w:rPr>
          <w:rFonts w:ascii="Times New Roman" w:hAnsi="Times New Roman"/>
          <w:sz w:val="24"/>
          <w:szCs w:val="24"/>
          <w:lang w:eastAsia="pt-PT"/>
        </w:rPr>
        <w:t xml:space="preserve"> modelo de </w:t>
      </w:r>
      <w:proofErr w:type="gramStart"/>
      <w:r w:rsidR="008A5122">
        <w:rPr>
          <w:rFonts w:ascii="Times New Roman" w:hAnsi="Times New Roman"/>
          <w:sz w:val="24"/>
          <w:szCs w:val="24"/>
          <w:lang w:eastAsia="pt-PT"/>
        </w:rPr>
        <w:t>aprendizagem  humanista</w:t>
      </w:r>
      <w:proofErr w:type="gramEnd"/>
      <w:r w:rsidR="008A5122">
        <w:rPr>
          <w:rFonts w:ascii="Times New Roman" w:hAnsi="Times New Roman"/>
          <w:sz w:val="24"/>
          <w:szCs w:val="24"/>
          <w:lang w:eastAsia="pt-PT"/>
        </w:rPr>
        <w:t xml:space="preserve"> de Carl </w:t>
      </w:r>
      <w:proofErr w:type="spellStart"/>
      <w:r w:rsidR="008A5122">
        <w:rPr>
          <w:rFonts w:ascii="Times New Roman" w:hAnsi="Times New Roman"/>
          <w:sz w:val="24"/>
          <w:szCs w:val="24"/>
          <w:lang w:eastAsia="pt-PT"/>
        </w:rPr>
        <w:t>Jogers</w:t>
      </w:r>
      <w:proofErr w:type="spellEnd"/>
      <w:r w:rsidRPr="0043623B">
        <w:rPr>
          <w:rFonts w:ascii="Times New Roman" w:hAnsi="Times New Roman"/>
          <w:sz w:val="24"/>
          <w:szCs w:val="24"/>
          <w:lang w:eastAsia="pt-PT"/>
        </w:rPr>
        <w:t>; a</w:t>
      </w:r>
      <w:r w:rsidR="008A5122">
        <w:rPr>
          <w:rFonts w:ascii="Times New Roman" w:hAnsi="Times New Roman"/>
          <w:sz w:val="24"/>
          <w:szCs w:val="24"/>
          <w:lang w:eastAsia="pt-PT"/>
        </w:rPr>
        <w:t xml:space="preserve"> </w:t>
      </w:r>
      <w:r w:rsidRPr="0043623B">
        <w:rPr>
          <w:rFonts w:ascii="Times New Roman" w:hAnsi="Times New Roman"/>
          <w:sz w:val="24"/>
          <w:szCs w:val="24"/>
          <w:lang w:eastAsia="pt-PT"/>
        </w:rPr>
        <w:t xml:space="preserve">segunda diz </w:t>
      </w:r>
      <w:r w:rsidR="008A5122">
        <w:rPr>
          <w:rFonts w:ascii="Times New Roman" w:hAnsi="Times New Roman"/>
          <w:sz w:val="24"/>
          <w:szCs w:val="24"/>
          <w:lang w:eastAsia="pt-PT"/>
        </w:rPr>
        <w:t>respeito à investigação sobre “A Criatividade como meio para o desenvolvimento humano</w:t>
      </w:r>
      <w:r w:rsidRPr="0043623B">
        <w:rPr>
          <w:rFonts w:ascii="Times New Roman" w:hAnsi="Times New Roman"/>
          <w:sz w:val="24"/>
          <w:szCs w:val="24"/>
          <w:lang w:eastAsia="pt-PT"/>
        </w:rPr>
        <w:t>”; a</w:t>
      </w:r>
      <w:r w:rsidR="006B4F72">
        <w:rPr>
          <w:rFonts w:ascii="Times New Roman" w:hAnsi="Times New Roman"/>
          <w:sz w:val="24"/>
          <w:szCs w:val="24"/>
          <w:lang w:eastAsia="pt-PT"/>
        </w:rPr>
        <w:t xml:space="preserve"> </w:t>
      </w:r>
      <w:r w:rsidRPr="0043623B">
        <w:rPr>
          <w:rFonts w:ascii="Times New Roman" w:hAnsi="Times New Roman"/>
          <w:sz w:val="24"/>
          <w:szCs w:val="24"/>
          <w:lang w:eastAsia="pt-PT"/>
        </w:rPr>
        <w:t xml:space="preserve">terceira parte corresponde à prática pedagógica na Escola Secundária </w:t>
      </w:r>
      <w:r w:rsidR="008A5122">
        <w:rPr>
          <w:rFonts w:ascii="Times New Roman" w:hAnsi="Times New Roman"/>
          <w:sz w:val="24"/>
          <w:szCs w:val="24"/>
          <w:lang w:eastAsia="pt-PT"/>
        </w:rPr>
        <w:t>Gabriel Pereira</w:t>
      </w:r>
      <w:r w:rsidR="006B4F72">
        <w:rPr>
          <w:rFonts w:ascii="Times New Roman" w:hAnsi="Times New Roman"/>
          <w:sz w:val="24"/>
          <w:szCs w:val="24"/>
          <w:lang w:eastAsia="pt-PT"/>
        </w:rPr>
        <w:t xml:space="preserve"> </w:t>
      </w:r>
      <w:r w:rsidRPr="0043623B">
        <w:rPr>
          <w:rFonts w:ascii="Times New Roman" w:hAnsi="Times New Roman"/>
          <w:sz w:val="24"/>
          <w:szCs w:val="24"/>
          <w:lang w:eastAsia="pt-PT"/>
        </w:rPr>
        <w:t>e na Escola Básica</w:t>
      </w:r>
      <w:r w:rsidR="008A5122">
        <w:rPr>
          <w:rFonts w:ascii="Times New Roman" w:hAnsi="Times New Roman"/>
          <w:sz w:val="24"/>
          <w:szCs w:val="24"/>
          <w:lang w:eastAsia="pt-PT"/>
        </w:rPr>
        <w:t xml:space="preserve"> André de Resende</w:t>
      </w:r>
      <w:r w:rsidRPr="0043623B">
        <w:rPr>
          <w:rFonts w:ascii="Times New Roman" w:hAnsi="Times New Roman"/>
          <w:sz w:val="24"/>
          <w:szCs w:val="24"/>
          <w:lang w:eastAsia="pt-PT"/>
        </w:rPr>
        <w:t>.</w:t>
      </w:r>
    </w:p>
    <w:p w:rsidR="0043623B" w:rsidRPr="0043623B" w:rsidRDefault="0043623B" w:rsidP="006B4F72">
      <w:pPr>
        <w:autoSpaceDE w:val="0"/>
        <w:autoSpaceDN w:val="0"/>
        <w:adjustRightInd w:val="0"/>
        <w:spacing w:after="0" w:line="360" w:lineRule="auto"/>
        <w:jc w:val="both"/>
        <w:rPr>
          <w:rFonts w:ascii="Times New Roman" w:hAnsi="Times New Roman"/>
          <w:sz w:val="24"/>
          <w:szCs w:val="24"/>
          <w:lang w:eastAsia="pt-PT"/>
        </w:rPr>
      </w:pPr>
      <w:r w:rsidRPr="0043623B">
        <w:rPr>
          <w:rFonts w:ascii="Times New Roman" w:hAnsi="Times New Roman"/>
          <w:sz w:val="24"/>
          <w:szCs w:val="24"/>
          <w:lang w:eastAsia="pt-PT"/>
        </w:rPr>
        <w:t>Na primeira parte, é realizada uma fundamentação teórica sobre</w:t>
      </w:r>
      <w:r w:rsidR="008A5122">
        <w:rPr>
          <w:rFonts w:ascii="Times New Roman" w:hAnsi="Times New Roman"/>
          <w:sz w:val="24"/>
          <w:szCs w:val="24"/>
          <w:lang w:eastAsia="pt-PT"/>
        </w:rPr>
        <w:t xml:space="preserve"> o modelo humanista de Carl </w:t>
      </w:r>
      <w:proofErr w:type="spellStart"/>
      <w:r w:rsidR="008A5122">
        <w:rPr>
          <w:rFonts w:ascii="Times New Roman" w:hAnsi="Times New Roman"/>
          <w:sz w:val="24"/>
          <w:szCs w:val="24"/>
          <w:lang w:eastAsia="pt-PT"/>
        </w:rPr>
        <w:t>Jogers</w:t>
      </w:r>
      <w:proofErr w:type="spellEnd"/>
      <w:r w:rsidR="008A5122">
        <w:rPr>
          <w:rFonts w:ascii="Times New Roman" w:hAnsi="Times New Roman"/>
          <w:sz w:val="24"/>
          <w:szCs w:val="24"/>
          <w:lang w:eastAsia="pt-PT"/>
        </w:rPr>
        <w:t xml:space="preserve"> e sobre o processo de ensino/aprendizagem.</w:t>
      </w:r>
    </w:p>
    <w:p w:rsidR="006B4F72" w:rsidRPr="0043623B" w:rsidRDefault="008A5122" w:rsidP="006B4F72">
      <w:pPr>
        <w:autoSpaceDE w:val="0"/>
        <w:autoSpaceDN w:val="0"/>
        <w:adjustRightInd w:val="0"/>
        <w:spacing w:after="0" w:line="360" w:lineRule="auto"/>
        <w:jc w:val="both"/>
        <w:rPr>
          <w:rFonts w:ascii="Times New Roman" w:hAnsi="Times New Roman"/>
          <w:sz w:val="24"/>
          <w:szCs w:val="24"/>
          <w:lang w:eastAsia="pt-PT"/>
        </w:rPr>
      </w:pPr>
      <w:r>
        <w:rPr>
          <w:rFonts w:ascii="Times New Roman" w:hAnsi="Times New Roman"/>
          <w:sz w:val="24"/>
          <w:szCs w:val="24"/>
          <w:lang w:eastAsia="pt-PT"/>
        </w:rPr>
        <w:lastRenderedPageBreak/>
        <w:t>Na segunda parte, o obje</w:t>
      </w:r>
      <w:r w:rsidR="0043623B" w:rsidRPr="0043623B">
        <w:rPr>
          <w:rFonts w:ascii="Times New Roman" w:hAnsi="Times New Roman"/>
          <w:sz w:val="24"/>
          <w:szCs w:val="24"/>
          <w:lang w:eastAsia="pt-PT"/>
        </w:rPr>
        <w:t>to de estudo é a</w:t>
      </w:r>
      <w:r w:rsidR="006B4F72">
        <w:rPr>
          <w:rFonts w:ascii="Times New Roman" w:hAnsi="Times New Roman"/>
          <w:sz w:val="24"/>
          <w:szCs w:val="24"/>
          <w:lang w:eastAsia="pt-PT"/>
        </w:rPr>
        <w:t xml:space="preserve"> criatividade, o modo como esta de desenvolve e qual o seu papel no desenvolvimento humano.</w:t>
      </w:r>
    </w:p>
    <w:p w:rsidR="006B4F72" w:rsidRPr="0043623B" w:rsidRDefault="0043623B" w:rsidP="006B4F72">
      <w:pPr>
        <w:autoSpaceDE w:val="0"/>
        <w:autoSpaceDN w:val="0"/>
        <w:adjustRightInd w:val="0"/>
        <w:spacing w:after="0" w:line="360" w:lineRule="auto"/>
        <w:jc w:val="both"/>
        <w:rPr>
          <w:rFonts w:ascii="Times New Roman" w:hAnsi="Times New Roman"/>
          <w:i/>
          <w:iCs/>
          <w:sz w:val="24"/>
          <w:szCs w:val="24"/>
          <w:lang w:eastAsia="pt-PT"/>
        </w:rPr>
      </w:pPr>
      <w:r w:rsidRPr="0043623B">
        <w:rPr>
          <w:rFonts w:ascii="Times New Roman" w:hAnsi="Times New Roman"/>
          <w:sz w:val="24"/>
          <w:szCs w:val="24"/>
          <w:lang w:eastAsia="pt-PT"/>
        </w:rPr>
        <w:t>A pres</w:t>
      </w:r>
      <w:r w:rsidR="006B4F72">
        <w:rPr>
          <w:rFonts w:ascii="Times New Roman" w:hAnsi="Times New Roman"/>
          <w:sz w:val="24"/>
          <w:szCs w:val="24"/>
          <w:lang w:eastAsia="pt-PT"/>
        </w:rPr>
        <w:t>ente investigação tem como obje</w:t>
      </w:r>
      <w:r w:rsidRPr="0043623B">
        <w:rPr>
          <w:rFonts w:ascii="Times New Roman" w:hAnsi="Times New Roman"/>
          <w:sz w:val="24"/>
          <w:szCs w:val="24"/>
          <w:lang w:eastAsia="pt-PT"/>
        </w:rPr>
        <w:t>tivo analisar o</w:t>
      </w:r>
      <w:r w:rsidR="006B4F72">
        <w:rPr>
          <w:rFonts w:ascii="Times New Roman" w:hAnsi="Times New Roman"/>
          <w:sz w:val="24"/>
          <w:szCs w:val="24"/>
          <w:lang w:eastAsia="pt-PT"/>
        </w:rPr>
        <w:t xml:space="preserve"> </w:t>
      </w:r>
      <w:r w:rsidRPr="0043623B">
        <w:rPr>
          <w:rFonts w:ascii="Times New Roman" w:hAnsi="Times New Roman"/>
          <w:sz w:val="24"/>
          <w:szCs w:val="24"/>
          <w:lang w:eastAsia="pt-PT"/>
        </w:rPr>
        <w:t xml:space="preserve">papel </w:t>
      </w:r>
      <w:r w:rsidR="006B4F72">
        <w:rPr>
          <w:rFonts w:ascii="Times New Roman" w:hAnsi="Times New Roman"/>
          <w:sz w:val="24"/>
          <w:szCs w:val="24"/>
          <w:lang w:eastAsia="pt-PT"/>
        </w:rPr>
        <w:t>d</w:t>
      </w:r>
      <w:r w:rsidRPr="0043623B">
        <w:rPr>
          <w:rFonts w:ascii="Times New Roman" w:hAnsi="Times New Roman"/>
          <w:sz w:val="24"/>
          <w:szCs w:val="24"/>
          <w:lang w:eastAsia="pt-PT"/>
        </w:rPr>
        <w:t>a</w:t>
      </w:r>
      <w:r w:rsidR="006B4F72">
        <w:rPr>
          <w:rFonts w:ascii="Times New Roman" w:hAnsi="Times New Roman"/>
          <w:sz w:val="24"/>
          <w:szCs w:val="24"/>
          <w:lang w:eastAsia="pt-PT"/>
        </w:rPr>
        <w:t xml:space="preserve"> criatividade no cérebro humano e quais os fatores que a condicionam.</w:t>
      </w:r>
    </w:p>
    <w:p w:rsidR="0043623B" w:rsidRPr="006B4F72" w:rsidRDefault="0043623B" w:rsidP="006B4F72">
      <w:pPr>
        <w:autoSpaceDE w:val="0"/>
        <w:autoSpaceDN w:val="0"/>
        <w:adjustRightInd w:val="0"/>
        <w:spacing w:after="0" w:line="360" w:lineRule="auto"/>
        <w:jc w:val="both"/>
        <w:rPr>
          <w:rFonts w:ascii="Times New Roman" w:hAnsi="Times New Roman"/>
          <w:sz w:val="24"/>
          <w:szCs w:val="24"/>
          <w:lang w:eastAsia="pt-PT"/>
        </w:rPr>
      </w:pPr>
      <w:r w:rsidRPr="0043623B">
        <w:rPr>
          <w:rFonts w:ascii="Times New Roman" w:hAnsi="Times New Roman"/>
          <w:i/>
          <w:iCs/>
          <w:sz w:val="24"/>
          <w:szCs w:val="24"/>
          <w:lang w:eastAsia="pt-PT"/>
        </w:rPr>
        <w:t xml:space="preserve"> </w:t>
      </w:r>
      <w:r w:rsidRPr="0043623B">
        <w:rPr>
          <w:rFonts w:ascii="Times New Roman" w:hAnsi="Times New Roman"/>
          <w:sz w:val="24"/>
          <w:szCs w:val="24"/>
          <w:lang w:eastAsia="pt-PT"/>
        </w:rPr>
        <w:t>Para fundamentar esta investigação, foram essenciais as</w:t>
      </w:r>
      <w:r w:rsidR="006B4F72">
        <w:rPr>
          <w:rFonts w:ascii="Times New Roman" w:hAnsi="Times New Roman"/>
          <w:sz w:val="24"/>
          <w:szCs w:val="24"/>
          <w:lang w:eastAsia="pt-PT"/>
        </w:rPr>
        <w:t xml:space="preserve"> </w:t>
      </w:r>
      <w:r w:rsidRPr="0043623B">
        <w:rPr>
          <w:rFonts w:ascii="Times New Roman" w:hAnsi="Times New Roman"/>
          <w:sz w:val="24"/>
          <w:szCs w:val="24"/>
          <w:lang w:eastAsia="pt-PT"/>
        </w:rPr>
        <w:t xml:space="preserve">ideias e conceitos abordados por alguns autores, designadamente: </w:t>
      </w:r>
      <w:r w:rsidR="006B4F72">
        <w:rPr>
          <w:rFonts w:ascii="Times New Roman" w:hAnsi="Times New Roman"/>
          <w:sz w:val="24"/>
          <w:szCs w:val="24"/>
          <w:lang w:eastAsia="pt-PT"/>
        </w:rPr>
        <w:t>Eunice Alencar, António Damásio</w:t>
      </w:r>
      <w:r w:rsidRPr="006B4F72">
        <w:rPr>
          <w:rFonts w:ascii="Times New Roman" w:hAnsi="Times New Roman"/>
          <w:sz w:val="24"/>
          <w:szCs w:val="24"/>
          <w:lang w:eastAsia="pt-PT"/>
        </w:rPr>
        <w:t xml:space="preserve">, </w:t>
      </w:r>
      <w:r w:rsidR="006B4F72">
        <w:rPr>
          <w:rFonts w:ascii="Times New Roman" w:hAnsi="Times New Roman"/>
          <w:sz w:val="24"/>
          <w:szCs w:val="24"/>
          <w:lang w:eastAsia="pt-PT"/>
        </w:rPr>
        <w:t>Paula Soares</w:t>
      </w:r>
      <w:r w:rsidRPr="006B4F72">
        <w:rPr>
          <w:rFonts w:ascii="Times New Roman" w:hAnsi="Times New Roman"/>
          <w:sz w:val="24"/>
          <w:szCs w:val="24"/>
          <w:lang w:eastAsia="pt-PT"/>
        </w:rPr>
        <w:t>, entre outros.</w:t>
      </w:r>
    </w:p>
    <w:p w:rsidR="0043623B" w:rsidRPr="0043623B" w:rsidRDefault="0043623B" w:rsidP="006B4F72">
      <w:pPr>
        <w:autoSpaceDE w:val="0"/>
        <w:autoSpaceDN w:val="0"/>
        <w:adjustRightInd w:val="0"/>
        <w:spacing w:after="0" w:line="360" w:lineRule="auto"/>
        <w:jc w:val="both"/>
        <w:rPr>
          <w:rFonts w:ascii="Times New Roman" w:hAnsi="Times New Roman"/>
          <w:sz w:val="24"/>
          <w:szCs w:val="24"/>
          <w:lang w:eastAsia="pt-PT"/>
        </w:rPr>
      </w:pPr>
      <w:r w:rsidRPr="0043623B">
        <w:rPr>
          <w:rFonts w:ascii="Times New Roman" w:hAnsi="Times New Roman"/>
          <w:sz w:val="24"/>
          <w:szCs w:val="24"/>
          <w:lang w:eastAsia="pt-PT"/>
        </w:rPr>
        <w:t>Da terceira parte consta o relatório do estágio referente à prática pedagógica</w:t>
      </w:r>
    </w:p>
    <w:p w:rsidR="0043623B" w:rsidRPr="0043623B" w:rsidRDefault="0043623B" w:rsidP="006B4F72">
      <w:pPr>
        <w:autoSpaceDE w:val="0"/>
        <w:autoSpaceDN w:val="0"/>
        <w:adjustRightInd w:val="0"/>
        <w:spacing w:after="0" w:line="360" w:lineRule="auto"/>
        <w:jc w:val="both"/>
        <w:rPr>
          <w:rFonts w:ascii="Times New Roman" w:hAnsi="Times New Roman"/>
          <w:sz w:val="24"/>
          <w:szCs w:val="24"/>
          <w:lang w:eastAsia="pt-PT"/>
        </w:rPr>
      </w:pPr>
      <w:proofErr w:type="gramStart"/>
      <w:r w:rsidRPr="0043623B">
        <w:rPr>
          <w:rFonts w:ascii="Times New Roman" w:hAnsi="Times New Roman"/>
          <w:sz w:val="24"/>
          <w:szCs w:val="24"/>
          <w:lang w:eastAsia="pt-PT"/>
        </w:rPr>
        <w:t>ocorrida</w:t>
      </w:r>
      <w:proofErr w:type="gramEnd"/>
      <w:r w:rsidRPr="0043623B">
        <w:rPr>
          <w:rFonts w:ascii="Times New Roman" w:hAnsi="Times New Roman"/>
          <w:sz w:val="24"/>
          <w:szCs w:val="24"/>
          <w:lang w:eastAsia="pt-PT"/>
        </w:rPr>
        <w:t xml:space="preserve"> nas duas escolas. A primeira fase do estágio sucedeu na Escola Secundária</w:t>
      </w:r>
    </w:p>
    <w:p w:rsidR="006B4F72" w:rsidRDefault="006B4F72" w:rsidP="006B4F72">
      <w:pPr>
        <w:autoSpaceDE w:val="0"/>
        <w:autoSpaceDN w:val="0"/>
        <w:adjustRightInd w:val="0"/>
        <w:spacing w:after="0" w:line="360" w:lineRule="auto"/>
        <w:jc w:val="both"/>
        <w:rPr>
          <w:rFonts w:ascii="Times New Roman" w:hAnsi="Times New Roman"/>
          <w:sz w:val="24"/>
          <w:szCs w:val="24"/>
          <w:lang w:eastAsia="pt-PT"/>
        </w:rPr>
      </w:pPr>
      <w:r>
        <w:rPr>
          <w:rFonts w:ascii="Times New Roman" w:hAnsi="Times New Roman"/>
          <w:sz w:val="24"/>
          <w:szCs w:val="24"/>
          <w:lang w:eastAsia="pt-PT"/>
        </w:rPr>
        <w:t>Gabriel Pereira</w:t>
      </w:r>
      <w:r w:rsidR="0043623B" w:rsidRPr="0043623B">
        <w:rPr>
          <w:rFonts w:ascii="Times New Roman" w:hAnsi="Times New Roman"/>
          <w:sz w:val="24"/>
          <w:szCs w:val="24"/>
          <w:lang w:eastAsia="pt-PT"/>
        </w:rPr>
        <w:t>, na turma 12º ano</w:t>
      </w:r>
      <w:r>
        <w:rPr>
          <w:rFonts w:ascii="Times New Roman" w:hAnsi="Times New Roman"/>
          <w:sz w:val="24"/>
          <w:szCs w:val="24"/>
          <w:lang w:eastAsia="pt-PT"/>
        </w:rPr>
        <w:t xml:space="preserve"> do curso profissional de Técnico de Decoração de Interiores e Exteriores</w:t>
      </w:r>
      <w:r w:rsidR="0043623B" w:rsidRPr="0043623B">
        <w:rPr>
          <w:rFonts w:ascii="Times New Roman" w:hAnsi="Times New Roman"/>
          <w:sz w:val="24"/>
          <w:szCs w:val="24"/>
          <w:lang w:eastAsia="pt-PT"/>
        </w:rPr>
        <w:t xml:space="preserve">, sob orientação da </w:t>
      </w:r>
      <w:r>
        <w:rPr>
          <w:rFonts w:ascii="Times New Roman" w:hAnsi="Times New Roman"/>
          <w:sz w:val="24"/>
          <w:szCs w:val="24"/>
          <w:lang w:eastAsia="pt-PT"/>
        </w:rPr>
        <w:t>professora Luísa Gancho</w:t>
      </w:r>
      <w:r w:rsidR="0043623B" w:rsidRPr="0043623B">
        <w:rPr>
          <w:rFonts w:ascii="Times New Roman" w:hAnsi="Times New Roman"/>
          <w:sz w:val="24"/>
          <w:szCs w:val="24"/>
          <w:lang w:eastAsia="pt-PT"/>
        </w:rPr>
        <w:t>. Este estágio foi realizado no primeiro período, na</w:t>
      </w:r>
      <w:r>
        <w:rPr>
          <w:rFonts w:ascii="Times New Roman" w:hAnsi="Times New Roman"/>
          <w:sz w:val="24"/>
          <w:szCs w:val="24"/>
          <w:lang w:eastAsia="pt-PT"/>
        </w:rPr>
        <w:t xml:space="preserve"> disciplina de Materiais e Tecnologias</w:t>
      </w:r>
      <w:r w:rsidR="0043623B" w:rsidRPr="0043623B">
        <w:rPr>
          <w:rFonts w:ascii="Times New Roman" w:hAnsi="Times New Roman"/>
          <w:sz w:val="24"/>
          <w:szCs w:val="24"/>
          <w:lang w:eastAsia="pt-PT"/>
        </w:rPr>
        <w:t xml:space="preserve">. </w:t>
      </w:r>
    </w:p>
    <w:p w:rsidR="0043623B" w:rsidRPr="0043623B" w:rsidRDefault="0043623B" w:rsidP="006B4F72">
      <w:pPr>
        <w:autoSpaceDE w:val="0"/>
        <w:autoSpaceDN w:val="0"/>
        <w:adjustRightInd w:val="0"/>
        <w:spacing w:after="0" w:line="360" w:lineRule="auto"/>
        <w:jc w:val="both"/>
        <w:rPr>
          <w:rFonts w:ascii="Times New Roman" w:hAnsi="Times New Roman"/>
          <w:sz w:val="24"/>
          <w:szCs w:val="24"/>
          <w:lang w:eastAsia="pt-PT"/>
        </w:rPr>
      </w:pPr>
      <w:r w:rsidRPr="0043623B">
        <w:rPr>
          <w:rFonts w:ascii="Times New Roman" w:hAnsi="Times New Roman"/>
          <w:sz w:val="24"/>
          <w:szCs w:val="24"/>
          <w:lang w:eastAsia="pt-PT"/>
        </w:rPr>
        <w:t>A segunda fase do est</w:t>
      </w:r>
      <w:r w:rsidR="006B4F72">
        <w:rPr>
          <w:rFonts w:ascii="Times New Roman" w:hAnsi="Times New Roman"/>
          <w:sz w:val="24"/>
          <w:szCs w:val="24"/>
          <w:lang w:eastAsia="pt-PT"/>
        </w:rPr>
        <w:t xml:space="preserve">ágio </w:t>
      </w:r>
      <w:proofErr w:type="gramStart"/>
      <w:r w:rsidR="006B4F72">
        <w:rPr>
          <w:rFonts w:ascii="Times New Roman" w:hAnsi="Times New Roman"/>
          <w:sz w:val="24"/>
          <w:szCs w:val="24"/>
          <w:lang w:eastAsia="pt-PT"/>
        </w:rPr>
        <w:t>decorreu  na</w:t>
      </w:r>
      <w:proofErr w:type="gramEnd"/>
      <w:r w:rsidR="006B4F72">
        <w:rPr>
          <w:rFonts w:ascii="Times New Roman" w:hAnsi="Times New Roman"/>
          <w:sz w:val="24"/>
          <w:szCs w:val="24"/>
          <w:lang w:eastAsia="pt-PT"/>
        </w:rPr>
        <w:t xml:space="preserve"> Escola Básica André de Resende</w:t>
      </w:r>
      <w:r w:rsidRPr="0043623B">
        <w:rPr>
          <w:rFonts w:ascii="Times New Roman" w:hAnsi="Times New Roman"/>
          <w:sz w:val="24"/>
          <w:szCs w:val="24"/>
          <w:lang w:eastAsia="pt-PT"/>
        </w:rPr>
        <w:t xml:space="preserve">, na turma </w:t>
      </w:r>
      <w:r w:rsidR="006B4F72">
        <w:rPr>
          <w:rFonts w:ascii="Times New Roman" w:hAnsi="Times New Roman"/>
          <w:sz w:val="24"/>
          <w:szCs w:val="24"/>
          <w:lang w:eastAsia="pt-PT"/>
        </w:rPr>
        <w:t>E do 8</w:t>
      </w:r>
      <w:r w:rsidRPr="0043623B">
        <w:rPr>
          <w:rFonts w:ascii="Times New Roman" w:hAnsi="Times New Roman"/>
          <w:sz w:val="24"/>
          <w:szCs w:val="24"/>
          <w:lang w:eastAsia="pt-PT"/>
        </w:rPr>
        <w:t>º ano, sob orientação da</w:t>
      </w:r>
      <w:r w:rsidR="006B4F72">
        <w:rPr>
          <w:rFonts w:ascii="Times New Roman" w:hAnsi="Times New Roman"/>
          <w:sz w:val="24"/>
          <w:szCs w:val="24"/>
          <w:lang w:eastAsia="pt-PT"/>
        </w:rPr>
        <w:t xml:space="preserve"> professora Maria João</w:t>
      </w:r>
      <w:r w:rsidRPr="0043623B">
        <w:rPr>
          <w:rFonts w:ascii="Times New Roman" w:hAnsi="Times New Roman"/>
          <w:sz w:val="24"/>
          <w:szCs w:val="24"/>
          <w:lang w:eastAsia="pt-PT"/>
        </w:rPr>
        <w:t>. Este estágio foi realizado no segundo período, na</w:t>
      </w:r>
      <w:r w:rsidR="006B4F72">
        <w:rPr>
          <w:rFonts w:ascii="Times New Roman" w:hAnsi="Times New Roman"/>
          <w:sz w:val="24"/>
          <w:szCs w:val="24"/>
          <w:lang w:eastAsia="pt-PT"/>
        </w:rPr>
        <w:t xml:space="preserve"> </w:t>
      </w:r>
      <w:r w:rsidRPr="0043623B">
        <w:rPr>
          <w:rFonts w:ascii="Times New Roman" w:hAnsi="Times New Roman"/>
          <w:sz w:val="24"/>
          <w:szCs w:val="24"/>
          <w:lang w:eastAsia="pt-PT"/>
        </w:rPr>
        <w:t>disciplina de Educação Visual.</w:t>
      </w:r>
    </w:p>
    <w:p w:rsidR="0043623B" w:rsidRPr="0043623B" w:rsidRDefault="006B4F72" w:rsidP="006B4F72">
      <w:pPr>
        <w:autoSpaceDE w:val="0"/>
        <w:autoSpaceDN w:val="0"/>
        <w:adjustRightInd w:val="0"/>
        <w:spacing w:after="0" w:line="360" w:lineRule="auto"/>
        <w:jc w:val="both"/>
        <w:rPr>
          <w:rFonts w:ascii="Times New Roman" w:hAnsi="Times New Roman"/>
          <w:sz w:val="24"/>
          <w:szCs w:val="24"/>
          <w:lang w:eastAsia="pt-PT"/>
        </w:rPr>
      </w:pPr>
      <w:r>
        <w:rPr>
          <w:rFonts w:ascii="Times New Roman" w:hAnsi="Times New Roman"/>
          <w:sz w:val="24"/>
          <w:szCs w:val="24"/>
          <w:lang w:eastAsia="pt-PT"/>
        </w:rPr>
        <w:t>Na parte final do relatório</w:t>
      </w:r>
      <w:r w:rsidR="0043623B" w:rsidRPr="0043623B">
        <w:rPr>
          <w:rFonts w:ascii="Times New Roman" w:hAnsi="Times New Roman"/>
          <w:sz w:val="24"/>
          <w:szCs w:val="24"/>
          <w:lang w:eastAsia="pt-PT"/>
        </w:rPr>
        <w:t xml:space="preserve"> são apresentadas as considerações finais, </w:t>
      </w:r>
      <w:proofErr w:type="gramStart"/>
      <w:r w:rsidR="0043623B" w:rsidRPr="0043623B">
        <w:rPr>
          <w:rFonts w:ascii="Times New Roman" w:hAnsi="Times New Roman"/>
          <w:sz w:val="24"/>
          <w:szCs w:val="24"/>
          <w:lang w:eastAsia="pt-PT"/>
        </w:rPr>
        <w:t>que</w:t>
      </w:r>
      <w:proofErr w:type="gramEnd"/>
    </w:p>
    <w:p w:rsidR="0043623B" w:rsidRPr="0043623B" w:rsidRDefault="0043623B" w:rsidP="006B4F72">
      <w:pPr>
        <w:autoSpaceDE w:val="0"/>
        <w:autoSpaceDN w:val="0"/>
        <w:adjustRightInd w:val="0"/>
        <w:spacing w:after="0" w:line="360" w:lineRule="auto"/>
        <w:jc w:val="both"/>
        <w:rPr>
          <w:rFonts w:ascii="Times New Roman" w:hAnsi="Times New Roman"/>
          <w:sz w:val="24"/>
          <w:szCs w:val="24"/>
          <w:lang w:eastAsia="pt-PT"/>
        </w:rPr>
      </w:pPr>
      <w:proofErr w:type="gramStart"/>
      <w:r w:rsidRPr="0043623B">
        <w:rPr>
          <w:rFonts w:ascii="Times New Roman" w:hAnsi="Times New Roman"/>
          <w:sz w:val="24"/>
          <w:szCs w:val="24"/>
          <w:lang w:eastAsia="pt-PT"/>
        </w:rPr>
        <w:t>incluem</w:t>
      </w:r>
      <w:proofErr w:type="gramEnd"/>
      <w:r w:rsidRPr="0043623B">
        <w:rPr>
          <w:rFonts w:ascii="Times New Roman" w:hAnsi="Times New Roman"/>
          <w:sz w:val="24"/>
          <w:szCs w:val="24"/>
          <w:lang w:eastAsia="pt-PT"/>
        </w:rPr>
        <w:t xml:space="preserve"> uma apreciação global e crítica de todo o trabalho desenvolvido neste</w:t>
      </w:r>
    </w:p>
    <w:p w:rsidR="00D45AF0" w:rsidRPr="0043623B" w:rsidRDefault="006B4F72" w:rsidP="006B4F72">
      <w:pPr>
        <w:spacing w:after="0" w:line="360" w:lineRule="auto"/>
        <w:jc w:val="both"/>
        <w:rPr>
          <w:rFonts w:ascii="Times New Roman" w:eastAsia="Times New Roman" w:hAnsi="Times New Roman"/>
          <w:b/>
          <w:sz w:val="24"/>
          <w:szCs w:val="24"/>
          <w:lang w:eastAsia="pt-PT"/>
        </w:rPr>
      </w:pPr>
      <w:proofErr w:type="gramStart"/>
      <w:r>
        <w:rPr>
          <w:rFonts w:ascii="Times New Roman" w:hAnsi="Times New Roman"/>
          <w:sz w:val="24"/>
          <w:szCs w:val="24"/>
          <w:lang w:eastAsia="pt-PT"/>
        </w:rPr>
        <w:t>relatório</w:t>
      </w:r>
      <w:proofErr w:type="gramEnd"/>
      <w:r w:rsidR="0043623B" w:rsidRPr="0043623B">
        <w:rPr>
          <w:rFonts w:ascii="Times New Roman" w:hAnsi="Times New Roman"/>
          <w:sz w:val="24"/>
          <w:szCs w:val="24"/>
          <w:lang w:eastAsia="pt-PT"/>
        </w:rPr>
        <w:t>.</w:t>
      </w:r>
    </w:p>
    <w:p w:rsidR="00D45AF0" w:rsidRPr="0043623B" w:rsidRDefault="00D45AF0" w:rsidP="0043623B">
      <w:pPr>
        <w:autoSpaceDE w:val="0"/>
        <w:autoSpaceDN w:val="0"/>
        <w:adjustRightInd w:val="0"/>
        <w:spacing w:after="0" w:line="360" w:lineRule="auto"/>
        <w:rPr>
          <w:rFonts w:ascii="Times New Roman" w:hAnsi="Times New Roman"/>
          <w:sz w:val="24"/>
          <w:szCs w:val="24"/>
          <w:lang w:eastAsia="pt-PT"/>
        </w:rPr>
      </w:pPr>
    </w:p>
    <w:p w:rsidR="00D45AF0" w:rsidRPr="0043623B" w:rsidRDefault="00D45AF0" w:rsidP="0043623B">
      <w:pPr>
        <w:autoSpaceDE w:val="0"/>
        <w:autoSpaceDN w:val="0"/>
        <w:adjustRightInd w:val="0"/>
        <w:spacing w:after="0" w:line="360" w:lineRule="auto"/>
        <w:rPr>
          <w:rFonts w:ascii="Times New Roman" w:hAnsi="Times New Roman"/>
          <w:sz w:val="24"/>
          <w:szCs w:val="24"/>
          <w:lang w:eastAsia="pt-PT"/>
        </w:rPr>
      </w:pPr>
    </w:p>
    <w:p w:rsidR="00D45AF0" w:rsidRPr="0043623B" w:rsidRDefault="00D45AF0" w:rsidP="0043623B">
      <w:pPr>
        <w:autoSpaceDE w:val="0"/>
        <w:autoSpaceDN w:val="0"/>
        <w:adjustRightInd w:val="0"/>
        <w:spacing w:after="0" w:line="360" w:lineRule="auto"/>
        <w:rPr>
          <w:rFonts w:ascii="Times New Roman" w:hAnsi="Times New Roman"/>
          <w:sz w:val="24"/>
          <w:szCs w:val="24"/>
          <w:lang w:eastAsia="pt-PT"/>
        </w:rPr>
      </w:pPr>
    </w:p>
    <w:p w:rsidR="00FB1D9D" w:rsidRPr="0043623B" w:rsidRDefault="00FB1D9D" w:rsidP="0043623B">
      <w:pPr>
        <w:spacing w:after="0" w:line="360" w:lineRule="auto"/>
        <w:rPr>
          <w:rFonts w:ascii="Times New Roman" w:hAnsi="Times New Roman"/>
          <w:b/>
          <w:sz w:val="24"/>
          <w:szCs w:val="24"/>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hAnsi="Times New Roman"/>
          <w:b/>
          <w:sz w:val="36"/>
          <w:szCs w:val="19"/>
        </w:rPr>
      </w:pPr>
    </w:p>
    <w:p w:rsidR="0043623B" w:rsidRPr="0043623B" w:rsidRDefault="0043623B">
      <w:pPr>
        <w:spacing w:after="0" w:line="240" w:lineRule="auto"/>
        <w:rPr>
          <w:rFonts w:ascii="Times New Roman" w:eastAsia="Times New Roman" w:hAnsi="Times New Roman"/>
          <w:b/>
          <w:sz w:val="36"/>
          <w:szCs w:val="19"/>
          <w:lang w:eastAsia="pt-PT"/>
        </w:rPr>
      </w:pPr>
    </w:p>
    <w:p w:rsidR="0043623B" w:rsidRPr="0043623B" w:rsidRDefault="0043623B">
      <w:pPr>
        <w:spacing w:after="0" w:line="240" w:lineRule="auto"/>
        <w:rPr>
          <w:rFonts w:ascii="Times New Roman" w:eastAsia="Times New Roman" w:hAnsi="Times New Roman"/>
          <w:b/>
          <w:sz w:val="36"/>
          <w:szCs w:val="19"/>
          <w:lang w:eastAsia="pt-PT"/>
        </w:rPr>
      </w:pPr>
    </w:p>
    <w:p w:rsidR="0043623B" w:rsidRPr="0043623B" w:rsidRDefault="0043623B">
      <w:pPr>
        <w:spacing w:after="0" w:line="240" w:lineRule="auto"/>
        <w:rPr>
          <w:rFonts w:ascii="Times New Roman" w:eastAsia="Times New Roman" w:hAnsi="Times New Roman"/>
          <w:b/>
          <w:sz w:val="36"/>
          <w:szCs w:val="19"/>
          <w:lang w:eastAsia="pt-PT"/>
        </w:rPr>
      </w:pPr>
    </w:p>
    <w:p w:rsidR="0043623B" w:rsidRPr="0043623B" w:rsidRDefault="0043623B">
      <w:pPr>
        <w:spacing w:after="0" w:line="240" w:lineRule="auto"/>
        <w:rPr>
          <w:rFonts w:ascii="Times New Roman" w:eastAsia="Times New Roman" w:hAnsi="Times New Roman"/>
          <w:b/>
          <w:sz w:val="36"/>
          <w:szCs w:val="19"/>
          <w:lang w:eastAsia="pt-PT"/>
        </w:rPr>
      </w:pPr>
    </w:p>
    <w:p w:rsidR="0043623B" w:rsidRPr="0043623B" w:rsidRDefault="0043623B">
      <w:pPr>
        <w:spacing w:after="0" w:line="240" w:lineRule="auto"/>
        <w:rPr>
          <w:rFonts w:ascii="Times New Roman" w:eastAsia="Times New Roman" w:hAnsi="Times New Roman"/>
          <w:b/>
          <w:sz w:val="36"/>
          <w:szCs w:val="19"/>
          <w:lang w:eastAsia="pt-PT"/>
        </w:rPr>
      </w:pPr>
    </w:p>
    <w:p w:rsidR="00083E7A" w:rsidRPr="00105EB4" w:rsidRDefault="00083E7A" w:rsidP="00FB1D9D">
      <w:pPr>
        <w:pStyle w:val="Ttulo1"/>
        <w:jc w:val="center"/>
        <w:rPr>
          <w:rFonts w:ascii="Times New Roman" w:hAnsi="Times New Roman"/>
          <w:b/>
          <w:color w:val="auto"/>
          <w:sz w:val="36"/>
          <w:szCs w:val="19"/>
        </w:rPr>
      </w:pPr>
      <w:bookmarkStart w:id="2" w:name="_Toc349490063"/>
      <w:r w:rsidRPr="00105EB4">
        <w:rPr>
          <w:rFonts w:ascii="Times New Roman" w:hAnsi="Times New Roman"/>
          <w:b/>
          <w:color w:val="auto"/>
          <w:sz w:val="36"/>
          <w:szCs w:val="19"/>
        </w:rPr>
        <w:t xml:space="preserve">I </w:t>
      </w:r>
      <w:r w:rsidR="00674542" w:rsidRPr="00105EB4">
        <w:rPr>
          <w:rFonts w:ascii="Times New Roman" w:hAnsi="Times New Roman"/>
          <w:b/>
          <w:color w:val="auto"/>
          <w:sz w:val="36"/>
          <w:szCs w:val="19"/>
        </w:rPr>
        <w:t>–</w:t>
      </w:r>
      <w:r w:rsidRPr="00105EB4">
        <w:rPr>
          <w:rFonts w:ascii="Times New Roman" w:hAnsi="Times New Roman"/>
          <w:b/>
          <w:color w:val="auto"/>
          <w:sz w:val="36"/>
          <w:szCs w:val="19"/>
        </w:rPr>
        <w:t xml:space="preserve"> </w:t>
      </w:r>
      <w:r w:rsidR="00674542" w:rsidRPr="00105EB4">
        <w:rPr>
          <w:rFonts w:ascii="Times New Roman" w:hAnsi="Times New Roman"/>
          <w:b/>
          <w:color w:val="auto"/>
          <w:sz w:val="36"/>
          <w:szCs w:val="19"/>
        </w:rPr>
        <w:t>FUNDAMENTOS TEÓRICOS</w:t>
      </w:r>
      <w:bookmarkEnd w:id="2"/>
    </w:p>
    <w:p w:rsidR="00FB1D9D" w:rsidRDefault="00FB1D9D">
      <w:pPr>
        <w:spacing w:after="0" w:line="240" w:lineRule="auto"/>
        <w:rPr>
          <w:rFonts w:ascii="Times New Roman" w:eastAsia="Times New Roman" w:hAnsi="Times New Roman"/>
          <w:sz w:val="24"/>
          <w:szCs w:val="24"/>
          <w:lang w:eastAsia="pt-PT"/>
        </w:rPr>
      </w:pPr>
      <w:r>
        <w:rPr>
          <w:rFonts w:ascii="Times New Roman" w:eastAsia="Times New Roman" w:hAnsi="Times New Roman"/>
          <w:sz w:val="24"/>
          <w:szCs w:val="24"/>
          <w:lang w:eastAsia="pt-PT"/>
        </w:rPr>
        <w:br w:type="page"/>
      </w: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FB1D9D" w:rsidP="00BF185E">
      <w:pPr>
        <w:spacing w:after="0" w:line="360" w:lineRule="auto"/>
        <w:jc w:val="both"/>
        <w:rPr>
          <w:rFonts w:ascii="Times New Roman" w:eastAsia="Times New Roman" w:hAnsi="Times New Roman"/>
          <w:sz w:val="24"/>
          <w:szCs w:val="24"/>
          <w:lang w:eastAsia="pt-PT"/>
        </w:rPr>
      </w:pPr>
    </w:p>
    <w:p w:rsidR="00FB1D9D" w:rsidRDefault="007015F5" w:rsidP="00BF185E">
      <w:pPr>
        <w:spacing w:after="0" w:line="360" w:lineRule="auto"/>
        <w:jc w:val="both"/>
        <w:rPr>
          <w:rFonts w:ascii="Times New Roman" w:eastAsia="Times New Roman" w:hAnsi="Times New Roman"/>
          <w:sz w:val="20"/>
          <w:szCs w:val="20"/>
          <w:lang w:eastAsia="pt-PT"/>
        </w:rPr>
      </w:pPr>
      <w:r w:rsidRPr="00105EB4">
        <w:rPr>
          <w:rFonts w:ascii="Times New Roman" w:eastAsia="Times New Roman" w:hAnsi="Times New Roman"/>
          <w:sz w:val="24"/>
          <w:szCs w:val="24"/>
          <w:lang w:eastAsia="pt-PT"/>
        </w:rPr>
        <w:t>"</w:t>
      </w:r>
      <w:r w:rsidRPr="00105EB4">
        <w:rPr>
          <w:rFonts w:ascii="Times New Roman" w:eastAsia="Times New Roman" w:hAnsi="Times New Roman"/>
          <w:sz w:val="20"/>
          <w:szCs w:val="20"/>
          <w:lang w:eastAsia="pt-PT"/>
        </w:rPr>
        <w:t>Por aprendizagem significativa entendo uma aprendizagem que é mais do que uma acumulação de fa</w:t>
      </w:r>
      <w:r w:rsidR="00B75082" w:rsidRPr="00105EB4">
        <w:rPr>
          <w:rFonts w:ascii="Times New Roman" w:eastAsia="Times New Roman" w:hAnsi="Times New Roman"/>
          <w:sz w:val="20"/>
          <w:szCs w:val="20"/>
          <w:lang w:eastAsia="pt-PT"/>
        </w:rPr>
        <w:t>c</w:t>
      </w:r>
      <w:r w:rsidRPr="00105EB4">
        <w:rPr>
          <w:rFonts w:ascii="Times New Roman" w:eastAsia="Times New Roman" w:hAnsi="Times New Roman"/>
          <w:sz w:val="20"/>
          <w:szCs w:val="20"/>
          <w:lang w:eastAsia="pt-PT"/>
        </w:rPr>
        <w:t>tos. É uma aprendizagem que provoca uma modificação, quer seja no comportamento do indivíduo, na orientação futura que escolhe ou nas suas atitudes e personalidade. É uma aprendizagem penetrante, que não se limita a um aumento de conhecimentos, mas que penetra profundamente todas as parcelas da sua existência."</w:t>
      </w:r>
      <w:r w:rsidR="00E46849">
        <w:rPr>
          <w:rFonts w:ascii="Times New Roman" w:eastAsia="Times New Roman" w:hAnsi="Times New Roman"/>
          <w:noProof/>
          <w:sz w:val="20"/>
          <w:szCs w:val="20"/>
          <w:lang w:eastAsia="pt-PT"/>
        </w:rPr>
        <w:t xml:space="preserve"> </w:t>
      </w:r>
      <w:r w:rsidR="00E46849" w:rsidRPr="00E46849">
        <w:rPr>
          <w:rFonts w:ascii="Times New Roman" w:eastAsia="Times New Roman" w:hAnsi="Times New Roman"/>
          <w:noProof/>
          <w:sz w:val="20"/>
          <w:szCs w:val="20"/>
          <w:lang w:eastAsia="pt-PT"/>
        </w:rPr>
        <w:t>(Rogers, Tornar-se Pessoa, 1988)</w:t>
      </w:r>
    </w:p>
    <w:p w:rsidR="00EB364E" w:rsidRPr="0020649B" w:rsidRDefault="00FB1D9D" w:rsidP="003E03A1">
      <w:pPr>
        <w:pStyle w:val="Ttulo3"/>
        <w:rPr>
          <w:rFonts w:ascii="Times New Roman" w:hAnsi="Times New Roman"/>
          <w:sz w:val="24"/>
          <w:szCs w:val="24"/>
        </w:rPr>
      </w:pPr>
      <w:r>
        <w:rPr>
          <w:rFonts w:ascii="Times New Roman" w:hAnsi="Times New Roman"/>
          <w:sz w:val="20"/>
          <w:szCs w:val="20"/>
        </w:rPr>
        <w:br w:type="page"/>
      </w:r>
    </w:p>
    <w:p w:rsidR="007015F5" w:rsidRPr="00105EB4" w:rsidRDefault="003E03A1" w:rsidP="00FB1D9D">
      <w:pPr>
        <w:pStyle w:val="Ttulo3"/>
        <w:rPr>
          <w:rFonts w:ascii="Times New Roman" w:hAnsi="Times New Roman"/>
          <w:sz w:val="36"/>
          <w:szCs w:val="36"/>
        </w:rPr>
      </w:pPr>
      <w:bookmarkStart w:id="3" w:name="_Toc349490064"/>
      <w:r>
        <w:rPr>
          <w:rFonts w:ascii="Times New Roman" w:hAnsi="Times New Roman"/>
          <w:sz w:val="36"/>
          <w:szCs w:val="36"/>
        </w:rPr>
        <w:lastRenderedPageBreak/>
        <w:t>1.1</w:t>
      </w:r>
      <w:r w:rsidR="002C79FD" w:rsidRPr="00105EB4">
        <w:rPr>
          <w:rFonts w:ascii="Times New Roman" w:hAnsi="Times New Roman"/>
          <w:sz w:val="36"/>
          <w:szCs w:val="36"/>
        </w:rPr>
        <w:t xml:space="preserve">| </w:t>
      </w:r>
      <w:r w:rsidR="007015F5" w:rsidRPr="00105EB4">
        <w:rPr>
          <w:rFonts w:ascii="Times New Roman" w:hAnsi="Times New Roman"/>
          <w:sz w:val="36"/>
          <w:szCs w:val="36"/>
        </w:rPr>
        <w:t>Origem da escolha do modelo humanista</w:t>
      </w:r>
      <w:bookmarkEnd w:id="3"/>
    </w:p>
    <w:p w:rsidR="007015F5" w:rsidRPr="00105EB4" w:rsidRDefault="007015F5" w:rsidP="00FB1D9D">
      <w:pPr>
        <w:jc w:val="both"/>
        <w:rPr>
          <w:rFonts w:ascii="Times New Roman" w:hAnsi="Times New Roman"/>
        </w:rPr>
      </w:pPr>
    </w:p>
    <w:p w:rsidR="00EB364E" w:rsidRPr="0020649B" w:rsidRDefault="007015F5" w:rsidP="00EB364E">
      <w:pPr>
        <w:spacing w:line="360" w:lineRule="auto"/>
        <w:jc w:val="both"/>
        <w:rPr>
          <w:rFonts w:ascii="Times New Roman" w:hAnsi="Times New Roman"/>
          <w:sz w:val="24"/>
          <w:szCs w:val="24"/>
        </w:rPr>
      </w:pPr>
      <w:r w:rsidRPr="00105EB4">
        <w:rPr>
          <w:rFonts w:ascii="Times New Roman" w:hAnsi="Times New Roman"/>
          <w:sz w:val="24"/>
          <w:szCs w:val="24"/>
        </w:rPr>
        <w:tab/>
      </w:r>
      <w:r w:rsidR="00EB364E" w:rsidRPr="0020649B">
        <w:rPr>
          <w:rFonts w:ascii="Times New Roman" w:hAnsi="Times New Roman"/>
          <w:sz w:val="24"/>
          <w:szCs w:val="24"/>
        </w:rPr>
        <w:t>Para a preparação e realização desta prática pedagógica partiu-se de um modelo de ensino/aprendizagem de forma a ajudar a organizar todo um conjunto de estratégias e atividades que permitissem criar as condições necessárias para que a aprendizagem na sala de aula ocorresse natural e harmoniosamente e que representassem também, ao longo do estágio, um conjunto de experiências positivas para os alunos, quer à luz da Prática de Ensino Supervisionada como também num contexto mais social e pessoal.</w:t>
      </w:r>
    </w:p>
    <w:p w:rsidR="00EB364E" w:rsidRPr="0020649B" w:rsidRDefault="00EB364E" w:rsidP="00EB364E">
      <w:pPr>
        <w:spacing w:line="360" w:lineRule="auto"/>
        <w:jc w:val="both"/>
        <w:rPr>
          <w:rFonts w:ascii="Times New Roman" w:hAnsi="Times New Roman"/>
          <w:sz w:val="24"/>
          <w:szCs w:val="24"/>
        </w:rPr>
      </w:pPr>
      <w:r w:rsidRPr="0020649B">
        <w:rPr>
          <w:rFonts w:ascii="Times New Roman" w:hAnsi="Times New Roman"/>
          <w:sz w:val="24"/>
          <w:szCs w:val="24"/>
        </w:rPr>
        <w:tab/>
        <w:t xml:space="preserve">Partiu-se assim, ainda antes do estágio ter início, com alguma ideia e algumas linhas orientadoras que permitiram adotar estratégias e atividades de forma a não perder o fio condutor do que se havia planeado. </w:t>
      </w:r>
    </w:p>
    <w:p w:rsidR="00EB364E" w:rsidRPr="0020649B" w:rsidRDefault="00EB364E" w:rsidP="00EB364E">
      <w:pPr>
        <w:spacing w:line="360" w:lineRule="auto"/>
        <w:jc w:val="both"/>
        <w:rPr>
          <w:rFonts w:ascii="Times New Roman" w:hAnsi="Times New Roman"/>
          <w:sz w:val="24"/>
          <w:szCs w:val="24"/>
        </w:rPr>
      </w:pPr>
      <w:r w:rsidRPr="0020649B">
        <w:rPr>
          <w:rFonts w:ascii="Times New Roman" w:hAnsi="Times New Roman"/>
          <w:sz w:val="24"/>
          <w:szCs w:val="24"/>
        </w:rPr>
        <w:tab/>
        <w:t>A escolha do modelo humanista surgiu naturalmente após algumas pesquisas sobre alguns modelos, a par da escolha do tema da Prática de Ensino Supervisionada, neste caso, o estudo da vertente artística do modernismo em geral e de Almada Negreiros, em particular, tendo sempre como fio condutor a criatividade de cada um.</w:t>
      </w:r>
    </w:p>
    <w:p w:rsidR="00EB364E" w:rsidRPr="0020649B" w:rsidRDefault="00EB364E" w:rsidP="00EB364E">
      <w:pPr>
        <w:spacing w:line="360" w:lineRule="auto"/>
        <w:jc w:val="both"/>
        <w:rPr>
          <w:rFonts w:ascii="Times New Roman" w:hAnsi="Times New Roman"/>
          <w:sz w:val="24"/>
          <w:szCs w:val="24"/>
        </w:rPr>
      </w:pPr>
      <w:r w:rsidRPr="0020649B">
        <w:rPr>
          <w:rFonts w:ascii="Times New Roman" w:hAnsi="Times New Roman"/>
          <w:sz w:val="24"/>
          <w:szCs w:val="24"/>
        </w:rPr>
        <w:t xml:space="preserve"> Deste modo, entendeu-se que o modelo humanista permitia trabalhar e apoiar na resolução das dificuldades que se adivinhavam. Por outro lado, o modelo humanista assume que o aluno é o agente principal na sua própria aprendizagem e que ao professor cabe orientar cada aluno no seu percurso individual. Esta característica também constituiu um </w:t>
      </w:r>
      <w:r w:rsidRPr="006503EC">
        <w:rPr>
          <w:rFonts w:ascii="Times New Roman" w:hAnsi="Times New Roman"/>
          <w:sz w:val="24"/>
          <w:szCs w:val="24"/>
        </w:rPr>
        <w:t xml:space="preserve">elemento chave para todo o carácter da “Prática de Ensino </w:t>
      </w:r>
      <w:r w:rsidR="00564D4B" w:rsidRPr="006503EC">
        <w:rPr>
          <w:rFonts w:ascii="Times New Roman" w:hAnsi="Times New Roman"/>
          <w:sz w:val="24"/>
          <w:szCs w:val="24"/>
        </w:rPr>
        <w:t>Supervisionada”: a criatividade. Porque tal como o modelo humanista, a criatividade não pode ser imposta, precisa de espaço para se desenvolver, tal como o professor deve dar espaço ao aluno para que este desenvolva a sua criatividade.</w:t>
      </w:r>
      <w:r w:rsidR="00564D4B" w:rsidRPr="00564D4B">
        <w:rPr>
          <w:rFonts w:ascii="Times New Roman" w:hAnsi="Times New Roman"/>
          <w:color w:val="FF0000"/>
          <w:sz w:val="24"/>
          <w:szCs w:val="24"/>
        </w:rPr>
        <w:t xml:space="preserve"> </w:t>
      </w:r>
    </w:p>
    <w:p w:rsidR="007015F5" w:rsidRPr="00105EB4" w:rsidRDefault="00EB364E" w:rsidP="00FB1D9D">
      <w:pPr>
        <w:spacing w:line="360" w:lineRule="auto"/>
        <w:jc w:val="both"/>
        <w:rPr>
          <w:rFonts w:ascii="Times New Roman" w:hAnsi="Times New Roman"/>
          <w:sz w:val="24"/>
          <w:szCs w:val="24"/>
        </w:rPr>
      </w:pPr>
      <w:r w:rsidRPr="0020649B">
        <w:rPr>
          <w:rFonts w:ascii="Times New Roman" w:hAnsi="Times New Roman"/>
          <w:sz w:val="24"/>
          <w:szCs w:val="24"/>
        </w:rPr>
        <w:tab/>
        <w:t xml:space="preserve">Compreende-se que uma temática mais desafiadora pode tornar-se numa motivação tanto para o professor como para o aluno. Acredita-se que para um aluno querer aprender e trabalhar as dificuldades e competências ao longo de uma unidade de trabalho é imprescindível que se sinta motivado. Acredita-se também que, regra geral, se </w:t>
      </w:r>
      <w:proofErr w:type="spellStart"/>
      <w:r w:rsidRPr="0020649B">
        <w:rPr>
          <w:rFonts w:ascii="Times New Roman" w:hAnsi="Times New Roman"/>
          <w:sz w:val="24"/>
          <w:szCs w:val="24"/>
        </w:rPr>
        <w:t>se</w:t>
      </w:r>
      <w:proofErr w:type="spellEnd"/>
      <w:r w:rsidRPr="0020649B">
        <w:rPr>
          <w:rFonts w:ascii="Times New Roman" w:hAnsi="Times New Roman"/>
          <w:sz w:val="24"/>
          <w:szCs w:val="24"/>
        </w:rPr>
        <w:t xml:space="preserve"> demonstra confiança e se </w:t>
      </w:r>
      <w:proofErr w:type="spellStart"/>
      <w:r w:rsidRPr="0020649B">
        <w:rPr>
          <w:rFonts w:ascii="Times New Roman" w:hAnsi="Times New Roman"/>
          <w:sz w:val="24"/>
          <w:szCs w:val="24"/>
        </w:rPr>
        <w:t>se</w:t>
      </w:r>
      <w:proofErr w:type="spellEnd"/>
      <w:r w:rsidRPr="0020649B">
        <w:rPr>
          <w:rFonts w:ascii="Times New Roman" w:hAnsi="Times New Roman"/>
          <w:sz w:val="24"/>
          <w:szCs w:val="24"/>
        </w:rPr>
        <w:t xml:space="preserve"> transmite curiosidade e gosto por um determinado tema há maior probabilidade de se conseguir criar e proporcionar algum </w:t>
      </w:r>
      <w:r w:rsidRPr="0020649B">
        <w:rPr>
          <w:rFonts w:ascii="Times New Roman" w:hAnsi="Times New Roman"/>
          <w:sz w:val="24"/>
          <w:szCs w:val="24"/>
        </w:rPr>
        <w:lastRenderedPageBreak/>
        <w:t xml:space="preserve">interesse nos alunos. Acreditou-se que fosse este o caso e numa fase seguinte tentou-se organizar o tempo </w:t>
      </w:r>
      <w:proofErr w:type="spellStart"/>
      <w:r w:rsidRPr="0020649B">
        <w:rPr>
          <w:rFonts w:ascii="Times New Roman" w:hAnsi="Times New Roman"/>
          <w:sz w:val="24"/>
          <w:szCs w:val="24"/>
        </w:rPr>
        <w:t>lectivo</w:t>
      </w:r>
      <w:proofErr w:type="spellEnd"/>
      <w:r w:rsidRPr="0020649B">
        <w:rPr>
          <w:rFonts w:ascii="Times New Roman" w:hAnsi="Times New Roman"/>
          <w:sz w:val="24"/>
          <w:szCs w:val="24"/>
        </w:rPr>
        <w:t xml:space="preserve"> para o estágio de forma a construir um conjunto de atividades e estratégias sequenciais e motivadoras para os alunos. Para a realização destas planificações sentiu-se que, tendo como sustentabilidade das atividades o modelo pedagógico humanista, o modelo seguido foi um fator que condicionou favoravelmente todo o processo de conceção e preparação, fortalecendo e solidificando a confiança, mesmo que posteriormente fosse necessário realizar alguns ajustes</w:t>
      </w:r>
      <w:r w:rsidR="007015F5" w:rsidRPr="00105EB4">
        <w:rPr>
          <w:rFonts w:ascii="Times New Roman" w:hAnsi="Times New Roman"/>
          <w:sz w:val="24"/>
          <w:szCs w:val="24"/>
        </w:rPr>
        <w:t>.</w:t>
      </w:r>
    </w:p>
    <w:p w:rsidR="003E03A1" w:rsidRPr="00105EB4" w:rsidRDefault="003E03A1" w:rsidP="003E03A1">
      <w:pPr>
        <w:pStyle w:val="Ttulo3"/>
        <w:rPr>
          <w:rFonts w:ascii="Times New Roman" w:hAnsi="Times New Roman"/>
          <w:b w:val="0"/>
          <w:sz w:val="36"/>
          <w:szCs w:val="36"/>
        </w:rPr>
      </w:pPr>
      <w:bookmarkStart w:id="4" w:name="_Toc349490065"/>
      <w:r>
        <w:rPr>
          <w:rFonts w:ascii="Times New Roman" w:hAnsi="Times New Roman"/>
          <w:sz w:val="36"/>
          <w:szCs w:val="36"/>
        </w:rPr>
        <w:t>1.2</w:t>
      </w:r>
      <w:r w:rsidRPr="00105EB4">
        <w:rPr>
          <w:rFonts w:ascii="Times New Roman" w:hAnsi="Times New Roman"/>
          <w:sz w:val="36"/>
          <w:szCs w:val="36"/>
        </w:rPr>
        <w:t xml:space="preserve">| O modelo humanista de Carl </w:t>
      </w:r>
      <w:proofErr w:type="spellStart"/>
      <w:r w:rsidRPr="00105EB4">
        <w:rPr>
          <w:rFonts w:ascii="Times New Roman" w:hAnsi="Times New Roman"/>
          <w:sz w:val="36"/>
          <w:szCs w:val="36"/>
        </w:rPr>
        <w:t>Rogers</w:t>
      </w:r>
      <w:bookmarkEnd w:id="4"/>
      <w:proofErr w:type="spellEnd"/>
    </w:p>
    <w:p w:rsidR="003E03A1" w:rsidRPr="00105EB4" w:rsidRDefault="003E03A1" w:rsidP="003E03A1">
      <w:pPr>
        <w:spacing w:after="0" w:line="240" w:lineRule="auto"/>
        <w:jc w:val="both"/>
        <w:rPr>
          <w:rFonts w:ascii="Times New Roman" w:eastAsia="Times New Roman" w:hAnsi="Times New Roman"/>
          <w:b/>
          <w:sz w:val="24"/>
          <w:szCs w:val="24"/>
          <w:lang w:eastAsia="pt-PT"/>
        </w:rPr>
      </w:pPr>
    </w:p>
    <w:p w:rsidR="003E03A1" w:rsidRPr="0020649B" w:rsidRDefault="003E03A1" w:rsidP="003E03A1">
      <w:pPr>
        <w:spacing w:after="0" w:line="360" w:lineRule="auto"/>
        <w:jc w:val="both"/>
        <w:rPr>
          <w:rFonts w:ascii="Times New Roman" w:eastAsia="Times New Roman" w:hAnsi="Times New Roman"/>
          <w:sz w:val="24"/>
          <w:szCs w:val="24"/>
          <w:lang w:eastAsia="pt-PT"/>
        </w:rPr>
      </w:pPr>
      <w:r w:rsidRPr="00105EB4">
        <w:rPr>
          <w:rFonts w:ascii="Times New Roman" w:eastAsia="Times New Roman" w:hAnsi="Times New Roman"/>
          <w:sz w:val="24"/>
          <w:szCs w:val="24"/>
          <w:lang w:eastAsia="pt-PT"/>
        </w:rPr>
        <w:tab/>
      </w:r>
      <w:r w:rsidRPr="0020649B">
        <w:rPr>
          <w:rFonts w:ascii="Times New Roman" w:eastAsia="Times New Roman" w:hAnsi="Times New Roman"/>
          <w:sz w:val="24"/>
          <w:szCs w:val="24"/>
          <w:lang w:eastAsia="pt-PT"/>
        </w:rPr>
        <w:t xml:space="preserve">Nascido em 1902 em Chicago, Carl </w:t>
      </w:r>
      <w:proofErr w:type="spellStart"/>
      <w:r w:rsidRPr="0020649B">
        <w:rPr>
          <w:rFonts w:ascii="Times New Roman" w:eastAsia="Times New Roman" w:hAnsi="Times New Roman"/>
          <w:sz w:val="24"/>
          <w:szCs w:val="24"/>
          <w:lang w:eastAsia="pt-PT"/>
        </w:rPr>
        <w:t>Rogers</w:t>
      </w:r>
      <w:proofErr w:type="spellEnd"/>
      <w:r w:rsidRPr="0020649B">
        <w:rPr>
          <w:rFonts w:ascii="Times New Roman" w:eastAsia="Times New Roman" w:hAnsi="Times New Roman"/>
          <w:sz w:val="24"/>
          <w:szCs w:val="24"/>
          <w:lang w:eastAsia="pt-PT"/>
        </w:rPr>
        <w:t xml:space="preserve"> foi um dos pioneiros desta corrente humanista. Tirou o curso de psicologia e de história, mas foi à área da psicologia que dedicou grande parte da sua vida, exercendo psicoterapia.</w:t>
      </w:r>
    </w:p>
    <w:p w:rsidR="003E03A1" w:rsidRPr="0020649B" w:rsidRDefault="003E03A1" w:rsidP="003E03A1">
      <w:pPr>
        <w:spacing w:after="0" w:line="360" w:lineRule="auto"/>
        <w:jc w:val="both"/>
        <w:rPr>
          <w:rFonts w:ascii="Times New Roman" w:eastAsia="Times New Roman" w:hAnsi="Times New Roman"/>
          <w:sz w:val="24"/>
          <w:szCs w:val="24"/>
          <w:lang w:eastAsia="pt-PT"/>
        </w:rPr>
      </w:pPr>
      <w:r w:rsidRPr="0020649B">
        <w:rPr>
          <w:rFonts w:ascii="Times New Roman" w:eastAsia="Times New Roman" w:hAnsi="Times New Roman"/>
          <w:sz w:val="24"/>
          <w:szCs w:val="24"/>
          <w:lang w:eastAsia="pt-PT"/>
        </w:rPr>
        <w:tab/>
        <w:t xml:space="preserve">Ao longo da sua carreira desenvolveu toda uma filosofia que consiste no respeito e compreensão do cliente. Para melhor explicar esta filosofia é importante realçar que </w:t>
      </w:r>
      <w:proofErr w:type="spellStart"/>
      <w:r w:rsidRPr="0020649B">
        <w:rPr>
          <w:rFonts w:ascii="Times New Roman" w:eastAsia="Times New Roman" w:hAnsi="Times New Roman"/>
          <w:sz w:val="24"/>
          <w:szCs w:val="24"/>
          <w:lang w:eastAsia="pt-PT"/>
        </w:rPr>
        <w:t>Rogers</w:t>
      </w:r>
      <w:proofErr w:type="spellEnd"/>
      <w:r w:rsidRPr="003E03A1">
        <w:rPr>
          <w:rFonts w:ascii="Times New Roman" w:eastAsia="Times New Roman" w:hAnsi="Times New Roman"/>
          <w:sz w:val="24"/>
          <w:szCs w:val="24"/>
          <w:lang w:eastAsia="pt-PT"/>
        </w:rPr>
        <w:t xml:space="preserve"> </w:t>
      </w:r>
      <w:r w:rsidR="00E46849" w:rsidRPr="00E46849">
        <w:rPr>
          <w:rFonts w:ascii="Times New Roman" w:eastAsia="Times New Roman" w:hAnsi="Times New Roman"/>
          <w:noProof/>
          <w:sz w:val="24"/>
          <w:szCs w:val="24"/>
          <w:lang w:eastAsia="pt-PT"/>
        </w:rPr>
        <w:t>(Rogers, 1985, pp. 254-257)</w:t>
      </w:r>
      <w:r w:rsidRPr="0020649B">
        <w:rPr>
          <w:rFonts w:ascii="Times New Roman" w:eastAsia="Times New Roman" w:hAnsi="Times New Roman"/>
          <w:sz w:val="24"/>
          <w:szCs w:val="24"/>
          <w:lang w:eastAsia="pt-PT"/>
        </w:rPr>
        <w:t xml:space="preserve"> assumiu cinco condições para a aprendizagem em psicoterapia. A primeira é a aceitação de um problema, à luz da psicologia este fator assume que há um problema a aceitar, caso contrário não haveria sequer motivo para a intervenção. A segunda premissa assenta na necessidade de o terapeuta possuir um elevado grau de congruência. Em si esta condição implica não só uma condição fulcral da parte do terapeuta como também implica a construção de uma relação com o cliente. A terceira condição consiste na importância da aceitação do cliente. Trata-se de uma aceitação que implica respeito e consideração incondicionais sem juízos de valor ou condenações. Esta condição deixa transparecer uma grande fé na natureza humana e na sua capacidade e necessidade inatas em aprender e crescer como seres humanos. Num consultório </w:t>
      </w:r>
      <w:proofErr w:type="spellStart"/>
      <w:r w:rsidRPr="0020649B">
        <w:rPr>
          <w:rFonts w:ascii="Times New Roman" w:eastAsia="Times New Roman" w:hAnsi="Times New Roman"/>
          <w:sz w:val="24"/>
          <w:szCs w:val="24"/>
          <w:lang w:eastAsia="pt-PT"/>
        </w:rPr>
        <w:t>rogeriano</w:t>
      </w:r>
      <w:proofErr w:type="spellEnd"/>
      <w:r w:rsidRPr="0020649B">
        <w:rPr>
          <w:rFonts w:ascii="Times New Roman" w:eastAsia="Times New Roman" w:hAnsi="Times New Roman"/>
          <w:sz w:val="24"/>
          <w:szCs w:val="24"/>
          <w:lang w:eastAsia="pt-PT"/>
        </w:rPr>
        <w:t xml:space="preserve"> este aspeto evidenciar-se-ia através da compreensão incondicional do psicoterapeuta face ao seu cliente, na aceitação e compreensão dos seus medos e dos seus receios, assim como de todos os aspetos que são por estes abarcados e que muitas vezes o próprio paciente não consegue admitir a ele próprio. Embora todas estas condições se interliguem e estejam intimamente implícitas umas nas outras, a condição seguinte possui uma relação especial com a anteriormente apresentada. A compreensão empática do </w:t>
      </w:r>
      <w:r w:rsidRPr="0020649B">
        <w:rPr>
          <w:rFonts w:ascii="Times New Roman" w:eastAsia="Times New Roman" w:hAnsi="Times New Roman"/>
          <w:sz w:val="24"/>
          <w:szCs w:val="24"/>
          <w:lang w:eastAsia="pt-PT"/>
        </w:rPr>
        <w:lastRenderedPageBreak/>
        <w:t xml:space="preserve">paciente é assim um fator fundamental para a aceitação e compreensão genuínas do mesmo. A última condição desta corrente assenta na necessidade de comunicar e transmitir todas estas condições ao </w:t>
      </w:r>
      <w:r w:rsidRPr="006503EC">
        <w:rPr>
          <w:rFonts w:ascii="Times New Roman" w:eastAsia="Times New Roman" w:hAnsi="Times New Roman"/>
          <w:sz w:val="24"/>
          <w:szCs w:val="24"/>
          <w:lang w:eastAsia="pt-PT"/>
        </w:rPr>
        <w:t>paciente, embora as condições</w:t>
      </w:r>
      <w:r w:rsidRPr="0020649B">
        <w:rPr>
          <w:rFonts w:ascii="Times New Roman" w:eastAsia="Times New Roman" w:hAnsi="Times New Roman"/>
          <w:sz w:val="24"/>
          <w:szCs w:val="24"/>
          <w:lang w:eastAsia="pt-PT"/>
        </w:rPr>
        <w:t xml:space="preserve"> apresentadas assentem num modelo de psicoterapia, são também válidas numa perspetiva pedagógica. Esta característica deve-se em parte ao fato de </w:t>
      </w:r>
      <w:proofErr w:type="gramStart"/>
      <w:r w:rsidRPr="0020649B">
        <w:rPr>
          <w:rFonts w:ascii="Times New Roman" w:eastAsia="Times New Roman" w:hAnsi="Times New Roman"/>
          <w:sz w:val="24"/>
          <w:szCs w:val="24"/>
          <w:lang w:eastAsia="pt-PT"/>
        </w:rPr>
        <w:t>se tratarem de</w:t>
      </w:r>
      <w:proofErr w:type="gramEnd"/>
      <w:r w:rsidRPr="0020649B">
        <w:rPr>
          <w:rFonts w:ascii="Times New Roman" w:eastAsia="Times New Roman" w:hAnsi="Times New Roman"/>
          <w:sz w:val="24"/>
          <w:szCs w:val="24"/>
          <w:lang w:eastAsia="pt-PT"/>
        </w:rPr>
        <w:t xml:space="preserve"> contextos semelhantes. Não se quer com isto dizer que um professor deve ser um psicólogo ou psicoterapeuta, quer dizer que, embora os problemas possam diferir e o contexto também, a</w:t>
      </w:r>
      <w:r>
        <w:rPr>
          <w:rFonts w:ascii="Times New Roman" w:eastAsia="Times New Roman" w:hAnsi="Times New Roman"/>
          <w:sz w:val="24"/>
          <w:szCs w:val="24"/>
          <w:lang w:eastAsia="pt-PT"/>
        </w:rPr>
        <w:t xml:space="preserve"> </w:t>
      </w:r>
      <w:r w:rsidRPr="0020649B">
        <w:rPr>
          <w:rFonts w:ascii="Times New Roman" w:eastAsia="Times New Roman" w:hAnsi="Times New Roman"/>
          <w:sz w:val="24"/>
          <w:szCs w:val="24"/>
          <w:lang w:eastAsia="pt-PT"/>
        </w:rPr>
        <w:t xml:space="preserve">aprendizagem, na sua aceção mais ampla, dá-se precisamente em vários contextos e a vários níveis (programático, emotivo, social ou pessoal) mas que para haver essa mesma aprendizagem é fundamental construir uma relação entre os seus intervenientes, quer seja o psicólogo e o paciente, o professor e o aluno ou ainda o pai e o filho. Segundo este modelo o importante é, não só que da parte do educador ou psicólogo haja uma compreensão e aceitação das diferentes e múltiplas realidades, como também que haja um respeito e empatia genuínos pelas suas experiencias, realidades, opiniões e interesses. </w:t>
      </w:r>
    </w:p>
    <w:p w:rsidR="003E03A1" w:rsidRPr="0020649B" w:rsidRDefault="003E03A1" w:rsidP="003E03A1">
      <w:pPr>
        <w:spacing w:after="0" w:line="360" w:lineRule="auto"/>
        <w:jc w:val="both"/>
        <w:rPr>
          <w:rFonts w:ascii="Times New Roman" w:eastAsia="Times New Roman" w:hAnsi="Times New Roman"/>
          <w:sz w:val="24"/>
          <w:szCs w:val="24"/>
          <w:lang w:eastAsia="pt-PT"/>
        </w:rPr>
      </w:pPr>
      <w:r w:rsidRPr="0020649B">
        <w:rPr>
          <w:rFonts w:ascii="Times New Roman" w:eastAsia="Times New Roman" w:hAnsi="Times New Roman"/>
          <w:sz w:val="24"/>
          <w:szCs w:val="24"/>
          <w:lang w:eastAsia="pt-PT"/>
        </w:rPr>
        <w:t xml:space="preserve">Sob uma perspetiva pedagógica, estes elementos facilitam a aprendizagem pois não criam as condições necessárias para simplesmente aprender o que se quer que o aluno aprenda, mas cria-se um ambiente facilitador e motivador para que o próprio crescimento do aluno na escola ocorra. </w:t>
      </w:r>
    </w:p>
    <w:p w:rsidR="003E03A1" w:rsidRPr="0020649B" w:rsidRDefault="003E03A1" w:rsidP="003E03A1">
      <w:pPr>
        <w:spacing w:after="0" w:line="360" w:lineRule="auto"/>
        <w:jc w:val="both"/>
        <w:rPr>
          <w:rFonts w:ascii="Times New Roman" w:eastAsia="Times New Roman" w:hAnsi="Times New Roman"/>
          <w:sz w:val="24"/>
          <w:szCs w:val="24"/>
          <w:lang w:eastAsia="pt-PT"/>
        </w:rPr>
      </w:pPr>
      <w:r w:rsidRPr="0020649B">
        <w:rPr>
          <w:rFonts w:ascii="Times New Roman" w:eastAsia="Times New Roman" w:hAnsi="Times New Roman"/>
          <w:sz w:val="24"/>
          <w:szCs w:val="24"/>
          <w:lang w:eastAsia="pt-PT"/>
        </w:rPr>
        <w:t xml:space="preserve">De outro modo </w:t>
      </w:r>
      <w:proofErr w:type="spellStart"/>
      <w:r w:rsidRPr="0020649B">
        <w:rPr>
          <w:rFonts w:ascii="Times New Roman" w:eastAsia="Times New Roman" w:hAnsi="Times New Roman"/>
          <w:sz w:val="24"/>
          <w:szCs w:val="24"/>
          <w:lang w:eastAsia="pt-PT"/>
        </w:rPr>
        <w:t>Rogers</w:t>
      </w:r>
      <w:proofErr w:type="spellEnd"/>
      <w:r>
        <w:rPr>
          <w:rFonts w:ascii="Times New Roman" w:eastAsia="Times New Roman" w:hAnsi="Times New Roman"/>
          <w:sz w:val="24"/>
          <w:szCs w:val="24"/>
          <w:lang w:eastAsia="pt-PT"/>
        </w:rPr>
        <w:t xml:space="preserve"> </w:t>
      </w:r>
      <w:r w:rsidRPr="0020649B">
        <w:rPr>
          <w:rFonts w:ascii="Times New Roman" w:eastAsia="Times New Roman" w:hAnsi="Times New Roman"/>
          <w:sz w:val="24"/>
          <w:szCs w:val="24"/>
          <w:lang w:eastAsia="pt-PT"/>
        </w:rPr>
        <w:t>defende que o aluno apenas limita-se a aceitar as condições impostas e os programas existentes sem nunca chegar a aprender. Há nesta filosofia uma característica que ressalta a crença na curiosidade e vontade inatas em aprender e conhecer, em evoluir e crescer, que se acredita serem intrínsecas aos seres humanos. Na escola, a partir de uma pedagogia ou psicologia humanista, criam-se condições para que cada aluno individualmente e à sua maneira desenvolva as suas capacidades e as suas competências com consciência e autonomia.</w:t>
      </w:r>
    </w:p>
    <w:p w:rsidR="00B823F5" w:rsidRDefault="00B823F5" w:rsidP="00FB1D9D">
      <w:pPr>
        <w:spacing w:line="360" w:lineRule="auto"/>
        <w:jc w:val="both"/>
        <w:rPr>
          <w:rFonts w:ascii="Times New Roman" w:eastAsia="Times New Roman" w:hAnsi="Times New Roman"/>
          <w:sz w:val="36"/>
          <w:szCs w:val="36"/>
          <w:lang w:eastAsia="pt-PT"/>
        </w:rPr>
      </w:pPr>
    </w:p>
    <w:p w:rsidR="005C6E2F" w:rsidRDefault="005C6E2F" w:rsidP="00FB1D9D">
      <w:pPr>
        <w:spacing w:line="360" w:lineRule="auto"/>
        <w:jc w:val="both"/>
        <w:rPr>
          <w:rFonts w:ascii="Times New Roman" w:eastAsia="Times New Roman" w:hAnsi="Times New Roman"/>
          <w:sz w:val="36"/>
          <w:szCs w:val="36"/>
          <w:lang w:eastAsia="pt-PT"/>
        </w:rPr>
      </w:pPr>
    </w:p>
    <w:p w:rsidR="005C6E2F" w:rsidRPr="00105EB4" w:rsidRDefault="005C6E2F" w:rsidP="00FB1D9D">
      <w:pPr>
        <w:spacing w:line="360" w:lineRule="auto"/>
        <w:jc w:val="both"/>
        <w:rPr>
          <w:rFonts w:ascii="Times New Roman" w:eastAsia="Times New Roman" w:hAnsi="Times New Roman"/>
          <w:sz w:val="36"/>
          <w:szCs w:val="36"/>
          <w:lang w:eastAsia="pt-PT"/>
        </w:rPr>
      </w:pPr>
    </w:p>
    <w:p w:rsidR="00E665C0" w:rsidRPr="00105EB4" w:rsidRDefault="00D0275F" w:rsidP="00FB1D9D">
      <w:pPr>
        <w:pStyle w:val="Ttulo3"/>
        <w:rPr>
          <w:rFonts w:ascii="Times New Roman" w:hAnsi="Times New Roman"/>
          <w:sz w:val="36"/>
          <w:szCs w:val="36"/>
        </w:rPr>
      </w:pPr>
      <w:bookmarkStart w:id="5" w:name="_Toc349490066"/>
      <w:r w:rsidRPr="00105EB4">
        <w:rPr>
          <w:rFonts w:ascii="Times New Roman" w:hAnsi="Times New Roman"/>
          <w:sz w:val="36"/>
          <w:szCs w:val="36"/>
        </w:rPr>
        <w:lastRenderedPageBreak/>
        <w:t>1.3</w:t>
      </w:r>
      <w:r w:rsidR="002C79FD" w:rsidRPr="00105EB4">
        <w:rPr>
          <w:rFonts w:ascii="Times New Roman" w:hAnsi="Times New Roman"/>
          <w:sz w:val="36"/>
          <w:szCs w:val="36"/>
        </w:rPr>
        <w:t xml:space="preserve">| </w:t>
      </w:r>
      <w:r w:rsidR="00E665C0" w:rsidRPr="00105EB4">
        <w:rPr>
          <w:rFonts w:ascii="Times New Roman" w:hAnsi="Times New Roman"/>
          <w:sz w:val="36"/>
          <w:szCs w:val="36"/>
        </w:rPr>
        <w:t>Processo</w:t>
      </w:r>
      <w:bookmarkEnd w:id="5"/>
    </w:p>
    <w:p w:rsidR="00E665C0" w:rsidRPr="00105EB4" w:rsidRDefault="00E665C0" w:rsidP="00F014B0">
      <w:pPr>
        <w:spacing w:line="360" w:lineRule="auto"/>
        <w:ind w:left="1800" w:right="-316"/>
        <w:jc w:val="both"/>
        <w:rPr>
          <w:rFonts w:ascii="Times New Roman" w:hAnsi="Times New Roman"/>
          <w:sz w:val="24"/>
          <w:szCs w:val="24"/>
        </w:rPr>
      </w:pPr>
      <w:r w:rsidRPr="00105EB4">
        <w:rPr>
          <w:rFonts w:ascii="Times New Roman" w:hAnsi="Times New Roman"/>
          <w:i/>
          <w:sz w:val="24"/>
          <w:szCs w:val="24"/>
        </w:rPr>
        <w:t>O professor entenderá o Plano de organização do ensino-aprendizagem como um conjunto de sugestões de trabalho e utilizá-lo-á com a necessária flexibilidade, respeitando embora as suas linhas gerais, na medida em que nestas se concretizam muitas das intenções básicas do programa.</w:t>
      </w:r>
      <w:r w:rsidR="000E30CC" w:rsidRPr="00105EB4">
        <w:rPr>
          <w:rFonts w:ascii="Times New Roman" w:hAnsi="Times New Roman"/>
          <w:i/>
          <w:sz w:val="24"/>
          <w:szCs w:val="24"/>
        </w:rPr>
        <w:t xml:space="preserve"> </w:t>
      </w:r>
      <w:r w:rsidR="000E30CC" w:rsidRPr="00105EB4">
        <w:rPr>
          <w:rFonts w:ascii="Times New Roman" w:hAnsi="Times New Roman"/>
          <w:sz w:val="24"/>
          <w:szCs w:val="24"/>
        </w:rPr>
        <w:t>(Ministério da Educação, 1991, p.4)</w:t>
      </w:r>
    </w:p>
    <w:p w:rsidR="00E665C0" w:rsidRPr="00105EB4" w:rsidRDefault="00E665C0" w:rsidP="00E665C0">
      <w:pPr>
        <w:spacing w:line="360" w:lineRule="auto"/>
        <w:jc w:val="both"/>
        <w:rPr>
          <w:rFonts w:ascii="Times New Roman" w:hAnsi="Times New Roman"/>
          <w:sz w:val="24"/>
          <w:szCs w:val="24"/>
        </w:rPr>
      </w:pPr>
    </w:p>
    <w:p w:rsidR="00E665C0" w:rsidRPr="00FB1D9D" w:rsidRDefault="00E665C0" w:rsidP="00FB1D9D">
      <w:pPr>
        <w:spacing w:line="360" w:lineRule="auto"/>
        <w:ind w:firstLine="708"/>
        <w:jc w:val="both"/>
        <w:rPr>
          <w:rFonts w:ascii="Times New Roman" w:hAnsi="Times New Roman"/>
          <w:sz w:val="24"/>
          <w:szCs w:val="24"/>
        </w:rPr>
      </w:pPr>
      <w:r w:rsidRPr="005C6E2F">
        <w:rPr>
          <w:rFonts w:ascii="Times New Roman" w:hAnsi="Times New Roman"/>
          <w:sz w:val="24"/>
          <w:szCs w:val="24"/>
        </w:rPr>
        <w:t>Para a uma consciencialização das etapas que cada p</w:t>
      </w:r>
      <w:r w:rsidR="00DA5022" w:rsidRPr="005C6E2F">
        <w:rPr>
          <w:rFonts w:ascii="Times New Roman" w:hAnsi="Times New Roman"/>
          <w:sz w:val="24"/>
          <w:szCs w:val="24"/>
        </w:rPr>
        <w:t>rocesso contém, o professor pode</w:t>
      </w:r>
      <w:r w:rsidRPr="005C6E2F">
        <w:rPr>
          <w:rFonts w:ascii="Times New Roman" w:hAnsi="Times New Roman"/>
          <w:sz w:val="24"/>
          <w:szCs w:val="24"/>
        </w:rPr>
        <w:t xml:space="preserve"> fornecer </w:t>
      </w:r>
      <w:r w:rsidRPr="00105EB4">
        <w:rPr>
          <w:rFonts w:ascii="Times New Roman" w:hAnsi="Times New Roman"/>
          <w:sz w:val="24"/>
          <w:szCs w:val="24"/>
        </w:rPr>
        <w:t xml:space="preserve">aos alunos um método de resolução do problema, de forma clara. É essencial que haja um método de trabalho individual entre todos, mas de acordo com o esquema </w:t>
      </w:r>
      <w:r w:rsidR="000E30CC" w:rsidRPr="00105EB4">
        <w:rPr>
          <w:rFonts w:ascii="Times New Roman" w:hAnsi="Times New Roman"/>
          <w:sz w:val="24"/>
          <w:szCs w:val="24"/>
        </w:rPr>
        <w:t>da Figura 1 que</w:t>
      </w:r>
      <w:r w:rsidRPr="00105EB4">
        <w:rPr>
          <w:rFonts w:ascii="Times New Roman" w:hAnsi="Times New Roman"/>
          <w:sz w:val="24"/>
          <w:szCs w:val="24"/>
        </w:rPr>
        <w:t xml:space="preserve"> vis</w:t>
      </w:r>
      <w:r w:rsidR="00FB1D9D">
        <w:rPr>
          <w:rFonts w:ascii="Times New Roman" w:hAnsi="Times New Roman"/>
          <w:sz w:val="24"/>
          <w:szCs w:val="24"/>
        </w:rPr>
        <w:t>a desenvolver essa consciência.</w:t>
      </w:r>
      <w:r w:rsidR="0027666E">
        <w:rPr>
          <w:noProof/>
          <w:lang w:val="en-US"/>
        </w:rPr>
        <w:pict>
          <v:rect id="Rectangle 2" o:spid="_x0000_s1063" style="position:absolute;left:0;text-align:left;margin-left:-8.9pt;margin-top:17.65pt;width:7.8pt;height:16.55pt;z-index:251649024;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" filled="f" stroked="f">
            <v:textbox inset="0,0,0,0">
              <w:txbxContent>
                <w:p w:rsidR="0043623B" w:rsidRDefault="0043623B" w:rsidP="00E665C0">
                  <w:r>
                    <w:rPr>
                      <w:color w:val="000000"/>
                      <w:lang w:val="en-US"/>
                    </w:rPr>
                    <w:t xml:space="preserve"> </w:t>
                  </w:r>
                </w:p>
              </w:txbxContent>
            </v:textbox>
            <w10:wrap type="tight"/>
          </v:rect>
        </w:pict>
      </w:r>
    </w:p>
    <w:p w:rsidR="00E665C0" w:rsidRPr="00105EB4" w:rsidRDefault="0027666E" w:rsidP="00E665C0">
      <w:pPr>
        <w:spacing w:line="360" w:lineRule="auto"/>
        <w:ind w:left="1260" w:hanging="1260"/>
        <w:jc w:val="both"/>
        <w:rPr>
          <w:rFonts w:ascii="Times New Roman" w:hAnsi="Times New Roman"/>
          <w:sz w:val="24"/>
          <w:szCs w:val="24"/>
        </w:rPr>
      </w:pPr>
      <w:r>
        <w:rPr>
          <w:noProof/>
          <w:lang w:val="en-US"/>
        </w:rPr>
        <w:pict>
          <v:shapetype id="_x0000_t202" coordsize="21600,21600" o:spt="202" path="m,l,21600r21600,l21600,xe">
            <v:stroke joinstyle="miter"/>
            <v:path gradientshapeok="t" o:connecttype="rect"/>
          </v:shapetype>
          <v:shape id="Text Box 11" o:spid="_x0000_s1062" type="#_x0000_t202" style="position:absolute;left:0;text-align:left;margin-left:.15pt;margin-top:309.6pt;width:425pt;height:11.5pt;z-index:251659264;visibility:visible" wrapcoords="-38 0 -38 20160 21600 20160 21600 0 -3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" stroked="f">
            <v:textbox style="mso-fit-shape-to-text:t" inset="0,0,0,0">
              <w:txbxContent>
                <w:p w:rsidR="0043623B" w:rsidRPr="00FB1D9D" w:rsidRDefault="0043623B" w:rsidP="00FB1D9D">
                  <w:pPr>
                    <w:pStyle w:val="Legenda"/>
                    <w:jc w:val="center"/>
                    <w:rPr>
                      <w:rFonts w:ascii="Times New Roman" w:hAnsi="Times New Roman"/>
                      <w:b w:val="0"/>
                      <w:sz w:val="20"/>
                    </w:rPr>
                  </w:pPr>
                  <w:bookmarkStart w:id="6" w:name="_Toc327430477"/>
                  <w:r w:rsidRPr="00FB1D9D">
                    <w:rPr>
                      <w:rFonts w:ascii="Times New Roman" w:hAnsi="Times New Roman"/>
                      <w:sz w:val="20"/>
                    </w:rPr>
                    <w:t xml:space="preserve">Figura </w:t>
                  </w:r>
                  <w:r w:rsidRPr="00FB1D9D">
                    <w:rPr>
                      <w:rFonts w:ascii="Times New Roman" w:hAnsi="Times New Roman"/>
                      <w:sz w:val="20"/>
                    </w:rPr>
                    <w:fldChar w:fldCharType="begin"/>
                  </w:r>
                  <w:r w:rsidRPr="00FB1D9D">
                    <w:rPr>
                      <w:rFonts w:ascii="Times New Roman" w:hAnsi="Times New Roman"/>
                      <w:sz w:val="20"/>
                    </w:rPr>
                    <w:instrText xml:space="preserve"> SEQ Figura \* ARABIC </w:instrText>
                  </w:r>
                  <w:r w:rsidRPr="00FB1D9D">
                    <w:rPr>
                      <w:rFonts w:ascii="Times New Roman" w:hAnsi="Times New Roman"/>
                      <w:sz w:val="20"/>
                    </w:rPr>
                    <w:fldChar w:fldCharType="separate"/>
                  </w:r>
                  <w:r>
                    <w:rPr>
                      <w:rFonts w:ascii="Times New Roman" w:hAnsi="Times New Roman"/>
                      <w:noProof/>
                      <w:sz w:val="20"/>
                    </w:rPr>
                    <w:t>1</w:t>
                  </w:r>
                  <w:r w:rsidRPr="00FB1D9D">
                    <w:rPr>
                      <w:rFonts w:ascii="Times New Roman" w:hAnsi="Times New Roman"/>
                      <w:sz w:val="20"/>
                    </w:rPr>
                    <w:fldChar w:fldCharType="end"/>
                  </w:r>
                  <w:r w:rsidRPr="00FB1D9D">
                    <w:rPr>
                      <w:rFonts w:ascii="Times New Roman" w:hAnsi="Times New Roman"/>
                      <w:b w:val="0"/>
                      <w:sz w:val="20"/>
                    </w:rPr>
                    <w:t xml:space="preserve"> - </w:t>
                  </w:r>
                  <w:r w:rsidRPr="00105EB4">
                    <w:rPr>
                      <w:rFonts w:ascii="Times New Roman" w:hAnsi="Times New Roman"/>
                      <w:b w:val="0"/>
                      <w:sz w:val="20"/>
                    </w:rPr>
                    <w:t xml:space="preserve">Esquema da metodologia </w:t>
                  </w:r>
                  <w:proofErr w:type="spellStart"/>
                  <w:r w:rsidRPr="00105EB4">
                    <w:rPr>
                      <w:rFonts w:ascii="Times New Roman" w:hAnsi="Times New Roman"/>
                      <w:b w:val="0"/>
                      <w:sz w:val="20"/>
                    </w:rPr>
                    <w:t>projetual</w:t>
                  </w:r>
                  <w:proofErr w:type="spellEnd"/>
                  <w:r w:rsidRPr="00105EB4">
                    <w:rPr>
                      <w:rFonts w:ascii="Times New Roman" w:hAnsi="Times New Roman"/>
                      <w:b w:val="0"/>
                      <w:sz w:val="20"/>
                    </w:rPr>
                    <w:t>.</w:t>
                  </w:r>
                  <w:bookmarkEnd w:id="6"/>
                </w:p>
              </w:txbxContent>
            </v:textbox>
            <w10:wrap type="tight"/>
          </v:shape>
        </w:pict>
      </w:r>
      <w:r w:rsidR="00DA3F1E">
        <w:rPr>
          <w:noProof/>
          <w:lang w:eastAsia="pt-PT"/>
        </w:rPr>
        <w:drawing>
          <wp:anchor distT="0" distB="0" distL="114300" distR="114300" simplePos="0" relativeHeight="251650048" behindDoc="0" locked="0" layoutInCell="1" allowOverlap="1">
            <wp:simplePos x="0" y="0"/>
            <wp:positionH relativeFrom="column">
              <wp:posOffset>1905</wp:posOffset>
            </wp:positionH>
            <wp:positionV relativeFrom="paragraph">
              <wp:posOffset>26670</wp:posOffset>
            </wp:positionV>
            <wp:extent cx="5397500" cy="3848100"/>
            <wp:effectExtent l="19050" t="0" r="0" b="0"/>
            <wp:wrapTight wrapText="bothSides">
              <wp:wrapPolygon edited="0">
                <wp:start x="-76" y="0"/>
                <wp:lineTo x="-76" y="21493"/>
                <wp:lineTo x="21575" y="21493"/>
                <wp:lineTo x="21575" y="0"/>
                <wp:lineTo x="-76" y="0"/>
              </wp:wrapPolygon>
            </wp:wrapTight>
            <wp:docPr id="3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2"/>
                    <a:srcRect/>
                    <a:stretch>
                      <a:fillRect/>
                    </a:stretch>
                  </pic:blipFill>
                  <pic:spPr bwMode="auto">
                    <a:xfrm>
                      <a:off x="0" y="0"/>
                      <a:ext cx="5397500" cy="3848100"/>
                    </a:xfrm>
                    <a:prstGeom prst="rect">
                      <a:avLst/>
                    </a:prstGeom>
                    <a:noFill/>
                    <a:ln w="9525">
                      <a:noFill/>
                      <a:miter lim="800000"/>
                      <a:headEnd/>
                      <a:tailEnd/>
                    </a:ln>
                  </pic:spPr>
                </pic:pic>
              </a:graphicData>
            </a:graphic>
          </wp:anchor>
        </w:drawing>
      </w:r>
    </w:p>
    <w:p w:rsidR="00CC02F9" w:rsidRPr="00105EB4" w:rsidRDefault="00E665C0" w:rsidP="00E665C0">
      <w:pPr>
        <w:spacing w:line="360" w:lineRule="auto"/>
        <w:jc w:val="both"/>
        <w:rPr>
          <w:rFonts w:ascii="Times New Roman" w:hAnsi="Times New Roman"/>
          <w:sz w:val="24"/>
          <w:szCs w:val="24"/>
        </w:rPr>
      </w:pPr>
      <w:r w:rsidRPr="005C6E2F">
        <w:rPr>
          <w:rFonts w:ascii="Times New Roman" w:hAnsi="Times New Roman"/>
          <w:sz w:val="24"/>
          <w:szCs w:val="24"/>
        </w:rPr>
        <w:t>De acordo</w:t>
      </w:r>
      <w:r w:rsidR="00FE4B9B" w:rsidRPr="005C6E2F">
        <w:rPr>
          <w:rFonts w:ascii="Times New Roman" w:hAnsi="Times New Roman"/>
          <w:sz w:val="24"/>
          <w:szCs w:val="24"/>
        </w:rPr>
        <w:t xml:space="preserve"> com a unidade de trabalho</w:t>
      </w:r>
      <w:r w:rsidR="004F3DE3" w:rsidRPr="005C6E2F">
        <w:rPr>
          <w:rFonts w:ascii="Times New Roman" w:hAnsi="Times New Roman"/>
          <w:sz w:val="24"/>
          <w:szCs w:val="24"/>
        </w:rPr>
        <w:t xml:space="preserve"> r</w:t>
      </w:r>
      <w:r w:rsidR="00FE4B9B" w:rsidRPr="005C6E2F">
        <w:rPr>
          <w:rFonts w:ascii="Times New Roman" w:hAnsi="Times New Roman"/>
          <w:sz w:val="24"/>
          <w:szCs w:val="24"/>
        </w:rPr>
        <w:t>ealizada</w:t>
      </w:r>
      <w:r w:rsidR="004F3DE3" w:rsidRPr="005C6E2F">
        <w:rPr>
          <w:rFonts w:ascii="Times New Roman" w:hAnsi="Times New Roman"/>
          <w:sz w:val="24"/>
          <w:szCs w:val="24"/>
        </w:rPr>
        <w:t xml:space="preserve"> em aula, “</w:t>
      </w:r>
      <w:r w:rsidRPr="005C6E2F">
        <w:rPr>
          <w:rFonts w:ascii="Times New Roman" w:hAnsi="Times New Roman"/>
          <w:sz w:val="24"/>
          <w:szCs w:val="24"/>
        </w:rPr>
        <w:t>Desconstruir Almada</w:t>
      </w:r>
      <w:r w:rsidR="003C01C6" w:rsidRPr="005C6E2F">
        <w:rPr>
          <w:rFonts w:ascii="Times New Roman" w:hAnsi="Times New Roman"/>
          <w:sz w:val="24"/>
          <w:szCs w:val="24"/>
        </w:rPr>
        <w:t>”,</w:t>
      </w:r>
      <w:r w:rsidR="00A17DFE" w:rsidRPr="005C6E2F">
        <w:rPr>
          <w:rFonts w:ascii="Times New Roman" w:hAnsi="Times New Roman"/>
          <w:sz w:val="24"/>
          <w:szCs w:val="24"/>
        </w:rPr>
        <w:t xml:space="preserve"> na segunda fase de intervenção, na Escola André de Resende com a turma do 8ºE,</w:t>
      </w:r>
      <w:r w:rsidR="003C01C6" w:rsidRPr="005C6E2F">
        <w:rPr>
          <w:rFonts w:ascii="Times New Roman" w:hAnsi="Times New Roman"/>
          <w:sz w:val="24"/>
          <w:szCs w:val="24"/>
        </w:rPr>
        <w:t xml:space="preserve"> </w:t>
      </w:r>
      <w:r w:rsidRPr="005C6E2F">
        <w:rPr>
          <w:rFonts w:ascii="Times New Roman" w:hAnsi="Times New Roman"/>
          <w:sz w:val="24"/>
          <w:szCs w:val="24"/>
        </w:rPr>
        <w:t>a</w:t>
      </w:r>
      <w:r w:rsidRPr="00105EB4">
        <w:rPr>
          <w:rFonts w:ascii="Times New Roman" w:hAnsi="Times New Roman"/>
          <w:sz w:val="24"/>
          <w:szCs w:val="24"/>
        </w:rPr>
        <w:t xml:space="preserve"> </w:t>
      </w:r>
      <w:r w:rsidRPr="00105EB4">
        <w:rPr>
          <w:rFonts w:ascii="Times New Roman" w:hAnsi="Times New Roman"/>
          <w:sz w:val="24"/>
          <w:szCs w:val="24"/>
        </w:rPr>
        <w:lastRenderedPageBreak/>
        <w:t xml:space="preserve">sequência também teve como princípio o processo da Organização do Ensino-Aprendizagem </w:t>
      </w:r>
      <w:r w:rsidR="00CC02F9" w:rsidRPr="00105EB4">
        <w:rPr>
          <w:rFonts w:ascii="Times New Roman" w:hAnsi="Times New Roman"/>
          <w:sz w:val="24"/>
          <w:szCs w:val="24"/>
        </w:rPr>
        <w:t>direcionado</w:t>
      </w:r>
      <w:r w:rsidRPr="00105EB4">
        <w:rPr>
          <w:rFonts w:ascii="Times New Roman" w:hAnsi="Times New Roman"/>
          <w:sz w:val="24"/>
          <w:szCs w:val="24"/>
        </w:rPr>
        <w:t xml:space="preserve"> para a área </w:t>
      </w:r>
      <w:r w:rsidR="00E22D7A" w:rsidRPr="00105EB4">
        <w:rPr>
          <w:rFonts w:ascii="Times New Roman" w:hAnsi="Times New Roman"/>
          <w:sz w:val="24"/>
          <w:szCs w:val="24"/>
        </w:rPr>
        <w:t>de Educação Visual</w:t>
      </w:r>
      <w:r w:rsidR="00CC02F9" w:rsidRPr="00105EB4">
        <w:rPr>
          <w:rFonts w:ascii="Times New Roman" w:hAnsi="Times New Roman"/>
          <w:sz w:val="24"/>
          <w:szCs w:val="24"/>
        </w:rPr>
        <w:t>.</w:t>
      </w:r>
    </w:p>
    <w:p w:rsidR="00E665C0" w:rsidRPr="00105EB4" w:rsidRDefault="00FE4B9B" w:rsidP="00E665C0">
      <w:pPr>
        <w:spacing w:line="360" w:lineRule="auto"/>
        <w:jc w:val="both"/>
        <w:rPr>
          <w:rFonts w:ascii="Times New Roman" w:hAnsi="Times New Roman"/>
          <w:sz w:val="24"/>
          <w:szCs w:val="24"/>
        </w:rPr>
      </w:pPr>
      <w:r>
        <w:rPr>
          <w:rFonts w:ascii="Times New Roman" w:hAnsi="Times New Roman"/>
          <w:sz w:val="24"/>
          <w:szCs w:val="24"/>
        </w:rPr>
        <w:t>A Unidade de trabalho foi realizada</w:t>
      </w:r>
      <w:r w:rsidR="00E665C0" w:rsidRPr="00105EB4">
        <w:rPr>
          <w:rFonts w:ascii="Times New Roman" w:hAnsi="Times New Roman"/>
          <w:sz w:val="24"/>
          <w:szCs w:val="24"/>
        </w:rPr>
        <w:t xml:space="preserve"> para a prática pedagógica de quatro sessões, ou seja:</w:t>
      </w:r>
    </w:p>
    <w:p w:rsidR="00E665C0" w:rsidRPr="005C6E2F" w:rsidRDefault="00E665C0" w:rsidP="00E665C0">
      <w:pPr>
        <w:numPr>
          <w:ilvl w:val="0"/>
          <w:numId w:val="16"/>
        </w:numPr>
        <w:spacing w:after="0" w:line="360" w:lineRule="auto"/>
        <w:jc w:val="both"/>
        <w:rPr>
          <w:rFonts w:ascii="Times New Roman" w:hAnsi="Times New Roman"/>
          <w:sz w:val="24"/>
          <w:szCs w:val="24"/>
        </w:rPr>
      </w:pPr>
      <w:r w:rsidRPr="00105EB4">
        <w:rPr>
          <w:rFonts w:ascii="Times New Roman" w:hAnsi="Times New Roman"/>
          <w:b/>
          <w:bCs/>
          <w:sz w:val="24"/>
          <w:szCs w:val="24"/>
        </w:rPr>
        <w:t>Situação</w:t>
      </w:r>
      <w:r w:rsidR="00E22D7A" w:rsidRPr="00105EB4">
        <w:rPr>
          <w:rFonts w:ascii="Times New Roman" w:hAnsi="Times New Roman"/>
          <w:sz w:val="24"/>
          <w:szCs w:val="24"/>
        </w:rPr>
        <w:t xml:space="preserve"> – principal</w:t>
      </w:r>
      <w:r w:rsidRPr="00105EB4">
        <w:rPr>
          <w:rFonts w:ascii="Times New Roman" w:hAnsi="Times New Roman"/>
          <w:sz w:val="24"/>
          <w:szCs w:val="24"/>
        </w:rPr>
        <w:t xml:space="preserve"> preocupação, adequar </w:t>
      </w:r>
      <w:r w:rsidR="00CC02F9" w:rsidRPr="00105EB4">
        <w:rPr>
          <w:rFonts w:ascii="Times New Roman" w:hAnsi="Times New Roman"/>
          <w:sz w:val="24"/>
          <w:szCs w:val="24"/>
        </w:rPr>
        <w:t>o proje</w:t>
      </w:r>
      <w:r w:rsidRPr="00105EB4">
        <w:rPr>
          <w:rFonts w:ascii="Times New Roman" w:hAnsi="Times New Roman"/>
          <w:sz w:val="24"/>
          <w:szCs w:val="24"/>
        </w:rPr>
        <w:t xml:space="preserve">to de acordo com a exposição </w:t>
      </w:r>
      <w:r w:rsidRPr="005C6E2F">
        <w:rPr>
          <w:rFonts w:ascii="Times New Roman" w:hAnsi="Times New Roman"/>
          <w:sz w:val="24"/>
          <w:szCs w:val="24"/>
        </w:rPr>
        <w:t>visitada</w:t>
      </w:r>
      <w:r w:rsidR="006B40A4" w:rsidRPr="005C6E2F">
        <w:rPr>
          <w:rFonts w:ascii="Times New Roman" w:hAnsi="Times New Roman"/>
          <w:sz w:val="24"/>
          <w:szCs w:val="24"/>
        </w:rPr>
        <w:t xml:space="preserve"> (Exposição Almada| Bordalo na Fundação Eugénio de Almeida)</w:t>
      </w:r>
      <w:r w:rsidRPr="005C6E2F">
        <w:rPr>
          <w:rFonts w:ascii="Times New Roman" w:hAnsi="Times New Roman"/>
          <w:sz w:val="24"/>
          <w:szCs w:val="24"/>
        </w:rPr>
        <w:t>;</w:t>
      </w:r>
    </w:p>
    <w:p w:rsidR="00E665C0" w:rsidRPr="005C6E2F" w:rsidRDefault="00E665C0" w:rsidP="00E665C0">
      <w:pPr>
        <w:numPr>
          <w:ilvl w:val="0"/>
          <w:numId w:val="16"/>
        </w:numPr>
        <w:spacing w:after="0" w:line="360" w:lineRule="auto"/>
        <w:jc w:val="both"/>
        <w:rPr>
          <w:rFonts w:ascii="Times New Roman" w:hAnsi="Times New Roman"/>
          <w:sz w:val="24"/>
          <w:szCs w:val="24"/>
        </w:rPr>
      </w:pPr>
      <w:r w:rsidRPr="005C6E2F">
        <w:rPr>
          <w:rFonts w:ascii="Times New Roman" w:hAnsi="Times New Roman"/>
          <w:b/>
          <w:bCs/>
          <w:sz w:val="24"/>
          <w:szCs w:val="24"/>
        </w:rPr>
        <w:t>Problema/ enunciado</w:t>
      </w:r>
      <w:r w:rsidR="00E22D7A" w:rsidRPr="005C6E2F">
        <w:rPr>
          <w:rFonts w:ascii="Times New Roman" w:hAnsi="Times New Roman"/>
          <w:sz w:val="24"/>
          <w:szCs w:val="24"/>
        </w:rPr>
        <w:t xml:space="preserve"> –</w:t>
      </w:r>
      <w:r w:rsidRPr="005C6E2F">
        <w:rPr>
          <w:rFonts w:ascii="Times New Roman" w:hAnsi="Times New Roman"/>
          <w:sz w:val="24"/>
          <w:szCs w:val="24"/>
        </w:rPr>
        <w:t xml:space="preserve"> sendo a exposição sobre Almada, o ideal seria pr</w:t>
      </w:r>
      <w:r w:rsidR="00CC02F9" w:rsidRPr="005C6E2F">
        <w:rPr>
          <w:rFonts w:ascii="Times New Roman" w:hAnsi="Times New Roman"/>
          <w:sz w:val="24"/>
          <w:szCs w:val="24"/>
        </w:rPr>
        <w:t>oje</w:t>
      </w:r>
      <w:r w:rsidRPr="005C6E2F">
        <w:rPr>
          <w:rFonts w:ascii="Times New Roman" w:hAnsi="Times New Roman"/>
          <w:sz w:val="24"/>
          <w:szCs w:val="24"/>
        </w:rPr>
        <w:t>tar a obra do artista, conciliando a vertente artística em que está inserido.</w:t>
      </w:r>
    </w:p>
    <w:p w:rsidR="00E665C0" w:rsidRPr="005C6E2F" w:rsidRDefault="00E665C0" w:rsidP="00E665C0">
      <w:pPr>
        <w:numPr>
          <w:ilvl w:val="0"/>
          <w:numId w:val="16"/>
        </w:numPr>
        <w:spacing w:after="0" w:line="360" w:lineRule="auto"/>
        <w:jc w:val="both"/>
        <w:rPr>
          <w:rFonts w:ascii="Times New Roman" w:hAnsi="Times New Roman"/>
          <w:sz w:val="24"/>
          <w:szCs w:val="24"/>
        </w:rPr>
      </w:pPr>
      <w:r w:rsidRPr="005C6E2F">
        <w:rPr>
          <w:rFonts w:ascii="Times New Roman" w:hAnsi="Times New Roman"/>
          <w:b/>
          <w:bCs/>
          <w:sz w:val="24"/>
          <w:szCs w:val="24"/>
        </w:rPr>
        <w:t>Investigação</w:t>
      </w:r>
      <w:r w:rsidR="00E22D7A" w:rsidRPr="005C6E2F">
        <w:rPr>
          <w:rFonts w:ascii="Times New Roman" w:hAnsi="Times New Roman"/>
          <w:sz w:val="24"/>
          <w:szCs w:val="24"/>
        </w:rPr>
        <w:t xml:space="preserve"> – </w:t>
      </w:r>
      <w:r w:rsidRPr="005C6E2F">
        <w:rPr>
          <w:rFonts w:ascii="Times New Roman" w:hAnsi="Times New Roman"/>
          <w:sz w:val="24"/>
          <w:szCs w:val="24"/>
        </w:rPr>
        <w:t xml:space="preserve">pesquisa sobre que técnica deve ser realizada e o </w:t>
      </w:r>
      <w:r w:rsidR="004F3DE3" w:rsidRPr="005C6E2F">
        <w:rPr>
          <w:rFonts w:ascii="Times New Roman" w:hAnsi="Times New Roman"/>
          <w:sz w:val="24"/>
          <w:szCs w:val="24"/>
        </w:rPr>
        <w:t>“</w:t>
      </w:r>
      <w:r w:rsidRPr="005C6E2F">
        <w:rPr>
          <w:rFonts w:ascii="Times New Roman" w:hAnsi="Times New Roman"/>
          <w:sz w:val="24"/>
          <w:szCs w:val="24"/>
        </w:rPr>
        <w:t>porquê</w:t>
      </w:r>
      <w:r w:rsidR="004F3DE3" w:rsidRPr="005C6E2F">
        <w:rPr>
          <w:rFonts w:ascii="Times New Roman" w:hAnsi="Times New Roman"/>
          <w:sz w:val="24"/>
          <w:szCs w:val="24"/>
        </w:rPr>
        <w:t>” dessa opção</w:t>
      </w:r>
      <w:r w:rsidRPr="005C6E2F">
        <w:rPr>
          <w:rFonts w:ascii="Times New Roman" w:hAnsi="Times New Roman"/>
          <w:sz w:val="24"/>
          <w:szCs w:val="24"/>
        </w:rPr>
        <w:t>. Desta p</w:t>
      </w:r>
      <w:r w:rsidR="00FE4B9B" w:rsidRPr="005C6E2F">
        <w:rPr>
          <w:rFonts w:ascii="Times New Roman" w:hAnsi="Times New Roman"/>
          <w:sz w:val="24"/>
          <w:szCs w:val="24"/>
        </w:rPr>
        <w:t>esquisa concluiu-se que a unidade de trabalho</w:t>
      </w:r>
      <w:r w:rsidRPr="005C6E2F">
        <w:rPr>
          <w:rFonts w:ascii="Times New Roman" w:hAnsi="Times New Roman"/>
          <w:sz w:val="24"/>
          <w:szCs w:val="24"/>
        </w:rPr>
        <w:t xml:space="preserve"> deve ter como base o reaproveitamento de papel</w:t>
      </w:r>
      <w:r w:rsidR="0094073A" w:rsidRPr="005C6E2F">
        <w:rPr>
          <w:rFonts w:ascii="Times New Roman" w:hAnsi="Times New Roman"/>
          <w:sz w:val="24"/>
          <w:szCs w:val="24"/>
        </w:rPr>
        <w:t xml:space="preserve"> (</w:t>
      </w:r>
      <w:r w:rsidRPr="005C6E2F">
        <w:rPr>
          <w:rFonts w:ascii="Times New Roman" w:hAnsi="Times New Roman"/>
          <w:sz w:val="24"/>
          <w:szCs w:val="24"/>
        </w:rPr>
        <w:t xml:space="preserve">reciclagem), de forma a haver uma maior consciencialização sobre a </w:t>
      </w:r>
      <w:r w:rsidR="0094073A" w:rsidRPr="005C6E2F">
        <w:rPr>
          <w:rFonts w:ascii="Times New Roman" w:hAnsi="Times New Roman"/>
          <w:sz w:val="24"/>
          <w:szCs w:val="24"/>
        </w:rPr>
        <w:t>reciclagem</w:t>
      </w:r>
      <w:r w:rsidRPr="005C6E2F">
        <w:rPr>
          <w:rFonts w:ascii="Times New Roman" w:hAnsi="Times New Roman"/>
          <w:sz w:val="24"/>
          <w:szCs w:val="24"/>
        </w:rPr>
        <w:t xml:space="preserve"> e ao mesmo tempo “reinventar” uma das obras de A</w:t>
      </w:r>
      <w:r w:rsidR="0094073A" w:rsidRPr="005C6E2F">
        <w:rPr>
          <w:rFonts w:ascii="Times New Roman" w:hAnsi="Times New Roman"/>
          <w:sz w:val="24"/>
          <w:szCs w:val="24"/>
        </w:rPr>
        <w:t>lmada Negreiros que foram visitadas</w:t>
      </w:r>
      <w:r w:rsidRPr="005C6E2F">
        <w:rPr>
          <w:rFonts w:ascii="Times New Roman" w:hAnsi="Times New Roman"/>
          <w:sz w:val="24"/>
          <w:szCs w:val="24"/>
        </w:rPr>
        <w:t xml:space="preserve"> na exposição.</w:t>
      </w:r>
    </w:p>
    <w:p w:rsidR="00E665C0" w:rsidRPr="00105EB4" w:rsidRDefault="00CC02F9" w:rsidP="00E665C0">
      <w:pPr>
        <w:numPr>
          <w:ilvl w:val="0"/>
          <w:numId w:val="16"/>
        </w:numPr>
        <w:spacing w:after="0" w:line="360" w:lineRule="auto"/>
        <w:jc w:val="both"/>
        <w:rPr>
          <w:rFonts w:ascii="Times New Roman" w:hAnsi="Times New Roman"/>
          <w:sz w:val="24"/>
          <w:szCs w:val="24"/>
        </w:rPr>
      </w:pPr>
      <w:r w:rsidRPr="005C6E2F">
        <w:rPr>
          <w:rFonts w:ascii="Times New Roman" w:hAnsi="Times New Roman"/>
          <w:b/>
          <w:bCs/>
          <w:sz w:val="24"/>
          <w:szCs w:val="24"/>
        </w:rPr>
        <w:t>Proje</w:t>
      </w:r>
      <w:r w:rsidR="00E665C0" w:rsidRPr="005C6E2F">
        <w:rPr>
          <w:rFonts w:ascii="Times New Roman" w:hAnsi="Times New Roman"/>
          <w:b/>
          <w:bCs/>
          <w:sz w:val="24"/>
          <w:szCs w:val="24"/>
        </w:rPr>
        <w:t>to</w:t>
      </w:r>
      <w:r w:rsidR="00FE4B9B" w:rsidRPr="005C6E2F">
        <w:rPr>
          <w:rFonts w:ascii="Times New Roman" w:hAnsi="Times New Roman"/>
          <w:b/>
          <w:bCs/>
          <w:sz w:val="24"/>
          <w:szCs w:val="24"/>
        </w:rPr>
        <w:t>/Unidade de trabalho</w:t>
      </w:r>
      <w:r w:rsidR="00E665C0" w:rsidRPr="005C6E2F">
        <w:rPr>
          <w:rFonts w:ascii="Times New Roman" w:hAnsi="Times New Roman"/>
          <w:sz w:val="24"/>
          <w:szCs w:val="24"/>
        </w:rPr>
        <w:t xml:space="preserve"> – Antes de</w:t>
      </w:r>
      <w:r w:rsidR="00FE4B9B" w:rsidRPr="005C6E2F">
        <w:rPr>
          <w:rFonts w:ascii="Times New Roman" w:hAnsi="Times New Roman"/>
          <w:sz w:val="24"/>
          <w:szCs w:val="24"/>
        </w:rPr>
        <w:t xml:space="preserve"> dar início à execução da unidade de trabalho</w:t>
      </w:r>
      <w:r w:rsidR="00E665C0" w:rsidRPr="005C6E2F">
        <w:rPr>
          <w:rFonts w:ascii="Times New Roman" w:hAnsi="Times New Roman"/>
          <w:sz w:val="24"/>
          <w:szCs w:val="24"/>
        </w:rPr>
        <w:t>, os alunos irão visualizar duas apresentações, uma</w:t>
      </w:r>
      <w:r w:rsidR="0094073A" w:rsidRPr="005C6E2F">
        <w:rPr>
          <w:rFonts w:ascii="Times New Roman" w:hAnsi="Times New Roman"/>
          <w:sz w:val="24"/>
          <w:szCs w:val="24"/>
        </w:rPr>
        <w:t xml:space="preserve"> com a época e vertente artística onde se insere Almada, de forma a contextua</w:t>
      </w:r>
      <w:r w:rsidR="00274067" w:rsidRPr="005C6E2F">
        <w:rPr>
          <w:rFonts w:ascii="Times New Roman" w:hAnsi="Times New Roman"/>
          <w:sz w:val="24"/>
          <w:szCs w:val="24"/>
        </w:rPr>
        <w:t>l</w:t>
      </w:r>
      <w:r w:rsidR="0094073A" w:rsidRPr="005C6E2F">
        <w:rPr>
          <w:rFonts w:ascii="Times New Roman" w:hAnsi="Times New Roman"/>
          <w:sz w:val="24"/>
          <w:szCs w:val="24"/>
        </w:rPr>
        <w:t>izar a sua obra</w:t>
      </w:r>
      <w:r w:rsidR="009636EE" w:rsidRPr="005C6E2F">
        <w:rPr>
          <w:rFonts w:ascii="Times New Roman" w:hAnsi="Times New Roman"/>
          <w:sz w:val="24"/>
          <w:szCs w:val="24"/>
        </w:rPr>
        <w:t>,</w:t>
      </w:r>
      <w:r w:rsidR="00E665C0" w:rsidRPr="005C6E2F">
        <w:rPr>
          <w:rFonts w:ascii="Times New Roman" w:hAnsi="Times New Roman"/>
          <w:sz w:val="24"/>
          <w:szCs w:val="24"/>
        </w:rPr>
        <w:t xml:space="preserve"> e</w:t>
      </w:r>
      <w:r w:rsidR="0094073A" w:rsidRPr="005C6E2F">
        <w:rPr>
          <w:rFonts w:ascii="Times New Roman" w:hAnsi="Times New Roman"/>
          <w:sz w:val="24"/>
          <w:szCs w:val="24"/>
        </w:rPr>
        <w:t xml:space="preserve"> uma segunda apresentação sobre Bordalo Pinheiro, uma vez que a</w:t>
      </w:r>
      <w:r w:rsidR="009636EE" w:rsidRPr="005C6E2F">
        <w:rPr>
          <w:rFonts w:ascii="Times New Roman" w:hAnsi="Times New Roman"/>
          <w:sz w:val="24"/>
          <w:szCs w:val="24"/>
        </w:rPr>
        <w:t xml:space="preserve"> exposiçã</w:t>
      </w:r>
      <w:r w:rsidR="009636EE" w:rsidRPr="00105EB4">
        <w:rPr>
          <w:rFonts w:ascii="Times New Roman" w:hAnsi="Times New Roman"/>
          <w:sz w:val="24"/>
          <w:szCs w:val="24"/>
        </w:rPr>
        <w:t>o diz respeito à obra destes dois artistas de épocas e vertentes distintas, mas que se complementam nesta exposição.</w:t>
      </w:r>
    </w:p>
    <w:p w:rsidR="00E665C0" w:rsidRPr="005C6E2F" w:rsidRDefault="00E665C0" w:rsidP="00E665C0">
      <w:pPr>
        <w:numPr>
          <w:ilvl w:val="0"/>
          <w:numId w:val="16"/>
        </w:numPr>
        <w:spacing w:after="0" w:line="360" w:lineRule="auto"/>
        <w:jc w:val="both"/>
        <w:rPr>
          <w:rFonts w:ascii="Times New Roman" w:hAnsi="Times New Roman"/>
          <w:sz w:val="24"/>
          <w:szCs w:val="24"/>
        </w:rPr>
      </w:pPr>
      <w:r w:rsidRPr="00105EB4">
        <w:rPr>
          <w:rFonts w:ascii="Times New Roman" w:hAnsi="Times New Roman"/>
          <w:b/>
          <w:bCs/>
          <w:sz w:val="24"/>
          <w:szCs w:val="24"/>
        </w:rPr>
        <w:t>Realização</w:t>
      </w:r>
      <w:r w:rsidRPr="00105EB4">
        <w:rPr>
          <w:rFonts w:ascii="Times New Roman" w:hAnsi="Times New Roman"/>
          <w:sz w:val="24"/>
          <w:szCs w:val="24"/>
        </w:rPr>
        <w:t xml:space="preserve"> – Os alunos dão </w:t>
      </w:r>
      <w:r w:rsidR="00FE4B9B">
        <w:rPr>
          <w:rFonts w:ascii="Times New Roman" w:hAnsi="Times New Roman"/>
          <w:sz w:val="24"/>
          <w:szCs w:val="24"/>
        </w:rPr>
        <w:t xml:space="preserve">início à </w:t>
      </w:r>
      <w:r w:rsidR="00FE4B9B" w:rsidRPr="005C6E2F">
        <w:rPr>
          <w:rFonts w:ascii="Times New Roman" w:hAnsi="Times New Roman"/>
          <w:sz w:val="24"/>
          <w:szCs w:val="24"/>
        </w:rPr>
        <w:t>realização da unidade de trabalho.</w:t>
      </w:r>
    </w:p>
    <w:p w:rsidR="00FB1D9D" w:rsidRDefault="00E665C0" w:rsidP="00FB1D9D">
      <w:pPr>
        <w:numPr>
          <w:ilvl w:val="0"/>
          <w:numId w:val="16"/>
        </w:numPr>
        <w:spacing w:after="0" w:line="360" w:lineRule="auto"/>
        <w:jc w:val="both"/>
        <w:rPr>
          <w:rFonts w:ascii="Times New Roman" w:hAnsi="Times New Roman"/>
          <w:sz w:val="24"/>
          <w:szCs w:val="24"/>
        </w:rPr>
      </w:pPr>
      <w:r w:rsidRPr="00105EB4">
        <w:rPr>
          <w:rFonts w:ascii="Times New Roman" w:hAnsi="Times New Roman"/>
          <w:b/>
          <w:bCs/>
          <w:sz w:val="24"/>
          <w:szCs w:val="24"/>
        </w:rPr>
        <w:t>Avaliação/Testagem</w:t>
      </w:r>
      <w:r w:rsidRPr="00105EB4">
        <w:rPr>
          <w:rFonts w:ascii="Times New Roman" w:hAnsi="Times New Roman"/>
          <w:sz w:val="24"/>
          <w:szCs w:val="24"/>
        </w:rPr>
        <w:t xml:space="preserve"> – Ao visualizar o resultado final, deverão i</w:t>
      </w:r>
      <w:r w:rsidR="00CC02F9" w:rsidRPr="00105EB4">
        <w:rPr>
          <w:rFonts w:ascii="Times New Roman" w:hAnsi="Times New Roman"/>
          <w:sz w:val="24"/>
          <w:szCs w:val="24"/>
        </w:rPr>
        <w:t>dentificar os problemas e refle</w:t>
      </w:r>
      <w:r w:rsidRPr="00105EB4">
        <w:rPr>
          <w:rFonts w:ascii="Times New Roman" w:hAnsi="Times New Roman"/>
          <w:sz w:val="24"/>
          <w:szCs w:val="24"/>
        </w:rPr>
        <w:t xml:space="preserve">tir sobre as técnicas/processos utilizados de forma a compreenderem se estes foram os mais adequados </w:t>
      </w:r>
      <w:r w:rsidR="004F3DE3" w:rsidRPr="00105EB4">
        <w:rPr>
          <w:rFonts w:ascii="Times New Roman" w:hAnsi="Times New Roman"/>
          <w:sz w:val="24"/>
          <w:szCs w:val="24"/>
        </w:rPr>
        <w:t xml:space="preserve">ao </w:t>
      </w:r>
      <w:r w:rsidRPr="00105EB4">
        <w:rPr>
          <w:rFonts w:ascii="Times New Roman" w:hAnsi="Times New Roman"/>
          <w:sz w:val="24"/>
          <w:szCs w:val="24"/>
        </w:rPr>
        <w:t>tipo de material empregue.</w:t>
      </w:r>
    </w:p>
    <w:p w:rsidR="00FB1D9D" w:rsidRDefault="00FB1D9D">
      <w:pPr>
        <w:spacing w:after="0" w:line="240" w:lineRule="auto"/>
        <w:rPr>
          <w:rFonts w:ascii="Times New Roman" w:hAnsi="Times New Roman"/>
          <w:sz w:val="24"/>
          <w:szCs w:val="24"/>
        </w:rPr>
      </w:pPr>
      <w:r>
        <w:rPr>
          <w:rFonts w:ascii="Times New Roman" w:hAnsi="Times New Roman"/>
          <w:sz w:val="24"/>
          <w:szCs w:val="24"/>
        </w:rPr>
        <w:br w:type="page"/>
      </w:r>
    </w:p>
    <w:p w:rsidR="007015F5" w:rsidRDefault="007015F5"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Default="00FB1D9D" w:rsidP="00FB1D9D">
      <w:pPr>
        <w:spacing w:after="0" w:line="360" w:lineRule="auto"/>
        <w:ind w:left="720"/>
        <w:jc w:val="both"/>
        <w:rPr>
          <w:rFonts w:ascii="Times New Roman" w:hAnsi="Times New Roman"/>
          <w:sz w:val="24"/>
          <w:szCs w:val="24"/>
        </w:rPr>
      </w:pPr>
    </w:p>
    <w:p w:rsidR="00FB1D9D" w:rsidRPr="00FB1D9D" w:rsidRDefault="00FB1D9D" w:rsidP="00FB1D9D">
      <w:pPr>
        <w:spacing w:after="0" w:line="360" w:lineRule="auto"/>
        <w:ind w:left="720"/>
        <w:jc w:val="both"/>
        <w:rPr>
          <w:rFonts w:ascii="Times New Roman" w:hAnsi="Times New Roman"/>
          <w:sz w:val="24"/>
          <w:szCs w:val="24"/>
        </w:rPr>
      </w:pPr>
    </w:p>
    <w:p w:rsidR="007015F5" w:rsidRPr="00105EB4" w:rsidRDefault="007015F5" w:rsidP="00D0275F">
      <w:pPr>
        <w:pStyle w:val="Ttulo1"/>
        <w:jc w:val="center"/>
        <w:rPr>
          <w:rFonts w:ascii="Times New Roman" w:hAnsi="Times New Roman"/>
          <w:b/>
          <w:color w:val="auto"/>
          <w:sz w:val="36"/>
          <w:szCs w:val="19"/>
        </w:rPr>
      </w:pPr>
      <w:bookmarkStart w:id="7" w:name="_Toc349490067"/>
      <w:r w:rsidRPr="00105EB4">
        <w:rPr>
          <w:rFonts w:ascii="Times New Roman" w:hAnsi="Times New Roman"/>
          <w:b/>
          <w:color w:val="auto"/>
          <w:sz w:val="36"/>
          <w:szCs w:val="19"/>
        </w:rPr>
        <w:t>II - INVESTIGAÇÃO</w:t>
      </w:r>
      <w:bookmarkEnd w:id="7"/>
      <w:r w:rsidRPr="00105EB4">
        <w:rPr>
          <w:rFonts w:ascii="Times New Roman" w:hAnsi="Times New Roman"/>
          <w:b/>
          <w:color w:val="auto"/>
          <w:sz w:val="36"/>
          <w:szCs w:val="19"/>
        </w:rPr>
        <w:t xml:space="preserve"> </w:t>
      </w:r>
    </w:p>
    <w:p w:rsidR="00FB1D9D" w:rsidRDefault="00FB1D9D">
      <w:pPr>
        <w:spacing w:after="0" w:line="240" w:lineRule="auto"/>
        <w:rPr>
          <w:rFonts w:ascii="Times New Roman" w:eastAsia="Times New Roman" w:hAnsi="Times New Roman"/>
          <w:b/>
          <w:sz w:val="36"/>
          <w:szCs w:val="36"/>
          <w:lang w:eastAsia="pt-PT"/>
        </w:rPr>
      </w:pPr>
      <w:r>
        <w:rPr>
          <w:rFonts w:ascii="Times New Roman" w:hAnsi="Times New Roman"/>
          <w:bCs/>
          <w:i/>
          <w:iCs/>
          <w:sz w:val="36"/>
          <w:szCs w:val="36"/>
        </w:rPr>
        <w:br w:type="page"/>
      </w:r>
    </w:p>
    <w:p w:rsidR="007015F5" w:rsidRPr="00105EB4" w:rsidRDefault="00563406" w:rsidP="00563406">
      <w:pPr>
        <w:pStyle w:val="Ttulo2"/>
        <w:rPr>
          <w:rFonts w:ascii="Times New Roman" w:hAnsi="Times New Roman"/>
          <w:bCs w:val="0"/>
          <w:sz w:val="40"/>
          <w:szCs w:val="26"/>
        </w:rPr>
      </w:pPr>
      <w:bookmarkStart w:id="8" w:name="_Toc349490068"/>
      <w:r w:rsidRPr="00105EB4">
        <w:rPr>
          <w:rFonts w:ascii="Times New Roman" w:hAnsi="Times New Roman"/>
          <w:bCs w:val="0"/>
          <w:sz w:val="40"/>
          <w:szCs w:val="26"/>
        </w:rPr>
        <w:lastRenderedPageBreak/>
        <w:t xml:space="preserve">2| </w:t>
      </w:r>
      <w:r w:rsidR="007015F5" w:rsidRPr="00105EB4">
        <w:rPr>
          <w:rFonts w:ascii="Times New Roman" w:hAnsi="Times New Roman"/>
          <w:bCs w:val="0"/>
          <w:sz w:val="40"/>
          <w:szCs w:val="26"/>
        </w:rPr>
        <w:t xml:space="preserve">A Criatividade como meio para o desenvolvimento </w:t>
      </w:r>
      <w:r w:rsidR="004F3DE3" w:rsidRPr="00105EB4">
        <w:rPr>
          <w:rFonts w:ascii="Times New Roman" w:hAnsi="Times New Roman"/>
          <w:bCs w:val="0"/>
          <w:sz w:val="40"/>
          <w:szCs w:val="26"/>
        </w:rPr>
        <w:t>humano</w:t>
      </w:r>
      <w:bookmarkEnd w:id="8"/>
      <w:r w:rsidR="004F3DE3" w:rsidRPr="00105EB4">
        <w:rPr>
          <w:rFonts w:ascii="Times New Roman" w:hAnsi="Times New Roman"/>
          <w:bCs w:val="0"/>
          <w:sz w:val="40"/>
          <w:szCs w:val="26"/>
        </w:rPr>
        <w:t xml:space="preserve"> </w:t>
      </w:r>
    </w:p>
    <w:p w:rsidR="00B40553" w:rsidRDefault="00B40553" w:rsidP="00C777DD">
      <w:pPr>
        <w:jc w:val="both"/>
        <w:rPr>
          <w:rFonts w:ascii="Times New Roman" w:hAnsi="Times New Roman"/>
        </w:rPr>
      </w:pPr>
    </w:p>
    <w:p w:rsidR="00C41556" w:rsidRPr="00105EB4" w:rsidRDefault="00C41556" w:rsidP="00C415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4"/>
        </w:rPr>
      </w:pPr>
      <w:r w:rsidRPr="00105EB4">
        <w:rPr>
          <w:rFonts w:ascii="Times New Roman" w:hAnsi="Times New Roman"/>
          <w:sz w:val="24"/>
        </w:rPr>
        <w:t>Numa época em que a competitividade parece ditar as regras da sociedade, em que a disputa por “um lugar ao sol” no mundo profissional é constante, é imperativo perceber quais os fatores que diferenciam os profissionais.</w:t>
      </w:r>
    </w:p>
    <w:p w:rsidR="00C41556" w:rsidRPr="00C41556" w:rsidRDefault="00C41556" w:rsidP="00C415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4"/>
        </w:rPr>
      </w:pPr>
      <w:r w:rsidRPr="00C41556">
        <w:rPr>
          <w:rFonts w:ascii="Times New Roman" w:hAnsi="Times New Roman"/>
          <w:sz w:val="24"/>
        </w:rPr>
        <w:t xml:space="preserve">A capacidade de comunicação aliada à formação académica serão fatores decisivos para o sucesso profissional. Será a criatividade um meio para desenvolver estas capacidades? </w:t>
      </w:r>
    </w:p>
    <w:p w:rsidR="00C41556" w:rsidRPr="00105EB4" w:rsidRDefault="00C41556" w:rsidP="00C415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4"/>
        </w:rPr>
      </w:pPr>
      <w:r w:rsidRPr="00C41556">
        <w:rPr>
          <w:rFonts w:ascii="Times New Roman" w:hAnsi="Times New Roman"/>
          <w:sz w:val="24"/>
        </w:rPr>
        <w:t>Esta reflexão pretende mostrar de que forma a criatividade poderá contribuir para o desenvolvimento humano, ou se ela própria resulta do nível de desenvolvimento de fatores cognitivos e comunicacionais,</w:t>
      </w:r>
      <w:r>
        <w:rPr>
          <w:rFonts w:ascii="Times New Roman" w:hAnsi="Times New Roman"/>
          <w:sz w:val="24"/>
        </w:rPr>
        <w:t xml:space="preserve"> </w:t>
      </w:r>
      <w:r w:rsidRPr="00C41556">
        <w:rPr>
          <w:rFonts w:ascii="Times New Roman" w:hAnsi="Times New Roman"/>
          <w:sz w:val="24"/>
        </w:rPr>
        <w:t>fundamentada</w:t>
      </w:r>
      <w:r w:rsidRPr="00105EB4">
        <w:rPr>
          <w:rFonts w:ascii="Times New Roman" w:hAnsi="Times New Roman"/>
          <w:sz w:val="24"/>
        </w:rPr>
        <w:t xml:space="preserve"> numa base teórica sólida sobre algumas teorias exploradas por autores que se dedicaram inteiramente ao estudo deste tema.</w:t>
      </w:r>
    </w:p>
    <w:p w:rsidR="00C41556" w:rsidRPr="00105EB4" w:rsidRDefault="00C41556" w:rsidP="00C415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4"/>
        </w:rPr>
      </w:pPr>
      <w:r w:rsidRPr="00105EB4">
        <w:rPr>
          <w:rFonts w:ascii="Times New Roman" w:hAnsi="Times New Roman"/>
          <w:sz w:val="24"/>
        </w:rPr>
        <w:t xml:space="preserve">O método de recolha de dados utilizado numa pequena investigação levada a cabo foi a entrevista </w:t>
      </w:r>
      <w:proofErr w:type="spellStart"/>
      <w:r w:rsidRPr="00105EB4">
        <w:rPr>
          <w:rFonts w:ascii="Times New Roman" w:hAnsi="Times New Roman"/>
          <w:sz w:val="24"/>
        </w:rPr>
        <w:t>semi-estruturada</w:t>
      </w:r>
      <w:proofErr w:type="spellEnd"/>
      <w:r w:rsidRPr="00105EB4">
        <w:rPr>
          <w:rFonts w:ascii="Times New Roman" w:hAnsi="Times New Roman"/>
          <w:sz w:val="24"/>
        </w:rPr>
        <w:t xml:space="preserve"> por permitir uma maior abertura nas respostas, assegurando assim essência deste tema.</w:t>
      </w:r>
    </w:p>
    <w:p w:rsidR="00C41556" w:rsidRPr="00105EB4" w:rsidRDefault="00C41556" w:rsidP="00C415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4"/>
        </w:rPr>
      </w:pPr>
      <w:r w:rsidRPr="00105EB4">
        <w:rPr>
          <w:rFonts w:ascii="Times New Roman" w:hAnsi="Times New Roman"/>
          <w:sz w:val="24"/>
        </w:rPr>
        <w:t xml:space="preserve">Os resultados parecem apontar que a criatividade é uma </w:t>
      </w:r>
      <w:r w:rsidRPr="00C41556">
        <w:rPr>
          <w:rFonts w:ascii="Times New Roman" w:hAnsi="Times New Roman"/>
          <w:sz w:val="24"/>
        </w:rPr>
        <w:t>qualidade intrínseca</w:t>
      </w:r>
      <w:r>
        <w:rPr>
          <w:rFonts w:ascii="Times New Roman" w:hAnsi="Times New Roman"/>
          <w:color w:val="FF0000"/>
          <w:sz w:val="24"/>
        </w:rPr>
        <w:t xml:space="preserve"> </w:t>
      </w:r>
      <w:r w:rsidRPr="00105EB4">
        <w:rPr>
          <w:rFonts w:ascii="Times New Roman" w:hAnsi="Times New Roman"/>
          <w:sz w:val="24"/>
        </w:rPr>
        <w:t>ao ser humano, mas quando não é explorada acaba por “atrofiar” e surgir alguns “bloqueios” na sua aplicação.</w:t>
      </w:r>
    </w:p>
    <w:p w:rsidR="00C41556" w:rsidRDefault="00C41556" w:rsidP="00C777DD">
      <w:pPr>
        <w:jc w:val="both"/>
        <w:rPr>
          <w:rFonts w:ascii="Times New Roman" w:hAnsi="Times New Roman"/>
        </w:rPr>
      </w:pPr>
    </w:p>
    <w:p w:rsidR="00C41556" w:rsidRDefault="00C41556" w:rsidP="00C777DD">
      <w:pPr>
        <w:jc w:val="both"/>
        <w:rPr>
          <w:rFonts w:ascii="Times New Roman" w:hAnsi="Times New Roman"/>
        </w:rPr>
      </w:pPr>
    </w:p>
    <w:p w:rsidR="00C41556" w:rsidRDefault="00C41556" w:rsidP="00C777DD">
      <w:pPr>
        <w:jc w:val="both"/>
        <w:rPr>
          <w:rFonts w:ascii="Times New Roman" w:hAnsi="Times New Roman"/>
        </w:rPr>
      </w:pPr>
    </w:p>
    <w:p w:rsidR="00C41556" w:rsidRDefault="00C41556" w:rsidP="00C777DD">
      <w:pPr>
        <w:jc w:val="both"/>
        <w:rPr>
          <w:rFonts w:ascii="Times New Roman" w:hAnsi="Times New Roman"/>
        </w:rPr>
      </w:pPr>
    </w:p>
    <w:p w:rsidR="00C41556" w:rsidRDefault="00C41556" w:rsidP="00C777DD">
      <w:pPr>
        <w:jc w:val="both"/>
        <w:rPr>
          <w:rFonts w:ascii="Times New Roman" w:hAnsi="Times New Roman"/>
        </w:rPr>
      </w:pPr>
    </w:p>
    <w:p w:rsidR="00C41556" w:rsidRDefault="00C41556" w:rsidP="00C777DD">
      <w:pPr>
        <w:jc w:val="both"/>
        <w:rPr>
          <w:rFonts w:ascii="Times New Roman" w:hAnsi="Times New Roman"/>
        </w:rPr>
      </w:pPr>
    </w:p>
    <w:p w:rsidR="00C41556" w:rsidRPr="00105EB4" w:rsidRDefault="00C41556" w:rsidP="00C777DD">
      <w:pPr>
        <w:jc w:val="both"/>
        <w:rPr>
          <w:rFonts w:ascii="Times New Roman" w:hAnsi="Times New Roman"/>
        </w:rPr>
      </w:pPr>
    </w:p>
    <w:p w:rsidR="007015F5" w:rsidRPr="00105EB4" w:rsidRDefault="00776F48" w:rsidP="00563406">
      <w:pPr>
        <w:pStyle w:val="Ttulo3"/>
        <w:rPr>
          <w:rFonts w:ascii="Times New Roman" w:hAnsi="Times New Roman"/>
          <w:sz w:val="36"/>
          <w:szCs w:val="36"/>
        </w:rPr>
      </w:pPr>
      <w:bookmarkStart w:id="9" w:name="_Toc349490069"/>
      <w:r w:rsidRPr="00105EB4">
        <w:rPr>
          <w:rFonts w:ascii="Times New Roman" w:hAnsi="Times New Roman"/>
          <w:sz w:val="36"/>
          <w:szCs w:val="36"/>
        </w:rPr>
        <w:lastRenderedPageBreak/>
        <w:t>2.1</w:t>
      </w:r>
      <w:r w:rsidR="00990A2E" w:rsidRPr="00105EB4">
        <w:rPr>
          <w:rFonts w:ascii="Times New Roman" w:hAnsi="Times New Roman"/>
          <w:sz w:val="36"/>
          <w:szCs w:val="36"/>
        </w:rPr>
        <w:t xml:space="preserve">| </w:t>
      </w:r>
      <w:r w:rsidR="007015F5" w:rsidRPr="00105EB4">
        <w:rPr>
          <w:rFonts w:ascii="Times New Roman" w:hAnsi="Times New Roman"/>
          <w:sz w:val="36"/>
          <w:szCs w:val="36"/>
        </w:rPr>
        <w:t>Introdução</w:t>
      </w:r>
      <w:bookmarkEnd w:id="9"/>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p>
    <w:p w:rsidR="00EB364E" w:rsidRPr="0020649B" w:rsidRDefault="00EB364E" w:rsidP="00EB364E">
      <w:pPr>
        <w:spacing w:line="360" w:lineRule="auto"/>
        <w:jc w:val="both"/>
        <w:rPr>
          <w:rFonts w:ascii="Times New Roman" w:hAnsi="Times New Roman"/>
          <w:sz w:val="24"/>
        </w:rPr>
      </w:pPr>
      <w:r w:rsidRPr="0020649B">
        <w:rPr>
          <w:rFonts w:ascii="Times New Roman" w:hAnsi="Times New Roman"/>
          <w:sz w:val="24"/>
        </w:rPr>
        <w:t xml:space="preserve">A criatividade tem vindo a ser o ponto forte para a resolução de problemas no mundo empresarial. Mas de que forma a criatividade pode ajudar o indivíduo a ultrapassar problemas? E será que essa criatividade é inata ou é desenvolvida pelo indivíduo? Estas questões surgiram ao longo de todo o percurso académico e que culminaram nesta pequena investigação. </w:t>
      </w:r>
    </w:p>
    <w:p w:rsidR="00EB364E" w:rsidRPr="0020649B" w:rsidRDefault="00EB364E" w:rsidP="00EB364E">
      <w:pPr>
        <w:spacing w:before="100" w:beforeAutospacing="1" w:after="100" w:afterAutospacing="1" w:line="360" w:lineRule="auto"/>
        <w:jc w:val="both"/>
        <w:rPr>
          <w:rFonts w:ascii="Times New Roman" w:hAnsi="Times New Roman"/>
          <w:sz w:val="24"/>
        </w:rPr>
      </w:pPr>
      <w:r w:rsidRPr="0020649B">
        <w:rPr>
          <w:rFonts w:ascii="Times New Roman" w:hAnsi="Times New Roman"/>
          <w:sz w:val="24"/>
        </w:rPr>
        <w:t>Muitos autores tem vindo a desenvolver um trabalho de investigação sobre a criatividade bastante complexo, é o cas</w:t>
      </w:r>
      <w:r w:rsidR="00EF450D">
        <w:rPr>
          <w:rFonts w:ascii="Times New Roman" w:hAnsi="Times New Roman"/>
          <w:sz w:val="24"/>
        </w:rPr>
        <w:t xml:space="preserve">o </w:t>
      </w:r>
      <w:r w:rsidR="00EF450D" w:rsidRPr="005C6E2F">
        <w:rPr>
          <w:rFonts w:ascii="Times New Roman" w:hAnsi="Times New Roman"/>
          <w:sz w:val="24"/>
        </w:rPr>
        <w:t>de Alencar,</w:t>
      </w:r>
      <w:r w:rsidRPr="005C6E2F">
        <w:rPr>
          <w:rFonts w:ascii="Times New Roman" w:hAnsi="Times New Roman"/>
          <w:sz w:val="24"/>
        </w:rPr>
        <w:t xml:space="preserve"> que defende que </w:t>
      </w:r>
      <w:r w:rsidRPr="0020649B">
        <w:rPr>
          <w:rFonts w:ascii="Times New Roman" w:hAnsi="Times New Roman"/>
          <w:sz w:val="24"/>
        </w:rPr>
        <w:t xml:space="preserve">o processo criativo resulta de uma atividade mental, onde se mistura experiência vividas, ideias pré-concebidas e uma boa dose de intuição e imaginação. Segundo o autor </w:t>
      </w:r>
      <w:proofErr w:type="gramStart"/>
      <w:r w:rsidRPr="0020649B">
        <w:rPr>
          <w:rFonts w:ascii="Times New Roman" w:hAnsi="Times New Roman"/>
          <w:sz w:val="24"/>
        </w:rPr>
        <w:t>todos</w:t>
      </w:r>
      <w:proofErr w:type="gramEnd"/>
      <w:r w:rsidRPr="0020649B">
        <w:rPr>
          <w:rFonts w:ascii="Times New Roman" w:hAnsi="Times New Roman"/>
          <w:sz w:val="24"/>
        </w:rPr>
        <w:t xml:space="preserve"> tem capacidades criativas, mas por vezes estas são castradas no início do ciclo escolar e só voltamos a desenvolver estas habilidades mais tarde, ao longo de experiências de vida, quando já nos sentimos mais seguros e autoconfiantes no nosso processo cognitivo. </w:t>
      </w:r>
    </w:p>
    <w:p w:rsidR="00EB364E" w:rsidRPr="0020649B" w:rsidRDefault="00EB364E" w:rsidP="00EB364E">
      <w:pPr>
        <w:spacing w:before="100" w:beforeAutospacing="1" w:after="100" w:afterAutospacing="1" w:line="360" w:lineRule="auto"/>
        <w:ind w:left="851" w:right="509"/>
        <w:jc w:val="both"/>
        <w:rPr>
          <w:rFonts w:ascii="Times New Roman" w:eastAsia="Times New Roman" w:hAnsi="Times New Roman"/>
          <w:i/>
          <w:iCs/>
          <w:sz w:val="24"/>
          <w:lang w:eastAsia="pt-PT"/>
        </w:rPr>
      </w:pPr>
      <w:r w:rsidRPr="0020649B">
        <w:rPr>
          <w:rFonts w:ascii="Times New Roman" w:hAnsi="Times New Roman"/>
          <w:sz w:val="24"/>
        </w:rPr>
        <w:t>“</w:t>
      </w:r>
      <w:r w:rsidRPr="0020649B">
        <w:rPr>
          <w:rFonts w:ascii="Times New Roman" w:eastAsia="Times New Roman" w:hAnsi="Times New Roman"/>
          <w:i/>
          <w:iCs/>
          <w:sz w:val="24"/>
          <w:lang w:eastAsia="pt-PT"/>
        </w:rPr>
        <w:t>É preciso que imunizemos contra as patologias que minam a nossa energia criativa, como o comodismo, a apatia, o medo do fracasso, o medo do ridículo. É também preciso que as sementes da criatividade, que estão presentes em cada um, sejam permanentemente regadas e cultivadas através de um ambiente de trabalho rico em estímulos e desafios, onde haja reconhecimento do potencial e competência de cada indivíduo e onde as relações interpessoais sejam marcadas pela tolerância às divergências, harmonia, respeito e confiança mútua. “</w:t>
      </w:r>
    </w:p>
    <w:p w:rsidR="00EB364E" w:rsidRPr="0020649B" w:rsidRDefault="00EB364E" w:rsidP="00EB364E">
      <w:pPr>
        <w:spacing w:before="100" w:beforeAutospacing="1" w:after="100" w:afterAutospacing="1" w:line="360" w:lineRule="auto"/>
        <w:ind w:left="851" w:right="509"/>
        <w:jc w:val="right"/>
        <w:rPr>
          <w:rFonts w:ascii="Times New Roman" w:eastAsia="Times New Roman" w:hAnsi="Times New Roman"/>
          <w:iCs/>
          <w:sz w:val="24"/>
          <w:lang w:eastAsia="pt-PT"/>
        </w:rPr>
      </w:pPr>
      <w:r w:rsidRPr="0020649B">
        <w:rPr>
          <w:rFonts w:ascii="Times New Roman" w:eastAsia="Times New Roman" w:hAnsi="Times New Roman"/>
          <w:iCs/>
          <w:sz w:val="24"/>
          <w:lang w:eastAsia="pt-PT"/>
        </w:rPr>
        <w:t>(Alencar, 2005)</w:t>
      </w:r>
    </w:p>
    <w:p w:rsidR="00EB364E" w:rsidRPr="0020649B" w:rsidRDefault="00EB364E" w:rsidP="00EB364E">
      <w:pPr>
        <w:spacing w:before="100" w:beforeAutospacing="1" w:after="100" w:afterAutospacing="1" w:line="360" w:lineRule="auto"/>
        <w:ind w:firstLine="426"/>
        <w:jc w:val="both"/>
        <w:rPr>
          <w:rFonts w:ascii="Times New Roman" w:hAnsi="Times New Roman"/>
          <w:sz w:val="24"/>
        </w:rPr>
      </w:pPr>
      <w:r w:rsidRPr="0020649B">
        <w:rPr>
          <w:rFonts w:ascii="Times New Roman" w:hAnsi="Times New Roman"/>
          <w:sz w:val="24"/>
        </w:rPr>
        <w:t>Todos os estudos empíricos têm, implícita ou explicitamente, uma metodologia investigacional. Este constitui a lógica que relaciona os dados que se pretendem recolher, e as conclusões que se visam obter, com as questões inicialmente formuladas. De modo geral, pode afirmar-se que o design é um plano de ação que permite ir do ponto ‘</w:t>
      </w:r>
      <w:proofErr w:type="gramStart"/>
      <w:r w:rsidRPr="0020649B">
        <w:rPr>
          <w:rFonts w:ascii="Times New Roman" w:hAnsi="Times New Roman"/>
          <w:sz w:val="24"/>
        </w:rPr>
        <w:t>A’ ao</w:t>
      </w:r>
      <w:proofErr w:type="gramEnd"/>
      <w:r w:rsidRPr="0020649B">
        <w:rPr>
          <w:rFonts w:ascii="Times New Roman" w:hAnsi="Times New Roman"/>
          <w:sz w:val="24"/>
        </w:rPr>
        <w:t xml:space="preserve"> ponto ‘B’, onde aquele é o conjunto de perguntas que se </w:t>
      </w:r>
      <w:r w:rsidRPr="0020649B">
        <w:rPr>
          <w:rFonts w:ascii="Times New Roman" w:hAnsi="Times New Roman"/>
          <w:sz w:val="24"/>
        </w:rPr>
        <w:lastRenderedPageBreak/>
        <w:t>querem ver respondidas, e este o conjunto de respostas que se espera obter no término</w:t>
      </w:r>
      <w:r w:rsidR="007015F5" w:rsidRPr="00105EB4">
        <w:rPr>
          <w:rFonts w:ascii="Times New Roman" w:hAnsi="Times New Roman"/>
          <w:sz w:val="24"/>
        </w:rPr>
        <w:t xml:space="preserve"> </w:t>
      </w:r>
      <w:r w:rsidRPr="0020649B">
        <w:rPr>
          <w:rFonts w:ascii="Times New Roman" w:hAnsi="Times New Roman"/>
          <w:sz w:val="24"/>
        </w:rPr>
        <w:t>da investigação. Toda a distância que separa ‘A’ de ‘B’ constitui uma série de passos que deve ser seguida e que engloba a recolha e análise de dados.</w:t>
      </w:r>
    </w:p>
    <w:p w:rsidR="00EB364E" w:rsidRPr="0020649B" w:rsidRDefault="00EB364E" w:rsidP="00EB364E">
      <w:pPr>
        <w:spacing w:before="100" w:beforeAutospacing="1" w:after="100" w:afterAutospacing="1" w:line="360" w:lineRule="auto"/>
        <w:jc w:val="both"/>
        <w:rPr>
          <w:rFonts w:ascii="Times New Roman" w:hAnsi="Times New Roman"/>
          <w:sz w:val="24"/>
        </w:rPr>
      </w:pPr>
      <w:r w:rsidRPr="0020649B">
        <w:rPr>
          <w:rFonts w:ascii="Times New Roman" w:hAnsi="Times New Roman"/>
          <w:sz w:val="24"/>
        </w:rPr>
        <w:t>Teoricamente</w:t>
      </w:r>
      <w:proofErr w:type="gramStart"/>
      <w:r w:rsidRPr="0020649B">
        <w:rPr>
          <w:rFonts w:ascii="Times New Roman" w:hAnsi="Times New Roman"/>
          <w:sz w:val="24"/>
        </w:rPr>
        <w:t>,</w:t>
      </w:r>
      <w:proofErr w:type="gramEnd"/>
      <w:r w:rsidRPr="0020649B">
        <w:rPr>
          <w:rFonts w:ascii="Times New Roman" w:hAnsi="Times New Roman"/>
          <w:sz w:val="24"/>
        </w:rPr>
        <w:t xml:space="preserve"> existem duas formas de traçar um plano de investigação qualitativa. Se, por um lado, se defende que nenhuma proposta deva ser elaborada sem uma prévia análise e recolha de dados, no sentido de assegurar um trabalho com bases seguras, por outro, defende-se que esta proposta poderá emergir especulativamente, sem observações ou entrevistas preliminares. </w:t>
      </w:r>
    </w:p>
    <w:p w:rsidR="00EB364E" w:rsidRPr="0020649B" w:rsidRDefault="00EB364E" w:rsidP="00EB364E">
      <w:pPr>
        <w:spacing w:before="100" w:beforeAutospacing="1" w:after="100" w:afterAutospacing="1" w:line="360" w:lineRule="auto"/>
        <w:jc w:val="both"/>
        <w:rPr>
          <w:rFonts w:ascii="Times New Roman" w:hAnsi="Times New Roman"/>
          <w:sz w:val="24"/>
        </w:rPr>
      </w:pPr>
      <w:r w:rsidRPr="0020649B">
        <w:rPr>
          <w:rFonts w:ascii="Times New Roman" w:hAnsi="Times New Roman"/>
          <w:sz w:val="24"/>
        </w:rPr>
        <w:t xml:space="preserve">Tendo como finalidade conhecer a forma como a criatividade se desenvolve e se manifesta no ser humano, foram estipulados os seguintes objetivos: 1) caracterizar a criatividade; 2) identificar fatores inibidores ou </w:t>
      </w:r>
      <w:proofErr w:type="spellStart"/>
      <w:r w:rsidRPr="0020649B">
        <w:rPr>
          <w:rFonts w:ascii="Times New Roman" w:hAnsi="Times New Roman"/>
          <w:sz w:val="24"/>
        </w:rPr>
        <w:t>desencadeadores</w:t>
      </w:r>
      <w:proofErr w:type="spellEnd"/>
      <w:r w:rsidRPr="0020649B">
        <w:rPr>
          <w:rFonts w:ascii="Times New Roman" w:hAnsi="Times New Roman"/>
          <w:sz w:val="24"/>
        </w:rPr>
        <w:t xml:space="preserve"> desta habilidade; 3) identificar que tipo de relação existe entre esta habilidade, a de criar, com o desenvolvimento humano nos planos cognitivo e comunicativo.</w:t>
      </w:r>
    </w:p>
    <w:p w:rsidR="00EB364E" w:rsidRPr="0020649B" w:rsidRDefault="00EB364E" w:rsidP="00EB364E">
      <w:pPr>
        <w:spacing w:before="100" w:beforeAutospacing="1" w:after="100" w:afterAutospacing="1" w:line="360" w:lineRule="auto"/>
        <w:jc w:val="both"/>
        <w:rPr>
          <w:rFonts w:ascii="Times New Roman" w:hAnsi="Times New Roman"/>
          <w:sz w:val="24"/>
        </w:rPr>
      </w:pPr>
      <w:r w:rsidRPr="0020649B">
        <w:rPr>
          <w:rFonts w:ascii="Times New Roman" w:hAnsi="Times New Roman"/>
          <w:sz w:val="24"/>
        </w:rPr>
        <w:t xml:space="preserve">Considerando os objetivos definidos, as questões de investigação enunciadas e a amostra selecionada, a fase empírica da investigação deve iniciar-se com a caracterização de criatividade, seguindo-se os fatores </w:t>
      </w:r>
      <w:proofErr w:type="spellStart"/>
      <w:r w:rsidRPr="0020649B">
        <w:rPr>
          <w:rFonts w:ascii="Times New Roman" w:hAnsi="Times New Roman"/>
          <w:sz w:val="24"/>
        </w:rPr>
        <w:t>desencadeadores</w:t>
      </w:r>
      <w:proofErr w:type="spellEnd"/>
      <w:r w:rsidRPr="0020649B">
        <w:rPr>
          <w:rFonts w:ascii="Times New Roman" w:hAnsi="Times New Roman"/>
          <w:sz w:val="24"/>
        </w:rPr>
        <w:t xml:space="preserve"> do processo criativo</w:t>
      </w:r>
    </w:p>
    <w:p w:rsidR="00EB364E" w:rsidRPr="0020649B" w:rsidRDefault="00EB364E" w:rsidP="00EB364E">
      <w:pPr>
        <w:spacing w:before="100" w:beforeAutospacing="1" w:after="100" w:afterAutospacing="1" w:line="360" w:lineRule="auto"/>
        <w:jc w:val="both"/>
        <w:rPr>
          <w:rFonts w:ascii="Times New Roman" w:hAnsi="Times New Roman"/>
          <w:sz w:val="24"/>
        </w:rPr>
      </w:pPr>
      <w:r w:rsidRPr="0020649B">
        <w:rPr>
          <w:rFonts w:ascii="Times New Roman" w:hAnsi="Times New Roman"/>
          <w:sz w:val="24"/>
        </w:rPr>
        <w:t>Para apoiar o desenvolvimento da investigação será desenvolvida uma pesquisa de fontes e referências teóricas sobre o tema.</w:t>
      </w:r>
    </w:p>
    <w:p w:rsidR="00707D05" w:rsidRPr="00105EB4" w:rsidRDefault="00707D05" w:rsidP="00EB364E">
      <w:pPr>
        <w:spacing w:before="100" w:beforeAutospacing="1" w:after="100" w:afterAutospacing="1" w:line="360" w:lineRule="auto"/>
        <w:ind w:firstLine="426"/>
        <w:jc w:val="both"/>
        <w:rPr>
          <w:rFonts w:ascii="Times New Roman" w:hAnsi="Times New Roman"/>
          <w:sz w:val="24"/>
        </w:rPr>
      </w:pPr>
    </w:p>
    <w:p w:rsidR="00707D05" w:rsidRPr="00105EB4" w:rsidRDefault="00707D05" w:rsidP="007015F5">
      <w:pPr>
        <w:spacing w:before="100" w:beforeAutospacing="1" w:after="100" w:afterAutospacing="1" w:line="360" w:lineRule="auto"/>
        <w:jc w:val="both"/>
        <w:rPr>
          <w:rFonts w:ascii="Times New Roman" w:hAnsi="Times New Roman"/>
          <w:sz w:val="24"/>
        </w:rPr>
      </w:pPr>
    </w:p>
    <w:p w:rsidR="00CD336E" w:rsidRDefault="00CD336E" w:rsidP="007015F5">
      <w:pPr>
        <w:spacing w:before="100" w:beforeAutospacing="1" w:after="100" w:afterAutospacing="1" w:line="360" w:lineRule="auto"/>
        <w:jc w:val="both"/>
        <w:rPr>
          <w:rFonts w:ascii="Times New Roman" w:eastAsia="Times New Roman" w:hAnsi="Times New Roman"/>
          <w:iCs/>
          <w:sz w:val="24"/>
          <w:lang w:eastAsia="pt-PT"/>
        </w:rPr>
      </w:pPr>
    </w:p>
    <w:p w:rsidR="004C0E21" w:rsidRDefault="004C0E21" w:rsidP="007015F5">
      <w:pPr>
        <w:spacing w:before="100" w:beforeAutospacing="1" w:after="100" w:afterAutospacing="1" w:line="360" w:lineRule="auto"/>
        <w:jc w:val="both"/>
        <w:rPr>
          <w:rFonts w:ascii="Times New Roman" w:eastAsia="Times New Roman" w:hAnsi="Times New Roman"/>
          <w:iCs/>
          <w:sz w:val="24"/>
          <w:lang w:eastAsia="pt-PT"/>
        </w:rPr>
      </w:pPr>
    </w:p>
    <w:p w:rsidR="004C0E21" w:rsidRPr="00105EB4" w:rsidRDefault="004C0E21" w:rsidP="007015F5">
      <w:pPr>
        <w:spacing w:before="100" w:beforeAutospacing="1" w:after="100" w:afterAutospacing="1" w:line="360" w:lineRule="auto"/>
        <w:jc w:val="both"/>
        <w:rPr>
          <w:rFonts w:ascii="Times New Roman" w:eastAsia="Times New Roman" w:hAnsi="Times New Roman"/>
          <w:iCs/>
          <w:sz w:val="24"/>
          <w:lang w:eastAsia="pt-PT"/>
        </w:rPr>
      </w:pPr>
    </w:p>
    <w:p w:rsidR="007015F5" w:rsidRPr="00105EB4" w:rsidRDefault="00776F48" w:rsidP="00563406">
      <w:pPr>
        <w:pStyle w:val="Ttulo3"/>
        <w:rPr>
          <w:rFonts w:ascii="Times New Roman" w:hAnsi="Times New Roman"/>
          <w:sz w:val="36"/>
          <w:szCs w:val="36"/>
        </w:rPr>
      </w:pPr>
      <w:bookmarkStart w:id="10" w:name="_Toc349490070"/>
      <w:r w:rsidRPr="00105EB4">
        <w:rPr>
          <w:rFonts w:ascii="Times New Roman" w:hAnsi="Times New Roman"/>
          <w:sz w:val="36"/>
          <w:szCs w:val="36"/>
        </w:rPr>
        <w:lastRenderedPageBreak/>
        <w:t>2.2</w:t>
      </w:r>
      <w:r w:rsidR="00990A2E" w:rsidRPr="00105EB4">
        <w:rPr>
          <w:rFonts w:ascii="Times New Roman" w:hAnsi="Times New Roman"/>
          <w:sz w:val="36"/>
          <w:szCs w:val="36"/>
        </w:rPr>
        <w:t xml:space="preserve">.| </w:t>
      </w:r>
      <w:r w:rsidR="007015F5" w:rsidRPr="00105EB4">
        <w:rPr>
          <w:rFonts w:ascii="Times New Roman" w:hAnsi="Times New Roman"/>
          <w:sz w:val="36"/>
          <w:szCs w:val="36"/>
        </w:rPr>
        <w:t>Método</w:t>
      </w:r>
      <w:bookmarkEnd w:id="10"/>
    </w:p>
    <w:p w:rsidR="007015F5" w:rsidRPr="00105EB4" w:rsidRDefault="00776F48" w:rsidP="008D67D4">
      <w:pPr>
        <w:pStyle w:val="Ttulo4"/>
        <w:ind w:firstLine="360"/>
        <w:rPr>
          <w:bCs w:val="0"/>
        </w:rPr>
      </w:pPr>
      <w:bookmarkStart w:id="11" w:name="_Toc349490071"/>
      <w:r w:rsidRPr="00105EB4">
        <w:rPr>
          <w:bCs w:val="0"/>
        </w:rPr>
        <w:t>2.2.</w:t>
      </w:r>
      <w:r w:rsidR="00990A2E" w:rsidRPr="00105EB4">
        <w:rPr>
          <w:bCs w:val="0"/>
        </w:rPr>
        <w:t xml:space="preserve">1| </w:t>
      </w:r>
      <w:r w:rsidR="007015F5" w:rsidRPr="00105EB4">
        <w:rPr>
          <w:bCs w:val="0"/>
        </w:rPr>
        <w:t>Entrevista</w:t>
      </w:r>
      <w:bookmarkEnd w:id="11"/>
    </w:p>
    <w:p w:rsidR="00EB364E" w:rsidRPr="00E517CB" w:rsidRDefault="00EB364E" w:rsidP="00EB36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Cs/>
          <w:color w:val="FF0000"/>
        </w:rPr>
      </w:pPr>
    </w:p>
    <w:p w:rsidR="00EB364E" w:rsidRPr="005C6E2F" w:rsidRDefault="00EB364E" w:rsidP="00EB364E">
      <w:pPr>
        <w:spacing w:line="360" w:lineRule="auto"/>
        <w:ind w:left="360"/>
        <w:jc w:val="both"/>
        <w:rPr>
          <w:rFonts w:ascii="Times New Roman" w:hAnsi="Times New Roman"/>
          <w:i/>
          <w:sz w:val="24"/>
        </w:rPr>
      </w:pPr>
      <w:r w:rsidRPr="005C6E2F">
        <w:rPr>
          <w:rFonts w:ascii="Times New Roman" w:hAnsi="Times New Roman"/>
          <w:i/>
          <w:sz w:val="24"/>
        </w:rPr>
        <w:t xml:space="preserve"> “ A entrevista exploratória é uma técnica surpreendentemente preciosa para uma grande variedade de trabalhos de investigação social.”</w:t>
      </w:r>
      <w:r w:rsidR="00E46849" w:rsidRPr="005C6E2F">
        <w:rPr>
          <w:rFonts w:ascii="Times New Roman" w:hAnsi="Times New Roman"/>
          <w:i/>
          <w:noProof/>
          <w:sz w:val="24"/>
        </w:rPr>
        <w:t xml:space="preserve"> </w:t>
      </w:r>
      <w:r w:rsidR="00E46849" w:rsidRPr="005C6E2F">
        <w:rPr>
          <w:rFonts w:ascii="Times New Roman" w:hAnsi="Times New Roman"/>
          <w:noProof/>
          <w:sz w:val="24"/>
        </w:rPr>
        <w:t>(Raymond Quivy, 1992)</w:t>
      </w:r>
    </w:p>
    <w:p w:rsidR="00EB364E" w:rsidRPr="0020649B" w:rsidRDefault="00EB364E" w:rsidP="00EB364E">
      <w:pPr>
        <w:spacing w:line="360" w:lineRule="auto"/>
        <w:jc w:val="both"/>
        <w:rPr>
          <w:rFonts w:ascii="Times New Roman" w:hAnsi="Times New Roman"/>
          <w:i/>
          <w:sz w:val="24"/>
        </w:rPr>
      </w:pPr>
      <w:r w:rsidRPr="0020649B">
        <w:rPr>
          <w:rFonts w:ascii="Times New Roman" w:hAnsi="Times New Roman"/>
          <w:sz w:val="24"/>
        </w:rPr>
        <w:t>O método da entrevista distingue-se pela comunicação e interação humana. Estes processos permitem retirar das entrevistas informações muito ricas para a investigação.</w:t>
      </w:r>
    </w:p>
    <w:p w:rsidR="00EB364E" w:rsidRPr="0020649B" w:rsidRDefault="00EB364E" w:rsidP="00EB364E">
      <w:pPr>
        <w:spacing w:line="360" w:lineRule="auto"/>
        <w:jc w:val="both"/>
        <w:rPr>
          <w:rFonts w:ascii="Times New Roman" w:hAnsi="Times New Roman"/>
          <w:i/>
          <w:sz w:val="24"/>
        </w:rPr>
      </w:pPr>
      <w:r w:rsidRPr="0020649B">
        <w:rPr>
          <w:rFonts w:ascii="Times New Roman" w:hAnsi="Times New Roman"/>
          <w:sz w:val="24"/>
        </w:rPr>
        <w:t>Este método permite a análise do problema ao pormenor, por exemplo: os dados do problema, os pontos de vista diferentes, o que está em jogo, experiências passadas.</w:t>
      </w:r>
    </w:p>
    <w:p w:rsidR="00EB364E" w:rsidRPr="0020649B" w:rsidRDefault="00EB364E" w:rsidP="00EB364E">
      <w:pPr>
        <w:spacing w:line="360" w:lineRule="auto"/>
        <w:jc w:val="both"/>
        <w:rPr>
          <w:rFonts w:ascii="Times New Roman" w:hAnsi="Times New Roman"/>
          <w:sz w:val="24"/>
        </w:rPr>
      </w:pPr>
      <w:r w:rsidRPr="0020649B">
        <w:rPr>
          <w:rFonts w:ascii="Times New Roman" w:hAnsi="Times New Roman"/>
          <w:sz w:val="24"/>
        </w:rPr>
        <w:t xml:space="preserve">A flexibilidade e a fraca </w:t>
      </w:r>
      <w:proofErr w:type="spellStart"/>
      <w:r w:rsidRPr="0020649B">
        <w:rPr>
          <w:rFonts w:ascii="Times New Roman" w:hAnsi="Times New Roman"/>
          <w:sz w:val="24"/>
        </w:rPr>
        <w:t>diretividade</w:t>
      </w:r>
      <w:proofErr w:type="spellEnd"/>
      <w:r w:rsidRPr="0020649B">
        <w:rPr>
          <w:rFonts w:ascii="Times New Roman" w:hAnsi="Times New Roman"/>
          <w:sz w:val="24"/>
        </w:rPr>
        <w:t xml:space="preserve"> do método permite </w:t>
      </w:r>
      <w:proofErr w:type="gramStart"/>
      <w:r w:rsidRPr="0020649B">
        <w:rPr>
          <w:rFonts w:ascii="Times New Roman" w:hAnsi="Times New Roman"/>
          <w:sz w:val="24"/>
        </w:rPr>
        <w:t>recolher</w:t>
      </w:r>
      <w:proofErr w:type="gramEnd"/>
      <w:r w:rsidRPr="0020649B">
        <w:rPr>
          <w:rFonts w:ascii="Times New Roman" w:hAnsi="Times New Roman"/>
          <w:sz w:val="24"/>
        </w:rPr>
        <w:t xml:space="preserve"> testemunhos e interpretações dos entrevistados de uma forma mais espontânea.</w:t>
      </w:r>
    </w:p>
    <w:p w:rsidR="00EB364E" w:rsidRPr="0020649B" w:rsidRDefault="00EB364E" w:rsidP="00EB364E">
      <w:pPr>
        <w:spacing w:line="360" w:lineRule="auto"/>
        <w:jc w:val="both"/>
        <w:rPr>
          <w:rFonts w:ascii="Times New Roman" w:hAnsi="Times New Roman"/>
          <w:sz w:val="24"/>
        </w:rPr>
      </w:pPr>
      <w:r w:rsidRPr="0020649B">
        <w:rPr>
          <w:rFonts w:ascii="Times New Roman" w:hAnsi="Times New Roman"/>
          <w:sz w:val="24"/>
        </w:rPr>
        <w:t xml:space="preserve">Existindo diversos tipos de entrevistas, selecionou-se para este estudo a entrevista </w:t>
      </w:r>
      <w:proofErr w:type="spellStart"/>
      <w:r w:rsidRPr="0020649B">
        <w:rPr>
          <w:rFonts w:ascii="Times New Roman" w:hAnsi="Times New Roman"/>
          <w:sz w:val="24"/>
        </w:rPr>
        <w:t>semi-estruturada</w:t>
      </w:r>
      <w:proofErr w:type="spellEnd"/>
      <w:r w:rsidRPr="0020649B">
        <w:rPr>
          <w:rFonts w:ascii="Times New Roman" w:hAnsi="Times New Roman"/>
          <w:sz w:val="24"/>
        </w:rPr>
        <w:t xml:space="preserve"> porque, além de oferecer ao sujeito a oportunidade de moldar o conteúdo da entrevista e expressar-se livremente, esta permite ao entrevistador orientar e direcionar o decurso da entrevista através de um guião estruturado em blocos (temas), objetivos, perguntas e tópicos </w:t>
      </w:r>
      <w:r w:rsidR="00E46849" w:rsidRPr="00E46849">
        <w:rPr>
          <w:rFonts w:ascii="Times New Roman" w:hAnsi="Times New Roman"/>
          <w:noProof/>
          <w:sz w:val="24"/>
        </w:rPr>
        <w:t>(Biklen, 1994)</w:t>
      </w:r>
      <w:r w:rsidRPr="0020649B">
        <w:rPr>
          <w:rFonts w:ascii="Times New Roman" w:hAnsi="Times New Roman"/>
          <w:sz w:val="24"/>
        </w:rPr>
        <w:t>.</w:t>
      </w: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Cs/>
        </w:rPr>
      </w:pPr>
    </w:p>
    <w:p w:rsidR="007015F5" w:rsidRPr="00105EB4" w:rsidRDefault="00776F48" w:rsidP="008D67D4">
      <w:pPr>
        <w:pStyle w:val="Ttulo4"/>
        <w:ind w:firstLine="360"/>
        <w:rPr>
          <w:bCs w:val="0"/>
        </w:rPr>
      </w:pPr>
      <w:bookmarkStart w:id="12" w:name="_Toc349490072"/>
      <w:r w:rsidRPr="00105EB4">
        <w:rPr>
          <w:bCs w:val="0"/>
        </w:rPr>
        <w:t>2.2</w:t>
      </w:r>
      <w:r w:rsidR="00990A2E" w:rsidRPr="00105EB4">
        <w:rPr>
          <w:bCs w:val="0"/>
        </w:rPr>
        <w:t xml:space="preserve">.2| </w:t>
      </w:r>
      <w:r w:rsidR="007015F5" w:rsidRPr="00105EB4">
        <w:rPr>
          <w:bCs w:val="0"/>
        </w:rPr>
        <w:t>Participantes/caracterização da amostra</w:t>
      </w:r>
      <w:bookmarkEnd w:id="12"/>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bCs/>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szCs w:val="24"/>
        </w:rPr>
      </w:pPr>
      <w:r w:rsidRPr="00105EB4">
        <w:rPr>
          <w:rFonts w:ascii="Times New Roman" w:hAnsi="Times New Roman"/>
          <w:bCs/>
          <w:sz w:val="24"/>
          <w:szCs w:val="24"/>
        </w:rPr>
        <w:t xml:space="preserve">O público-alvo deste estudo </w:t>
      </w:r>
      <w:r w:rsidR="002B0511" w:rsidRPr="00105EB4">
        <w:rPr>
          <w:rFonts w:ascii="Times New Roman" w:hAnsi="Times New Roman"/>
          <w:bCs/>
          <w:sz w:val="24"/>
          <w:szCs w:val="24"/>
        </w:rPr>
        <w:t xml:space="preserve">foi uma pequena </w:t>
      </w:r>
      <w:r w:rsidR="002B0511" w:rsidRPr="005C6E2F">
        <w:rPr>
          <w:rFonts w:ascii="Times New Roman" w:hAnsi="Times New Roman"/>
          <w:bCs/>
          <w:sz w:val="24"/>
          <w:szCs w:val="24"/>
        </w:rPr>
        <w:t>amostra</w:t>
      </w:r>
      <w:r w:rsidR="00E517CB" w:rsidRPr="005C6E2F">
        <w:rPr>
          <w:rFonts w:ascii="Times New Roman" w:hAnsi="Times New Roman"/>
          <w:bCs/>
          <w:sz w:val="24"/>
          <w:szCs w:val="24"/>
        </w:rPr>
        <w:t xml:space="preserve"> de cinco inquiridos,</w:t>
      </w:r>
      <w:r w:rsidR="002B0511" w:rsidRPr="00105EB4">
        <w:rPr>
          <w:rFonts w:ascii="Times New Roman" w:hAnsi="Times New Roman"/>
          <w:bCs/>
          <w:sz w:val="24"/>
          <w:szCs w:val="24"/>
        </w:rPr>
        <w:t xml:space="preserve"> de </w:t>
      </w:r>
      <w:r w:rsidRPr="00105EB4">
        <w:rPr>
          <w:rFonts w:ascii="Times New Roman" w:hAnsi="Times New Roman"/>
          <w:bCs/>
          <w:sz w:val="24"/>
          <w:szCs w:val="24"/>
        </w:rPr>
        <w:t>população adulta</w:t>
      </w:r>
      <w:r w:rsidR="002B0511" w:rsidRPr="00105EB4">
        <w:rPr>
          <w:rFonts w:ascii="Times New Roman" w:hAnsi="Times New Roman"/>
          <w:bCs/>
          <w:sz w:val="24"/>
          <w:szCs w:val="24"/>
        </w:rPr>
        <w:t>,</w:t>
      </w:r>
      <w:r w:rsidRPr="00105EB4">
        <w:rPr>
          <w:rFonts w:ascii="Times New Roman" w:hAnsi="Times New Roman"/>
          <w:bCs/>
          <w:sz w:val="24"/>
          <w:szCs w:val="24"/>
        </w:rPr>
        <w:t xml:space="preserve"> de ambos os sexos, com formação académica diversa, desde 12º ano de escola</w:t>
      </w:r>
      <w:r w:rsidR="00E517CB">
        <w:rPr>
          <w:rFonts w:ascii="Times New Roman" w:hAnsi="Times New Roman"/>
          <w:bCs/>
          <w:sz w:val="24"/>
          <w:szCs w:val="24"/>
        </w:rPr>
        <w:t>ridade, licenciatura</w:t>
      </w:r>
      <w:r w:rsidR="00E517CB" w:rsidRPr="00E517CB">
        <w:rPr>
          <w:rFonts w:ascii="Times New Roman" w:hAnsi="Times New Roman"/>
          <w:bCs/>
          <w:color w:val="FF0000"/>
          <w:sz w:val="24"/>
          <w:szCs w:val="24"/>
        </w:rPr>
        <w:t xml:space="preserve"> e</w:t>
      </w:r>
      <w:r w:rsidRPr="00105EB4">
        <w:rPr>
          <w:rFonts w:ascii="Times New Roman" w:hAnsi="Times New Roman"/>
          <w:bCs/>
          <w:sz w:val="24"/>
          <w:szCs w:val="24"/>
        </w:rPr>
        <w:t xml:space="preserve"> mestrado. </w:t>
      </w: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szCs w:val="24"/>
        </w:rPr>
      </w:pPr>
      <w:r w:rsidRPr="00105EB4">
        <w:rPr>
          <w:rFonts w:ascii="Times New Roman" w:hAnsi="Times New Roman"/>
          <w:bCs/>
          <w:sz w:val="24"/>
          <w:szCs w:val="24"/>
        </w:rPr>
        <w:t>Qua</w:t>
      </w:r>
      <w:r w:rsidR="00DA0028" w:rsidRPr="00105EB4">
        <w:rPr>
          <w:rFonts w:ascii="Times New Roman" w:hAnsi="Times New Roman"/>
          <w:bCs/>
          <w:sz w:val="24"/>
          <w:szCs w:val="24"/>
        </w:rPr>
        <w:t>se todos os inquiridos estão at</w:t>
      </w:r>
      <w:r w:rsidRPr="00105EB4">
        <w:rPr>
          <w:rFonts w:ascii="Times New Roman" w:hAnsi="Times New Roman"/>
          <w:bCs/>
          <w:sz w:val="24"/>
          <w:szCs w:val="24"/>
        </w:rPr>
        <w:t>ivos no mercado de tr</w:t>
      </w:r>
      <w:r w:rsidR="00F630D0" w:rsidRPr="00105EB4">
        <w:rPr>
          <w:rFonts w:ascii="Times New Roman" w:hAnsi="Times New Roman"/>
          <w:bCs/>
          <w:sz w:val="24"/>
          <w:szCs w:val="24"/>
        </w:rPr>
        <w:t>abalho, alguns acumulam a sua a</w:t>
      </w:r>
      <w:r w:rsidRPr="00105EB4">
        <w:rPr>
          <w:rFonts w:ascii="Times New Roman" w:hAnsi="Times New Roman"/>
          <w:bCs/>
          <w:sz w:val="24"/>
          <w:szCs w:val="24"/>
        </w:rPr>
        <w:t>tividade profissional com a formação académica e apenas um é que se dedica a tempo inteiro à formação académica.</w:t>
      </w:r>
    </w:p>
    <w:p w:rsidR="00C0304C" w:rsidRPr="00105EB4" w:rsidRDefault="007015F5" w:rsidP="00C03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szCs w:val="24"/>
        </w:rPr>
      </w:pPr>
      <w:r w:rsidRPr="00105EB4">
        <w:rPr>
          <w:rFonts w:ascii="Times New Roman" w:hAnsi="Times New Roman"/>
          <w:bCs/>
          <w:sz w:val="24"/>
          <w:szCs w:val="24"/>
        </w:rPr>
        <w:t>A faixa etária varia entre os 25 anos e os 34 anos.</w:t>
      </w:r>
    </w:p>
    <w:p w:rsidR="007015F5" w:rsidRPr="00105EB4" w:rsidRDefault="00776F48" w:rsidP="008D67D4">
      <w:pPr>
        <w:pStyle w:val="Ttulo4"/>
        <w:ind w:firstLine="360"/>
        <w:rPr>
          <w:bCs w:val="0"/>
        </w:rPr>
      </w:pPr>
      <w:bookmarkStart w:id="13" w:name="_Toc349490073"/>
      <w:r w:rsidRPr="00105EB4">
        <w:rPr>
          <w:bCs w:val="0"/>
        </w:rPr>
        <w:lastRenderedPageBreak/>
        <w:t>2.2</w:t>
      </w:r>
      <w:r w:rsidR="00990A2E" w:rsidRPr="00105EB4">
        <w:rPr>
          <w:bCs w:val="0"/>
        </w:rPr>
        <w:t xml:space="preserve">.3.| </w:t>
      </w:r>
      <w:r w:rsidR="007015F5" w:rsidRPr="00105EB4">
        <w:rPr>
          <w:bCs w:val="0"/>
        </w:rPr>
        <w:t>Metodologia</w:t>
      </w:r>
      <w:bookmarkEnd w:id="13"/>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sz w:val="24"/>
          <w:szCs w:val="24"/>
        </w:rPr>
      </w:pPr>
    </w:p>
    <w:p w:rsidR="007015F5" w:rsidRPr="00105EB4" w:rsidRDefault="007015F5" w:rsidP="00591AB5">
      <w:pPr>
        <w:pStyle w:val="ListaColorida-Cor1"/>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4"/>
        <w:rPr>
          <w:rFonts w:ascii="Times New Roman" w:hAnsi="Times New Roman"/>
          <w:b/>
          <w:bCs/>
          <w:color w:val="auto"/>
          <w:sz w:val="24"/>
          <w:szCs w:val="24"/>
        </w:rPr>
      </w:pPr>
      <w:bookmarkStart w:id="14" w:name="_Toc349490074"/>
      <w:r w:rsidRPr="00105EB4">
        <w:rPr>
          <w:rFonts w:ascii="Times New Roman" w:hAnsi="Times New Roman"/>
          <w:b/>
          <w:bCs/>
          <w:color w:val="auto"/>
          <w:sz w:val="24"/>
          <w:szCs w:val="24"/>
        </w:rPr>
        <w:t>Opções metodológicas</w:t>
      </w:r>
      <w:bookmarkEnd w:id="14"/>
    </w:p>
    <w:p w:rsidR="007015F5" w:rsidRPr="00105EB4" w:rsidRDefault="007015F5"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bCs/>
          <w:color w:val="auto"/>
          <w:sz w:val="24"/>
          <w:szCs w:val="24"/>
        </w:rPr>
      </w:pPr>
    </w:p>
    <w:p w:rsidR="007015F5" w:rsidRDefault="007015F5"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auto"/>
          <w:sz w:val="24"/>
          <w:szCs w:val="24"/>
        </w:rPr>
      </w:pPr>
      <w:r w:rsidRPr="00105EB4">
        <w:rPr>
          <w:rFonts w:ascii="Times New Roman" w:hAnsi="Times New Roman"/>
          <w:bCs/>
          <w:color w:val="auto"/>
          <w:sz w:val="24"/>
          <w:szCs w:val="24"/>
        </w:rPr>
        <w:t>Desde tempos muito remotos que se faz investigação, sendo p</w:t>
      </w:r>
      <w:r w:rsidR="00F630D0" w:rsidRPr="00105EB4">
        <w:rPr>
          <w:rFonts w:ascii="Times New Roman" w:hAnsi="Times New Roman"/>
          <w:bCs/>
          <w:color w:val="auto"/>
          <w:sz w:val="24"/>
          <w:szCs w:val="24"/>
        </w:rPr>
        <w:t xml:space="preserve">ioneiro </w:t>
      </w:r>
      <w:r w:rsidR="00CF482D" w:rsidRPr="00105EB4">
        <w:rPr>
          <w:rFonts w:ascii="Times New Roman" w:hAnsi="Times New Roman"/>
          <w:bCs/>
          <w:color w:val="auto"/>
          <w:sz w:val="24"/>
          <w:szCs w:val="24"/>
        </w:rPr>
        <w:t>o modelo de construção d</w:t>
      </w:r>
      <w:r w:rsidRPr="00105EB4">
        <w:rPr>
          <w:rFonts w:ascii="Times New Roman" w:hAnsi="Times New Roman"/>
          <w:bCs/>
          <w:color w:val="auto"/>
          <w:sz w:val="24"/>
          <w:szCs w:val="24"/>
        </w:rPr>
        <w:t xml:space="preserve">o conhecimento </w:t>
      </w:r>
      <w:r w:rsidR="00CF482D" w:rsidRPr="00105EB4">
        <w:rPr>
          <w:rFonts w:ascii="Times New Roman" w:hAnsi="Times New Roman"/>
          <w:bCs/>
          <w:color w:val="auto"/>
          <w:sz w:val="24"/>
          <w:szCs w:val="24"/>
        </w:rPr>
        <w:t xml:space="preserve">científico por </w:t>
      </w:r>
      <w:r w:rsidRPr="00105EB4">
        <w:rPr>
          <w:rFonts w:ascii="Times New Roman" w:hAnsi="Times New Roman"/>
          <w:bCs/>
          <w:color w:val="auto"/>
          <w:sz w:val="24"/>
          <w:szCs w:val="24"/>
        </w:rPr>
        <w:t xml:space="preserve">cientistas, como por exemplo Galileu </w:t>
      </w:r>
      <w:proofErr w:type="spellStart"/>
      <w:r w:rsidRPr="00105EB4">
        <w:rPr>
          <w:rFonts w:ascii="Times New Roman" w:hAnsi="Times New Roman"/>
          <w:bCs/>
          <w:color w:val="auto"/>
          <w:sz w:val="24"/>
          <w:szCs w:val="24"/>
        </w:rPr>
        <w:t>Galilei</w:t>
      </w:r>
      <w:proofErr w:type="spellEnd"/>
      <w:r w:rsidRPr="00105EB4">
        <w:rPr>
          <w:rFonts w:ascii="Times New Roman" w:hAnsi="Times New Roman"/>
          <w:bCs/>
          <w:color w:val="auto"/>
          <w:sz w:val="24"/>
          <w:szCs w:val="24"/>
        </w:rPr>
        <w:t xml:space="preserve"> e mais tarde Newton, que simulam situações artificiais em condições laboratoriais, conhecidas como estudos experimentais. No entanto, embora mais recentemente, também é bastante frequente ouvir falar de investigações feitas no âmbito das ciências sociais em que se toma como objeto de estudo situações e problemas sociais, em meio natural e</w:t>
      </w:r>
      <w:r w:rsidR="00CF482D" w:rsidRPr="00105EB4">
        <w:rPr>
          <w:rFonts w:ascii="Times New Roman" w:hAnsi="Times New Roman"/>
          <w:bCs/>
          <w:color w:val="auto"/>
          <w:sz w:val="24"/>
          <w:szCs w:val="24"/>
        </w:rPr>
        <w:t xml:space="preserve"> em</w:t>
      </w:r>
      <w:r w:rsidRPr="00105EB4">
        <w:rPr>
          <w:rFonts w:ascii="Times New Roman" w:hAnsi="Times New Roman"/>
          <w:bCs/>
          <w:color w:val="auto"/>
          <w:sz w:val="24"/>
          <w:szCs w:val="24"/>
        </w:rPr>
        <w:t xml:space="preserve"> tempo real. A estas últimas investigações dá-se o nome de estudos naturalistas precisamente pelo facto de analisarem uma situação que acontece em tempo presente e ocorre </w:t>
      </w:r>
      <w:r w:rsidR="00CF482D" w:rsidRPr="00105EB4">
        <w:rPr>
          <w:rFonts w:ascii="Times New Roman" w:hAnsi="Times New Roman"/>
          <w:bCs/>
          <w:color w:val="auto"/>
          <w:sz w:val="24"/>
          <w:szCs w:val="24"/>
        </w:rPr>
        <w:t xml:space="preserve">em ambientes onde as pessoas </w:t>
      </w:r>
      <w:proofErr w:type="spellStart"/>
      <w:r w:rsidR="00CF482D" w:rsidRPr="00105EB4">
        <w:rPr>
          <w:rFonts w:ascii="Times New Roman" w:hAnsi="Times New Roman"/>
          <w:bCs/>
          <w:color w:val="auto"/>
          <w:sz w:val="24"/>
          <w:szCs w:val="24"/>
        </w:rPr>
        <w:t>interactuam</w:t>
      </w:r>
      <w:proofErr w:type="spellEnd"/>
      <w:r w:rsidR="00CF482D" w:rsidRPr="00105EB4">
        <w:rPr>
          <w:rFonts w:ascii="Times New Roman" w:hAnsi="Times New Roman"/>
          <w:bCs/>
          <w:color w:val="auto"/>
          <w:sz w:val="24"/>
          <w:szCs w:val="24"/>
        </w:rPr>
        <w:t xml:space="preserve"> naturalmente.</w:t>
      </w:r>
    </w:p>
    <w:p w:rsidR="00436F87" w:rsidRPr="004C0E21" w:rsidRDefault="00436F87"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auto"/>
          <w:sz w:val="24"/>
          <w:szCs w:val="24"/>
        </w:rPr>
      </w:pPr>
    </w:p>
    <w:p w:rsidR="007015F5" w:rsidRPr="00105EB4" w:rsidRDefault="007015F5"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auto"/>
          <w:sz w:val="24"/>
          <w:szCs w:val="24"/>
        </w:rPr>
      </w:pPr>
      <w:r w:rsidRPr="004C0E21">
        <w:rPr>
          <w:rFonts w:ascii="Times New Roman" w:hAnsi="Times New Roman"/>
          <w:bCs/>
          <w:color w:val="auto"/>
          <w:sz w:val="24"/>
          <w:szCs w:val="24"/>
        </w:rPr>
        <w:t>Desta feita, como refere</w:t>
      </w:r>
      <w:r w:rsidR="00707D05" w:rsidRPr="004C0E21">
        <w:rPr>
          <w:rFonts w:ascii="Times New Roman" w:hAnsi="Times New Roman"/>
          <w:bCs/>
          <w:color w:val="auto"/>
          <w:sz w:val="24"/>
          <w:szCs w:val="24"/>
        </w:rPr>
        <w:t xml:space="preserve"> </w:t>
      </w:r>
      <w:proofErr w:type="spellStart"/>
      <w:r w:rsidRPr="004C0E21">
        <w:rPr>
          <w:rFonts w:ascii="Times New Roman" w:hAnsi="Times New Roman"/>
          <w:bCs/>
          <w:color w:val="auto"/>
          <w:sz w:val="24"/>
          <w:szCs w:val="24"/>
        </w:rPr>
        <w:t>Hayman</w:t>
      </w:r>
      <w:proofErr w:type="spellEnd"/>
      <w:r w:rsidR="00AB66D0" w:rsidRPr="004C0E21">
        <w:rPr>
          <w:rFonts w:ascii="Times New Roman" w:hAnsi="Times New Roman"/>
          <w:bCs/>
          <w:color w:val="auto"/>
          <w:sz w:val="24"/>
          <w:szCs w:val="24"/>
        </w:rPr>
        <w:t xml:space="preserve"> (1984, p.9):</w:t>
      </w:r>
      <w:r w:rsidRPr="004C0E21">
        <w:rPr>
          <w:rFonts w:ascii="Times New Roman" w:hAnsi="Times New Roman"/>
          <w:bCs/>
          <w:color w:val="auto"/>
          <w:sz w:val="24"/>
          <w:szCs w:val="24"/>
        </w:rPr>
        <w:t xml:space="preserve"> “</w:t>
      </w:r>
      <w:r w:rsidRPr="00105EB4">
        <w:rPr>
          <w:rFonts w:ascii="Times New Roman" w:hAnsi="Times New Roman"/>
          <w:bCs/>
          <w:color w:val="auto"/>
          <w:sz w:val="24"/>
          <w:szCs w:val="24"/>
        </w:rPr>
        <w:t xml:space="preserve">palavra </w:t>
      </w:r>
      <w:r w:rsidRPr="00105EB4">
        <w:rPr>
          <w:rFonts w:ascii="Times New Roman" w:hAnsi="Times New Roman"/>
          <w:bCs/>
          <w:i/>
          <w:color w:val="auto"/>
          <w:sz w:val="24"/>
          <w:szCs w:val="24"/>
        </w:rPr>
        <w:t>‘investigação’ tem diferentes significados, dependendo de quem utiliza’</w:t>
      </w:r>
      <w:r w:rsidR="005C6E2F">
        <w:rPr>
          <w:rFonts w:ascii="Times New Roman" w:hAnsi="Times New Roman"/>
          <w:bCs/>
          <w:color w:val="auto"/>
          <w:sz w:val="24"/>
          <w:szCs w:val="24"/>
        </w:rPr>
        <w:t xml:space="preserve">. </w:t>
      </w:r>
      <w:r w:rsidRPr="00105EB4">
        <w:rPr>
          <w:rFonts w:ascii="Times New Roman" w:hAnsi="Times New Roman"/>
          <w:bCs/>
          <w:color w:val="auto"/>
          <w:sz w:val="24"/>
          <w:szCs w:val="24"/>
        </w:rPr>
        <w:t>A descrição da realidade enquanto objeto de investigação empírica depende da área de estudo do investigador: ciências so</w:t>
      </w:r>
      <w:r w:rsidR="00DA0028" w:rsidRPr="00105EB4">
        <w:rPr>
          <w:rFonts w:ascii="Times New Roman" w:hAnsi="Times New Roman"/>
          <w:bCs/>
          <w:color w:val="auto"/>
          <w:sz w:val="24"/>
          <w:szCs w:val="24"/>
        </w:rPr>
        <w:t>ciais e humanas ou ciências exa</w:t>
      </w:r>
      <w:r w:rsidR="005C6E2F">
        <w:rPr>
          <w:rFonts w:ascii="Times New Roman" w:hAnsi="Times New Roman"/>
          <w:bCs/>
          <w:color w:val="auto"/>
          <w:sz w:val="24"/>
          <w:szCs w:val="24"/>
        </w:rPr>
        <w:t xml:space="preserve">tas. </w:t>
      </w:r>
      <w:proofErr w:type="gramStart"/>
      <w:r w:rsidR="005C6E2F">
        <w:rPr>
          <w:rFonts w:ascii="Times New Roman" w:hAnsi="Times New Roman"/>
          <w:bCs/>
          <w:color w:val="auto"/>
          <w:sz w:val="24"/>
          <w:szCs w:val="24"/>
        </w:rPr>
        <w:t xml:space="preserve">Enquanto </w:t>
      </w:r>
      <w:r w:rsidRPr="00105EB4">
        <w:rPr>
          <w:rFonts w:ascii="Times New Roman" w:hAnsi="Times New Roman"/>
          <w:bCs/>
          <w:color w:val="auto"/>
          <w:sz w:val="24"/>
          <w:szCs w:val="24"/>
        </w:rPr>
        <w:t>que</w:t>
      </w:r>
      <w:proofErr w:type="gramEnd"/>
      <w:r w:rsidRPr="00105EB4">
        <w:rPr>
          <w:rFonts w:ascii="Times New Roman" w:hAnsi="Times New Roman"/>
          <w:bCs/>
          <w:color w:val="auto"/>
          <w:sz w:val="24"/>
          <w:szCs w:val="24"/>
        </w:rPr>
        <w:t xml:space="preserve"> os primeiros abordam as situações tal </w:t>
      </w:r>
      <w:r w:rsidR="00CF482D" w:rsidRPr="00105EB4">
        <w:rPr>
          <w:rFonts w:ascii="Times New Roman" w:hAnsi="Times New Roman"/>
          <w:bCs/>
          <w:color w:val="auto"/>
          <w:sz w:val="24"/>
          <w:szCs w:val="24"/>
        </w:rPr>
        <w:t xml:space="preserve">e </w:t>
      </w:r>
      <w:r w:rsidRPr="00105EB4">
        <w:rPr>
          <w:rFonts w:ascii="Times New Roman" w:hAnsi="Times New Roman"/>
          <w:bCs/>
          <w:color w:val="auto"/>
          <w:sz w:val="24"/>
          <w:szCs w:val="24"/>
        </w:rPr>
        <w:t>qual estas se apresentam na realidade, usando teorias e dados para relacionar variáveis identificadas, os segundos, construindo situações artificiais, testam as suas teorias por meio da manipulação de dois tipos de variáveis: dependentes e independentes.</w:t>
      </w:r>
    </w:p>
    <w:p w:rsidR="007015F5" w:rsidRPr="00105EB4" w:rsidRDefault="007015F5"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auto"/>
          <w:sz w:val="24"/>
          <w:szCs w:val="24"/>
        </w:rPr>
      </w:pPr>
    </w:p>
    <w:p w:rsidR="007015F5" w:rsidRPr="00105EB4" w:rsidRDefault="007015F5"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auto"/>
          <w:sz w:val="24"/>
        </w:rPr>
      </w:pPr>
      <w:r w:rsidRPr="00105EB4">
        <w:rPr>
          <w:rFonts w:ascii="Times New Roman" w:hAnsi="Times New Roman"/>
          <w:bCs/>
          <w:color w:val="auto"/>
          <w:sz w:val="24"/>
          <w:szCs w:val="24"/>
        </w:rPr>
        <w:t xml:space="preserve">Sendo finalidade do presente estudo conhecer a forma como a criatividade se manifesta no ser humano, pode admitir-se que se trata de um </w:t>
      </w:r>
      <w:r w:rsidRPr="00105EB4">
        <w:rPr>
          <w:rFonts w:ascii="Times New Roman" w:hAnsi="Times New Roman"/>
          <w:b/>
          <w:bCs/>
          <w:color w:val="auto"/>
          <w:sz w:val="24"/>
          <w:szCs w:val="24"/>
        </w:rPr>
        <w:t>estudo naturalista</w:t>
      </w:r>
      <w:r w:rsidRPr="00105EB4">
        <w:rPr>
          <w:rFonts w:ascii="Times New Roman" w:hAnsi="Times New Roman"/>
          <w:bCs/>
          <w:color w:val="auto"/>
          <w:sz w:val="24"/>
          <w:szCs w:val="24"/>
        </w:rPr>
        <w:t xml:space="preserve">, na medida em que se debruça sobre uma realidade que acontece num meio natural (não experimental) e pretende recolher dados no sentido de descrever e compreender </w:t>
      </w:r>
      <w:r w:rsidR="00CF482D" w:rsidRPr="00105EB4">
        <w:rPr>
          <w:rFonts w:ascii="Times New Roman" w:hAnsi="Times New Roman"/>
          <w:bCs/>
          <w:color w:val="auto"/>
          <w:sz w:val="24"/>
        </w:rPr>
        <w:t>uma qualidade humana: a criatividade</w:t>
      </w:r>
    </w:p>
    <w:p w:rsidR="007015F5" w:rsidRPr="00221B3F" w:rsidRDefault="007015F5"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FF0000"/>
          <w:sz w:val="24"/>
        </w:rPr>
      </w:pPr>
      <w:r w:rsidRPr="005C6E2F">
        <w:rPr>
          <w:rFonts w:ascii="Times New Roman" w:hAnsi="Times New Roman"/>
          <w:bCs/>
          <w:color w:val="auto"/>
          <w:sz w:val="24"/>
        </w:rPr>
        <w:t xml:space="preserve">À </w:t>
      </w:r>
      <w:r w:rsidR="000A5D39" w:rsidRPr="005C6E2F">
        <w:rPr>
          <w:rFonts w:ascii="Times New Roman" w:hAnsi="Times New Roman"/>
          <w:bCs/>
          <w:color w:val="auto"/>
          <w:sz w:val="24"/>
        </w:rPr>
        <w:t>semelhança da evolução do objet</w:t>
      </w:r>
      <w:r w:rsidRPr="005C6E2F">
        <w:rPr>
          <w:rFonts w:ascii="Times New Roman" w:hAnsi="Times New Roman"/>
          <w:bCs/>
          <w:color w:val="auto"/>
          <w:sz w:val="24"/>
        </w:rPr>
        <w:t xml:space="preserve">o de estudo, a investigação sofreu igualmente transformações ao nível do paradigma em que o investigador se posiciona, isto é, o (…) </w:t>
      </w:r>
      <w:r w:rsidRPr="005C6E2F">
        <w:rPr>
          <w:rFonts w:ascii="Times New Roman" w:hAnsi="Times New Roman"/>
          <w:bCs/>
          <w:i/>
          <w:color w:val="auto"/>
          <w:sz w:val="24"/>
        </w:rPr>
        <w:t>conjunto de asserções, conceitos ou proposições logicamente relacionados</w:t>
      </w:r>
      <w:r w:rsidR="006C0322" w:rsidRPr="005C6E2F">
        <w:rPr>
          <w:rFonts w:ascii="Times New Roman" w:hAnsi="Times New Roman"/>
          <w:bCs/>
          <w:i/>
          <w:color w:val="auto"/>
          <w:sz w:val="24"/>
        </w:rPr>
        <w:t xml:space="preserve"> </w:t>
      </w:r>
      <w:r w:rsidRPr="005C6E2F">
        <w:rPr>
          <w:rFonts w:ascii="Times New Roman" w:hAnsi="Times New Roman"/>
          <w:bCs/>
          <w:i/>
          <w:color w:val="auto"/>
          <w:sz w:val="24"/>
        </w:rPr>
        <w:t>(…)</w:t>
      </w:r>
      <w:r w:rsidR="00E46849" w:rsidRPr="005C6E2F">
        <w:rPr>
          <w:rFonts w:ascii="Times New Roman" w:hAnsi="Times New Roman"/>
          <w:bCs/>
          <w:noProof/>
          <w:color w:val="auto"/>
          <w:sz w:val="24"/>
        </w:rPr>
        <w:t xml:space="preserve"> </w:t>
      </w:r>
      <w:r w:rsidR="00E46849" w:rsidRPr="005C6E2F">
        <w:rPr>
          <w:rFonts w:ascii="Times New Roman" w:hAnsi="Times New Roman"/>
          <w:noProof/>
          <w:color w:val="auto"/>
          <w:sz w:val="24"/>
        </w:rPr>
        <w:t>(Biklen, 1994, p. 52)</w:t>
      </w:r>
      <w:r w:rsidRPr="005C6E2F">
        <w:rPr>
          <w:rFonts w:ascii="Times New Roman" w:hAnsi="Times New Roman"/>
          <w:bCs/>
          <w:color w:val="auto"/>
          <w:sz w:val="24"/>
        </w:rPr>
        <w:t xml:space="preserve"> que orientam a investigação e que permitem a coerência dos </w:t>
      </w:r>
      <w:r w:rsidRPr="005C6E2F">
        <w:rPr>
          <w:rFonts w:ascii="Times New Roman" w:hAnsi="Times New Roman"/>
          <w:bCs/>
          <w:color w:val="auto"/>
          <w:sz w:val="24"/>
        </w:rPr>
        <w:lastRenderedPageBreak/>
        <w:t xml:space="preserve">dados, não os tomando como (…) </w:t>
      </w:r>
      <w:r w:rsidRPr="005C6E2F">
        <w:rPr>
          <w:rFonts w:ascii="Times New Roman" w:hAnsi="Times New Roman"/>
          <w:bCs/>
          <w:i/>
          <w:color w:val="auto"/>
          <w:sz w:val="24"/>
        </w:rPr>
        <w:t>um amontoado pouco sistemático e arbitrário de acontecimentos</w:t>
      </w:r>
      <w:r w:rsidR="00E46849" w:rsidRPr="005C6E2F">
        <w:rPr>
          <w:rFonts w:ascii="Times New Roman" w:hAnsi="Times New Roman"/>
          <w:bCs/>
          <w:noProof/>
          <w:color w:val="auto"/>
          <w:sz w:val="24"/>
        </w:rPr>
        <w:t xml:space="preserve"> </w:t>
      </w:r>
      <w:r w:rsidR="00E46849" w:rsidRPr="005C6E2F">
        <w:rPr>
          <w:rFonts w:ascii="Times New Roman" w:hAnsi="Times New Roman"/>
          <w:noProof/>
          <w:color w:val="auto"/>
          <w:sz w:val="24"/>
        </w:rPr>
        <w:t>(Biklen, 1994)</w:t>
      </w:r>
      <w:r w:rsidRPr="005C6E2F">
        <w:rPr>
          <w:rFonts w:ascii="Times New Roman" w:hAnsi="Times New Roman"/>
          <w:bCs/>
          <w:color w:val="auto"/>
          <w:sz w:val="24"/>
        </w:rPr>
        <w:t>.</w:t>
      </w:r>
      <w:r w:rsidR="00221B3F" w:rsidRPr="00221B3F">
        <w:rPr>
          <w:rFonts w:ascii="Times New Roman" w:hAnsi="Times New Roman"/>
          <w:bCs/>
          <w:color w:val="FF0000"/>
          <w:sz w:val="24"/>
        </w:rPr>
        <w:t xml:space="preserve"> </w:t>
      </w:r>
    </w:p>
    <w:p w:rsidR="007015F5" w:rsidRPr="00105EB4" w:rsidRDefault="007015F5"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auto"/>
          <w:sz w:val="24"/>
        </w:rPr>
      </w:pPr>
    </w:p>
    <w:p w:rsidR="00D122D8" w:rsidRPr="00105EB4" w:rsidRDefault="007015F5"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auto"/>
          <w:sz w:val="24"/>
        </w:rPr>
      </w:pPr>
      <w:r w:rsidRPr="00105EB4">
        <w:rPr>
          <w:rFonts w:ascii="Times New Roman" w:hAnsi="Times New Roman"/>
          <w:bCs/>
          <w:color w:val="auto"/>
          <w:sz w:val="24"/>
        </w:rPr>
        <w:t>A forma de abordagem de uma dad</w:t>
      </w:r>
      <w:r w:rsidR="006C0322" w:rsidRPr="00105EB4">
        <w:rPr>
          <w:rFonts w:ascii="Times New Roman" w:hAnsi="Times New Roman"/>
          <w:bCs/>
          <w:color w:val="auto"/>
          <w:sz w:val="24"/>
        </w:rPr>
        <w:t>a investigação está relacionada</w:t>
      </w:r>
      <w:r w:rsidRPr="00105EB4">
        <w:rPr>
          <w:rFonts w:ascii="Times New Roman" w:hAnsi="Times New Roman"/>
          <w:bCs/>
          <w:color w:val="auto"/>
          <w:sz w:val="24"/>
        </w:rPr>
        <w:t xml:space="preserve"> com a forma como se recolhem e analisam os dados</w:t>
      </w:r>
      <w:r w:rsidR="00CF482D" w:rsidRPr="00105EB4">
        <w:rPr>
          <w:rFonts w:ascii="Times New Roman" w:hAnsi="Times New Roman"/>
          <w:bCs/>
          <w:color w:val="auto"/>
          <w:sz w:val="24"/>
        </w:rPr>
        <w:t xml:space="preserve"> e como a partir deles se elabora a narrativa que lhes dá significado</w:t>
      </w:r>
      <w:r w:rsidRPr="00105EB4">
        <w:rPr>
          <w:rFonts w:ascii="Times New Roman" w:hAnsi="Times New Roman"/>
          <w:bCs/>
          <w:color w:val="auto"/>
          <w:sz w:val="24"/>
        </w:rPr>
        <w:t>. No caso específico desta investigação, ao pretender a descrição de uma situação real que acontece num meio natural, utilizando como fontes</w:t>
      </w:r>
      <w:r w:rsidR="00CF482D" w:rsidRPr="00105EB4">
        <w:rPr>
          <w:rFonts w:ascii="Times New Roman" w:hAnsi="Times New Roman"/>
          <w:bCs/>
          <w:color w:val="auto"/>
          <w:sz w:val="24"/>
        </w:rPr>
        <w:t xml:space="preserve"> de</w:t>
      </w:r>
      <w:r w:rsidRPr="00105EB4">
        <w:rPr>
          <w:rFonts w:ascii="Times New Roman" w:hAnsi="Times New Roman"/>
          <w:bCs/>
          <w:color w:val="auto"/>
          <w:sz w:val="24"/>
        </w:rPr>
        <w:t xml:space="preserve"> dados </w:t>
      </w:r>
    </w:p>
    <w:p w:rsidR="007015F5" w:rsidRPr="00105EB4" w:rsidRDefault="00CF482D" w:rsidP="00A60F04">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auto"/>
          <w:sz w:val="24"/>
        </w:rPr>
      </w:pPr>
      <w:proofErr w:type="gramStart"/>
      <w:r w:rsidRPr="00105EB4">
        <w:rPr>
          <w:rFonts w:ascii="Times New Roman" w:hAnsi="Times New Roman"/>
          <w:bCs/>
          <w:color w:val="auto"/>
          <w:sz w:val="24"/>
        </w:rPr>
        <w:t>as</w:t>
      </w:r>
      <w:proofErr w:type="gramEnd"/>
      <w:r w:rsidRPr="00105EB4">
        <w:rPr>
          <w:rFonts w:ascii="Times New Roman" w:hAnsi="Times New Roman"/>
          <w:bCs/>
          <w:color w:val="auto"/>
          <w:sz w:val="24"/>
        </w:rPr>
        <w:t xml:space="preserve"> </w:t>
      </w:r>
      <w:r w:rsidR="000A5D39" w:rsidRPr="00105EB4">
        <w:rPr>
          <w:rFonts w:ascii="Times New Roman" w:hAnsi="Times New Roman"/>
          <w:bCs/>
          <w:color w:val="auto"/>
          <w:sz w:val="24"/>
        </w:rPr>
        <w:t>perspe</w:t>
      </w:r>
      <w:r w:rsidR="007015F5" w:rsidRPr="00105EB4">
        <w:rPr>
          <w:rFonts w:ascii="Times New Roman" w:hAnsi="Times New Roman"/>
          <w:bCs/>
          <w:color w:val="auto"/>
          <w:sz w:val="24"/>
        </w:rPr>
        <w:t>tivas dos atores</w:t>
      </w:r>
      <w:r w:rsidRPr="00105EB4">
        <w:rPr>
          <w:rFonts w:ascii="Times New Roman" w:hAnsi="Times New Roman"/>
          <w:bCs/>
          <w:color w:val="auto"/>
          <w:sz w:val="24"/>
        </w:rPr>
        <w:t xml:space="preserve"> expressas pelas suas “vozes”</w:t>
      </w:r>
      <w:r w:rsidR="007015F5" w:rsidRPr="00105EB4">
        <w:rPr>
          <w:rFonts w:ascii="Times New Roman" w:hAnsi="Times New Roman"/>
          <w:bCs/>
          <w:color w:val="auto"/>
          <w:sz w:val="24"/>
        </w:rPr>
        <w:t xml:space="preserve">, pode caracterizar se com um estudo </w:t>
      </w:r>
      <w:r w:rsidR="007015F5" w:rsidRPr="00105EB4">
        <w:rPr>
          <w:rFonts w:ascii="Times New Roman" w:hAnsi="Times New Roman"/>
          <w:b/>
          <w:bCs/>
          <w:color w:val="auto"/>
          <w:sz w:val="24"/>
        </w:rPr>
        <w:t>naturalista descritivo</w:t>
      </w:r>
      <w:r w:rsidR="007015F5" w:rsidRPr="00105EB4">
        <w:rPr>
          <w:rFonts w:ascii="Times New Roman" w:hAnsi="Times New Roman"/>
          <w:bCs/>
          <w:color w:val="auto"/>
          <w:sz w:val="24"/>
        </w:rPr>
        <w:t xml:space="preserve">, inserido no </w:t>
      </w:r>
      <w:r w:rsidRPr="00105EB4">
        <w:rPr>
          <w:rFonts w:ascii="Times New Roman" w:hAnsi="Times New Roman"/>
          <w:b/>
          <w:bCs/>
          <w:color w:val="auto"/>
          <w:sz w:val="24"/>
        </w:rPr>
        <w:t>paradigma qualitativo</w:t>
      </w:r>
      <w:r w:rsidR="00B17FDB" w:rsidRPr="00105EB4">
        <w:rPr>
          <w:rFonts w:ascii="Times New Roman" w:hAnsi="Times New Roman"/>
          <w:bCs/>
          <w:color w:val="auto"/>
          <w:sz w:val="24"/>
        </w:rPr>
        <w:t>.</w:t>
      </w:r>
      <w:r w:rsidRPr="00105EB4">
        <w:rPr>
          <w:rFonts w:ascii="Times New Roman" w:hAnsi="Times New Roman"/>
          <w:bCs/>
          <w:color w:val="auto"/>
          <w:sz w:val="24"/>
        </w:rPr>
        <w:t xml:space="preserve"> </w:t>
      </w:r>
    </w:p>
    <w:p w:rsidR="00B17FDB" w:rsidRPr="00105EB4" w:rsidRDefault="00B17FDB" w:rsidP="00B17FDB">
      <w:pPr>
        <w:spacing w:after="0" w:line="360" w:lineRule="auto"/>
        <w:jc w:val="both"/>
        <w:rPr>
          <w:rFonts w:ascii="Times New Roman" w:hAnsi="Times New Roman"/>
          <w:sz w:val="24"/>
          <w:szCs w:val="24"/>
          <w:shd w:val="clear" w:color="auto" w:fill="FFFFFF"/>
        </w:rPr>
      </w:pPr>
      <w:r w:rsidRPr="00105EB4">
        <w:rPr>
          <w:rFonts w:ascii="Times New Roman" w:hAnsi="Times New Roman"/>
          <w:bCs/>
          <w:sz w:val="24"/>
          <w:szCs w:val="24"/>
        </w:rPr>
        <w:t xml:space="preserve">Segundo </w:t>
      </w:r>
      <w:proofErr w:type="spellStart"/>
      <w:r w:rsidRPr="00105EB4">
        <w:rPr>
          <w:rFonts w:ascii="Times New Roman" w:hAnsi="Times New Roman"/>
          <w:bCs/>
          <w:sz w:val="24"/>
          <w:szCs w:val="24"/>
        </w:rPr>
        <w:t>Landsheere</w:t>
      </w:r>
      <w:proofErr w:type="spellEnd"/>
      <w:r w:rsidRPr="00105EB4">
        <w:rPr>
          <w:rFonts w:ascii="Times New Roman" w:hAnsi="Times New Roman"/>
          <w:bCs/>
          <w:sz w:val="24"/>
          <w:szCs w:val="24"/>
        </w:rPr>
        <w:t xml:space="preserve"> citando </w:t>
      </w:r>
      <w:proofErr w:type="spellStart"/>
      <w:proofErr w:type="gramStart"/>
      <w:r w:rsidRPr="00105EB4">
        <w:rPr>
          <w:rFonts w:ascii="Times New Roman" w:hAnsi="Times New Roman"/>
          <w:bCs/>
          <w:sz w:val="24"/>
          <w:szCs w:val="24"/>
        </w:rPr>
        <w:t>Fraisse</w:t>
      </w:r>
      <w:proofErr w:type="spellEnd"/>
      <w:r w:rsidRPr="00105EB4">
        <w:rPr>
          <w:rFonts w:ascii="Times New Roman" w:hAnsi="Times New Roman"/>
          <w:bCs/>
          <w:sz w:val="24"/>
          <w:szCs w:val="24"/>
        </w:rPr>
        <w:t xml:space="preserve">  a</w:t>
      </w:r>
      <w:proofErr w:type="gramEnd"/>
      <w:r w:rsidRPr="00105EB4">
        <w:rPr>
          <w:rFonts w:ascii="Times New Roman" w:hAnsi="Times New Roman"/>
          <w:bCs/>
          <w:sz w:val="24"/>
          <w:szCs w:val="24"/>
        </w:rPr>
        <w:t xml:space="preserve"> </w:t>
      </w:r>
      <w:r w:rsidRPr="00105EB4">
        <w:rPr>
          <w:rFonts w:ascii="Times New Roman" w:hAnsi="Times New Roman"/>
          <w:b/>
          <w:bCs/>
          <w:sz w:val="24"/>
          <w:szCs w:val="24"/>
        </w:rPr>
        <w:t>observação naturalista</w:t>
      </w:r>
      <w:r w:rsidRPr="00105EB4">
        <w:rPr>
          <w:rFonts w:ascii="Times New Roman" w:hAnsi="Times New Roman"/>
          <w:bCs/>
          <w:sz w:val="24"/>
          <w:szCs w:val="24"/>
        </w:rPr>
        <w:t xml:space="preserve"> é “a observação do comportamento dos indivíduos nas circunstâncias da sua vida quotidiana”, ou ainda, segundo Henry (cit. Por</w:t>
      </w:r>
      <w:r w:rsidR="00E46849">
        <w:rPr>
          <w:rFonts w:ascii="Times New Roman" w:hAnsi="Times New Roman"/>
          <w:bCs/>
          <w:noProof/>
          <w:sz w:val="24"/>
          <w:szCs w:val="24"/>
        </w:rPr>
        <w:t xml:space="preserve"> </w:t>
      </w:r>
      <w:r w:rsidR="00E46849" w:rsidRPr="00E46849">
        <w:rPr>
          <w:rFonts w:ascii="Times New Roman" w:hAnsi="Times New Roman"/>
          <w:noProof/>
          <w:sz w:val="24"/>
          <w:szCs w:val="24"/>
        </w:rPr>
        <w:t>(Estrela, 1994)</w:t>
      </w:r>
      <w:r w:rsidRPr="00105EB4">
        <w:rPr>
          <w:rFonts w:ascii="Times New Roman" w:hAnsi="Times New Roman"/>
          <w:bCs/>
          <w:sz w:val="24"/>
          <w:szCs w:val="24"/>
        </w:rPr>
        <w:t xml:space="preserve"> “ a </w:t>
      </w:r>
      <w:r w:rsidRPr="00105EB4">
        <w:rPr>
          <w:rFonts w:ascii="Times New Roman" w:hAnsi="Times New Roman"/>
          <w:b/>
          <w:bCs/>
          <w:sz w:val="24"/>
          <w:szCs w:val="24"/>
        </w:rPr>
        <w:t>observação naturalista</w:t>
      </w:r>
      <w:r w:rsidRPr="00105EB4">
        <w:rPr>
          <w:rFonts w:ascii="Times New Roman" w:hAnsi="Times New Roman"/>
          <w:bCs/>
          <w:sz w:val="24"/>
          <w:szCs w:val="24"/>
        </w:rPr>
        <w:t xml:space="preserve"> é o estudo de um fenómeno no seu meio natural”. </w:t>
      </w:r>
      <w:r w:rsidR="006E5D46" w:rsidRPr="00105EB4">
        <w:rPr>
          <w:rFonts w:ascii="Times New Roman" w:hAnsi="Times New Roman"/>
          <w:bCs/>
          <w:sz w:val="24"/>
          <w:szCs w:val="24"/>
        </w:rPr>
        <w:t>Este tipo de observação está inserido no paradigma qualitativo que, segundo</w:t>
      </w:r>
      <w:r w:rsidR="006E5D46" w:rsidRPr="00105EB4">
        <w:rPr>
          <w:rFonts w:ascii="Times New Roman" w:hAnsi="Times New Roman"/>
          <w:sz w:val="24"/>
          <w:szCs w:val="24"/>
          <w:shd w:val="clear" w:color="auto" w:fill="FFFFFF"/>
        </w:rPr>
        <w:t xml:space="preserve"> </w:t>
      </w:r>
      <w:r w:rsidR="00E46849" w:rsidRPr="00E46849">
        <w:rPr>
          <w:rFonts w:ascii="Times New Roman" w:hAnsi="Times New Roman"/>
          <w:noProof/>
          <w:sz w:val="24"/>
          <w:szCs w:val="24"/>
          <w:shd w:val="clear" w:color="auto" w:fill="FFFFFF"/>
        </w:rPr>
        <w:t>(Bogdan &amp; Bilken, 1994)</w:t>
      </w:r>
      <w:r w:rsidR="006E5D46" w:rsidRPr="00105EB4">
        <w:rPr>
          <w:rFonts w:ascii="Times New Roman" w:hAnsi="Times New Roman"/>
          <w:sz w:val="24"/>
          <w:szCs w:val="24"/>
          <w:shd w:val="clear" w:color="auto" w:fill="FFFFFF"/>
        </w:rPr>
        <w:t xml:space="preserve"> se c</w:t>
      </w:r>
      <w:r w:rsidR="00D46119" w:rsidRPr="00105EB4">
        <w:rPr>
          <w:rFonts w:ascii="Times New Roman" w:hAnsi="Times New Roman"/>
          <w:sz w:val="24"/>
          <w:szCs w:val="24"/>
          <w:shd w:val="clear" w:color="auto" w:fill="FFFFFF"/>
        </w:rPr>
        <w:t xml:space="preserve">aracteriza por cinco pontos: </w:t>
      </w:r>
      <w:r w:rsidR="006E5D46" w:rsidRPr="00105EB4">
        <w:rPr>
          <w:rFonts w:ascii="Times New Roman" w:hAnsi="Times New Roman"/>
          <w:sz w:val="24"/>
          <w:szCs w:val="24"/>
          <w:shd w:val="clear" w:color="auto" w:fill="FFFFFF"/>
        </w:rPr>
        <w:t>a fonte direta de dados é o ambiente natural, constituindo o investigador o instrumento principal; é descritiva; os investigadores interessam-se mais pelo processo do que simplesmente pelos resultados ou produtos; os investigadores tendem a analisar os seus dados de forma indutiva e o significado é de importância vital na abordagem qualitativa.</w:t>
      </w:r>
    </w:p>
    <w:p w:rsidR="00921553" w:rsidRDefault="00921553" w:rsidP="00B17FDB">
      <w:pPr>
        <w:spacing w:after="0" w:line="360" w:lineRule="auto"/>
        <w:jc w:val="both"/>
        <w:rPr>
          <w:rFonts w:ascii="Times New Roman" w:hAnsi="Times New Roman"/>
          <w:bCs/>
          <w:sz w:val="24"/>
          <w:szCs w:val="24"/>
        </w:rPr>
      </w:pPr>
    </w:p>
    <w:p w:rsidR="007E2D43" w:rsidRPr="00105EB4" w:rsidRDefault="007E2D43" w:rsidP="00B17FDB">
      <w:pPr>
        <w:spacing w:after="0" w:line="360" w:lineRule="auto"/>
        <w:jc w:val="both"/>
        <w:rPr>
          <w:rFonts w:ascii="Times New Roman" w:hAnsi="Times New Roman"/>
          <w:bCs/>
          <w:sz w:val="24"/>
          <w:szCs w:val="24"/>
        </w:rPr>
      </w:pPr>
    </w:p>
    <w:p w:rsidR="007015F5" w:rsidRPr="00105EB4" w:rsidRDefault="007015F5" w:rsidP="00591AB5">
      <w:pPr>
        <w:pStyle w:val="ListaColorida-Cor1"/>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4"/>
        <w:rPr>
          <w:rFonts w:ascii="Times New Roman" w:hAnsi="Times New Roman"/>
          <w:b/>
          <w:bCs/>
          <w:color w:val="auto"/>
          <w:sz w:val="24"/>
          <w:szCs w:val="24"/>
        </w:rPr>
      </w:pPr>
      <w:bookmarkStart w:id="15" w:name="_Toc349490075"/>
      <w:r w:rsidRPr="00105EB4">
        <w:rPr>
          <w:rFonts w:ascii="Times New Roman" w:hAnsi="Times New Roman"/>
          <w:b/>
          <w:bCs/>
          <w:color w:val="auto"/>
          <w:sz w:val="24"/>
          <w:szCs w:val="24"/>
        </w:rPr>
        <w:t>Técnicas e Instrumentos de recolha e análise de dados</w:t>
      </w:r>
      <w:bookmarkEnd w:id="15"/>
    </w:p>
    <w:p w:rsidR="007015F5" w:rsidRPr="00105EB4" w:rsidRDefault="007015F5"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auto"/>
          <w:sz w:val="24"/>
        </w:rPr>
      </w:pPr>
    </w:p>
    <w:p w:rsidR="007015F5" w:rsidRPr="00105EB4" w:rsidRDefault="007015F5" w:rsidP="007015F5">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color w:val="auto"/>
          <w:sz w:val="24"/>
          <w:szCs w:val="24"/>
        </w:rPr>
      </w:pPr>
      <w:r w:rsidRPr="00105EB4">
        <w:rPr>
          <w:rFonts w:ascii="Times New Roman" w:hAnsi="Times New Roman"/>
          <w:bCs/>
          <w:color w:val="auto"/>
          <w:sz w:val="24"/>
        </w:rPr>
        <w:t xml:space="preserve"> </w:t>
      </w:r>
      <w:r w:rsidRPr="00105EB4">
        <w:rPr>
          <w:rFonts w:ascii="Times New Roman" w:hAnsi="Times New Roman"/>
          <w:bCs/>
          <w:color w:val="auto"/>
          <w:sz w:val="24"/>
          <w:szCs w:val="24"/>
        </w:rPr>
        <w:t>Atendendo aos objetivos definidos,</w:t>
      </w:r>
      <w:r w:rsidR="00CF482D" w:rsidRPr="00105EB4">
        <w:rPr>
          <w:rFonts w:ascii="Times New Roman" w:hAnsi="Times New Roman"/>
          <w:bCs/>
          <w:color w:val="auto"/>
          <w:sz w:val="24"/>
          <w:szCs w:val="24"/>
        </w:rPr>
        <w:t xml:space="preserve"> considera-</w:t>
      </w:r>
      <w:r w:rsidRPr="00105EB4">
        <w:rPr>
          <w:rFonts w:ascii="Times New Roman" w:hAnsi="Times New Roman"/>
          <w:bCs/>
          <w:color w:val="auto"/>
          <w:sz w:val="24"/>
          <w:szCs w:val="24"/>
        </w:rPr>
        <w:t xml:space="preserve">se pertinente a utilização das técnicas de análise de conteúdo para análise </w:t>
      </w:r>
      <w:r w:rsidR="00653AEA" w:rsidRPr="00105EB4">
        <w:rPr>
          <w:rFonts w:ascii="Times New Roman" w:hAnsi="Times New Roman"/>
          <w:bCs/>
          <w:color w:val="auto"/>
          <w:sz w:val="24"/>
          <w:szCs w:val="24"/>
        </w:rPr>
        <w:t xml:space="preserve">e interpretação </w:t>
      </w:r>
      <w:r w:rsidRPr="00105EB4">
        <w:rPr>
          <w:rFonts w:ascii="Times New Roman" w:hAnsi="Times New Roman"/>
          <w:bCs/>
          <w:color w:val="auto"/>
          <w:sz w:val="24"/>
          <w:szCs w:val="24"/>
        </w:rPr>
        <w:t>dos dados recolhidos.</w:t>
      </w:r>
    </w:p>
    <w:p w:rsidR="007015F5" w:rsidRPr="00105EB4" w:rsidRDefault="007015F5" w:rsidP="00F630D0">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hAnsi="Times New Roman"/>
          <w:bCs/>
          <w:strike/>
          <w:color w:val="auto"/>
          <w:sz w:val="24"/>
          <w:szCs w:val="24"/>
          <w:highlight w:val="red"/>
        </w:rPr>
      </w:pPr>
      <w:r w:rsidRPr="00105EB4">
        <w:rPr>
          <w:rFonts w:ascii="Times New Roman" w:hAnsi="Times New Roman"/>
          <w:bCs/>
          <w:i/>
          <w:strike/>
          <w:color w:val="auto"/>
          <w:sz w:val="24"/>
          <w:szCs w:val="24"/>
          <w:highlight w:val="red"/>
        </w:rPr>
        <w:t xml:space="preserve"> </w:t>
      </w: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4"/>
          <w:szCs w:val="24"/>
        </w:rPr>
      </w:pPr>
      <w:r w:rsidRPr="00105EB4">
        <w:rPr>
          <w:rFonts w:ascii="Times New Roman" w:hAnsi="Times New Roman"/>
          <w:sz w:val="24"/>
          <w:szCs w:val="24"/>
        </w:rPr>
        <w:t>A potencialidade da entrevista, transferida para o tema abordado, reside no facto de os dados recolhidos traduzirem, na linguagem dos próprios entrevistados, as suas representações acerca da criatividade e dos fatores que lhe estão inerentes.</w:t>
      </w: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i/>
          <w:sz w:val="24"/>
          <w:szCs w:val="24"/>
        </w:rPr>
      </w:pPr>
      <w:r w:rsidRPr="00105EB4">
        <w:rPr>
          <w:rFonts w:ascii="Times New Roman" w:hAnsi="Times New Roman"/>
          <w:sz w:val="24"/>
          <w:szCs w:val="24"/>
        </w:rPr>
        <w:t xml:space="preserve">Como salientam </w:t>
      </w:r>
      <w:proofErr w:type="spellStart"/>
      <w:r w:rsidRPr="00105EB4">
        <w:rPr>
          <w:rFonts w:ascii="Times New Roman" w:hAnsi="Times New Roman"/>
          <w:sz w:val="24"/>
          <w:szCs w:val="24"/>
        </w:rPr>
        <w:t>Ghiglione</w:t>
      </w:r>
      <w:proofErr w:type="spellEnd"/>
      <w:r w:rsidRPr="00105EB4">
        <w:rPr>
          <w:rFonts w:ascii="Times New Roman" w:hAnsi="Times New Roman"/>
          <w:sz w:val="24"/>
          <w:szCs w:val="24"/>
        </w:rPr>
        <w:t xml:space="preserve"> &amp; </w:t>
      </w:r>
      <w:proofErr w:type="spellStart"/>
      <w:r w:rsidRPr="00105EB4">
        <w:rPr>
          <w:rFonts w:ascii="Times New Roman" w:hAnsi="Times New Roman"/>
          <w:sz w:val="24"/>
          <w:szCs w:val="24"/>
        </w:rPr>
        <w:t>Matalon</w:t>
      </w:r>
      <w:proofErr w:type="spellEnd"/>
      <w:r w:rsidRPr="00105EB4">
        <w:rPr>
          <w:rFonts w:ascii="Times New Roman" w:hAnsi="Times New Roman"/>
          <w:sz w:val="24"/>
          <w:szCs w:val="24"/>
        </w:rPr>
        <w:t>, a razão da re</w:t>
      </w:r>
      <w:r w:rsidR="006313CF" w:rsidRPr="00105EB4">
        <w:rPr>
          <w:rFonts w:ascii="Times New Roman" w:hAnsi="Times New Roman"/>
          <w:sz w:val="24"/>
          <w:szCs w:val="24"/>
        </w:rPr>
        <w:t>alização das entrevistas prende-</w:t>
      </w:r>
      <w:r w:rsidRPr="00105EB4">
        <w:rPr>
          <w:rFonts w:ascii="Times New Roman" w:hAnsi="Times New Roman"/>
          <w:sz w:val="24"/>
          <w:szCs w:val="24"/>
        </w:rPr>
        <w:t>se com o facto de</w:t>
      </w:r>
      <w:r w:rsidRPr="00105EB4">
        <w:rPr>
          <w:rFonts w:ascii="Times New Roman" w:hAnsi="Times New Roman"/>
          <w:i/>
          <w:sz w:val="24"/>
          <w:szCs w:val="24"/>
        </w:rPr>
        <w:t xml:space="preserve">” assegurar que o individuo se exprima o mais completamente possível sobre o tema que lhe </w:t>
      </w:r>
      <w:r w:rsidRPr="00105EB4">
        <w:rPr>
          <w:rFonts w:ascii="Times New Roman" w:hAnsi="Times New Roman"/>
          <w:sz w:val="24"/>
          <w:szCs w:val="24"/>
        </w:rPr>
        <w:t>[é]</w:t>
      </w:r>
      <w:r w:rsidRPr="00105EB4">
        <w:rPr>
          <w:rFonts w:ascii="Times New Roman" w:hAnsi="Times New Roman"/>
          <w:i/>
          <w:sz w:val="24"/>
          <w:szCs w:val="24"/>
        </w:rPr>
        <w:t xml:space="preserve"> proposto”</w:t>
      </w:r>
      <w:r w:rsidR="00E46849">
        <w:rPr>
          <w:rFonts w:ascii="Times New Roman" w:hAnsi="Times New Roman"/>
          <w:i/>
          <w:noProof/>
          <w:sz w:val="24"/>
          <w:szCs w:val="24"/>
        </w:rPr>
        <w:t xml:space="preserve"> </w:t>
      </w:r>
      <w:r w:rsidR="00E46849" w:rsidRPr="00E46849">
        <w:rPr>
          <w:rFonts w:ascii="Times New Roman" w:hAnsi="Times New Roman"/>
          <w:noProof/>
          <w:sz w:val="24"/>
          <w:szCs w:val="24"/>
        </w:rPr>
        <w:t>(Matalon, 1992, p. 90)</w:t>
      </w:r>
      <w:r w:rsidRPr="00105EB4">
        <w:rPr>
          <w:rFonts w:ascii="Times New Roman" w:hAnsi="Times New Roman"/>
          <w:i/>
          <w:sz w:val="24"/>
          <w:szCs w:val="24"/>
        </w:rPr>
        <w:t>.</w:t>
      </w:r>
    </w:p>
    <w:p w:rsidR="007015F5" w:rsidRPr="00105EB4" w:rsidRDefault="007015F5" w:rsidP="00631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4"/>
          <w:szCs w:val="24"/>
        </w:rPr>
      </w:pPr>
      <w:r w:rsidRPr="00105EB4">
        <w:rPr>
          <w:rFonts w:ascii="Times New Roman" w:hAnsi="Times New Roman"/>
          <w:sz w:val="24"/>
          <w:szCs w:val="24"/>
        </w:rPr>
        <w:lastRenderedPageBreak/>
        <w:t xml:space="preserve">Para tratamento de informação recolhida, as entrevistas serão “submetidas” à técnica de análise de conteúdo. A sua concretização passará pelas seguintes etapas: a) leitura flutuante da informação, a qual permitirá um primeiro contacto com as entrevistas e </w:t>
      </w:r>
      <w:r w:rsidR="000A5D39" w:rsidRPr="00105EB4">
        <w:rPr>
          <w:rFonts w:ascii="Times New Roman" w:hAnsi="Times New Roman"/>
          <w:sz w:val="24"/>
          <w:szCs w:val="24"/>
        </w:rPr>
        <w:t>a conce</w:t>
      </w:r>
      <w:r w:rsidRPr="00105EB4">
        <w:rPr>
          <w:rFonts w:ascii="Times New Roman" w:hAnsi="Times New Roman"/>
          <w:sz w:val="24"/>
          <w:szCs w:val="24"/>
        </w:rPr>
        <w:t xml:space="preserve">ção de grandes temas de organização da informação; b) análise transversal do conteúdo; c) estabelecimento de um sistema de categorias; d) avaliação das categorias e </w:t>
      </w:r>
      <w:proofErr w:type="spellStart"/>
      <w:r w:rsidRPr="00105EB4">
        <w:rPr>
          <w:rFonts w:ascii="Times New Roman" w:hAnsi="Times New Roman"/>
          <w:sz w:val="24"/>
          <w:szCs w:val="24"/>
        </w:rPr>
        <w:t>e</w:t>
      </w:r>
      <w:proofErr w:type="spellEnd"/>
      <w:r w:rsidRPr="00105EB4">
        <w:rPr>
          <w:rFonts w:ascii="Times New Roman" w:hAnsi="Times New Roman"/>
          <w:sz w:val="24"/>
          <w:szCs w:val="24"/>
        </w:rPr>
        <w:t>) tratamento comparativo das categorias.</w:t>
      </w:r>
    </w:p>
    <w:p w:rsidR="00506453" w:rsidRPr="00105EB4" w:rsidRDefault="00506453" w:rsidP="006313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4"/>
          <w:szCs w:val="24"/>
        </w:rPr>
      </w:pPr>
    </w:p>
    <w:p w:rsidR="007015F5" w:rsidRPr="00105EB4" w:rsidRDefault="007015F5" w:rsidP="005D4C9A">
      <w:pPr>
        <w:pStyle w:val="ListaColorida-Cor1"/>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4"/>
        <w:rPr>
          <w:rFonts w:ascii="Times New Roman" w:hAnsi="Times New Roman"/>
          <w:b/>
          <w:bCs/>
          <w:color w:val="auto"/>
          <w:sz w:val="24"/>
          <w:szCs w:val="24"/>
        </w:rPr>
      </w:pPr>
      <w:bookmarkStart w:id="16" w:name="_Toc349490076"/>
      <w:r w:rsidRPr="00105EB4">
        <w:rPr>
          <w:rFonts w:ascii="Times New Roman" w:hAnsi="Times New Roman"/>
          <w:b/>
          <w:bCs/>
          <w:color w:val="auto"/>
          <w:sz w:val="24"/>
          <w:szCs w:val="24"/>
        </w:rPr>
        <w:t>Procedimentos</w:t>
      </w:r>
      <w:bookmarkEnd w:id="16"/>
    </w:p>
    <w:p w:rsidR="007015F5" w:rsidRPr="00105EB4" w:rsidRDefault="007015F5" w:rsidP="007015F5">
      <w:pPr>
        <w:jc w:val="both"/>
        <w:rPr>
          <w:rFonts w:ascii="Times New Roman" w:hAnsi="Times New Roman"/>
        </w:rPr>
      </w:pPr>
    </w:p>
    <w:p w:rsidR="007015F5" w:rsidRPr="00105EB4" w:rsidRDefault="007015F5" w:rsidP="007015F5">
      <w:pPr>
        <w:spacing w:line="360" w:lineRule="auto"/>
        <w:jc w:val="both"/>
        <w:rPr>
          <w:rFonts w:ascii="Times New Roman" w:hAnsi="Times New Roman"/>
          <w:sz w:val="24"/>
        </w:rPr>
      </w:pPr>
      <w:r w:rsidRPr="00105EB4">
        <w:rPr>
          <w:rFonts w:ascii="Times New Roman" w:hAnsi="Times New Roman"/>
          <w:sz w:val="24"/>
        </w:rPr>
        <w:t>A investigação desenvolver-se-á em duas etapas, sendo uma delas destinada à parte empírica da investigação e a outra à interpretação e descrição dos resultados obtidos.</w:t>
      </w:r>
    </w:p>
    <w:p w:rsidR="007015F5" w:rsidRPr="00105EB4" w:rsidRDefault="007015F5" w:rsidP="007015F5">
      <w:pPr>
        <w:spacing w:line="360" w:lineRule="auto"/>
        <w:jc w:val="both"/>
        <w:rPr>
          <w:rFonts w:ascii="Times New Roman" w:hAnsi="Times New Roman"/>
          <w:sz w:val="24"/>
        </w:rPr>
      </w:pPr>
      <w:r w:rsidRPr="00105EB4">
        <w:rPr>
          <w:rFonts w:ascii="Times New Roman" w:hAnsi="Times New Roman"/>
          <w:sz w:val="24"/>
        </w:rPr>
        <w:t xml:space="preserve">A etapa empírica da investigação, caracterizada pela recolha de dados no terreno, desdobra-se neste caso </w:t>
      </w:r>
      <w:r w:rsidR="000A5D39" w:rsidRPr="00105EB4">
        <w:rPr>
          <w:rFonts w:ascii="Times New Roman" w:hAnsi="Times New Roman"/>
          <w:sz w:val="24"/>
        </w:rPr>
        <w:t>específica</w:t>
      </w:r>
      <w:r w:rsidRPr="00105EB4">
        <w:rPr>
          <w:rFonts w:ascii="Times New Roman" w:hAnsi="Times New Roman"/>
          <w:sz w:val="24"/>
        </w:rPr>
        <w:t>, em duas fases:</w:t>
      </w:r>
    </w:p>
    <w:p w:rsidR="007015F5" w:rsidRPr="00105EB4" w:rsidRDefault="007015F5" w:rsidP="007015F5">
      <w:pPr>
        <w:spacing w:line="360" w:lineRule="auto"/>
        <w:jc w:val="both"/>
        <w:rPr>
          <w:rFonts w:ascii="Times New Roman" w:hAnsi="Times New Roman"/>
          <w:sz w:val="24"/>
        </w:rPr>
      </w:pPr>
      <w:r w:rsidRPr="00105EB4">
        <w:rPr>
          <w:rFonts w:ascii="Times New Roman" w:hAnsi="Times New Roman"/>
          <w:sz w:val="24"/>
        </w:rPr>
        <w:t>- A primeira reporta-se à consulta de documentos com suporte teórico sobre o tema.</w:t>
      </w:r>
    </w:p>
    <w:p w:rsidR="007015F5" w:rsidRPr="00105EB4" w:rsidRDefault="007015F5" w:rsidP="007015F5">
      <w:pPr>
        <w:spacing w:line="360" w:lineRule="auto"/>
        <w:jc w:val="both"/>
        <w:rPr>
          <w:rFonts w:ascii="Times New Roman" w:hAnsi="Times New Roman"/>
          <w:sz w:val="24"/>
        </w:rPr>
      </w:pPr>
      <w:r w:rsidRPr="00105EB4">
        <w:rPr>
          <w:rFonts w:ascii="Times New Roman" w:hAnsi="Times New Roman"/>
          <w:sz w:val="24"/>
        </w:rPr>
        <w:t>-</w:t>
      </w:r>
      <w:r w:rsidR="00F014B0">
        <w:rPr>
          <w:rFonts w:ascii="Times New Roman" w:hAnsi="Times New Roman"/>
          <w:sz w:val="24"/>
        </w:rPr>
        <w:t xml:space="preserve"> </w:t>
      </w:r>
      <w:r w:rsidRPr="00105EB4">
        <w:rPr>
          <w:rFonts w:ascii="Times New Roman" w:hAnsi="Times New Roman"/>
          <w:sz w:val="24"/>
        </w:rPr>
        <w:t>A segunda destina-se à realização de entrevistas ao público escolhido.</w:t>
      </w:r>
    </w:p>
    <w:p w:rsidR="007015F5" w:rsidRPr="00105EB4" w:rsidRDefault="007015F5" w:rsidP="007015F5">
      <w:pPr>
        <w:spacing w:line="360" w:lineRule="auto"/>
        <w:jc w:val="both"/>
        <w:rPr>
          <w:rFonts w:ascii="Times New Roman" w:hAnsi="Times New Roman"/>
          <w:sz w:val="24"/>
        </w:rPr>
      </w:pPr>
      <w:r w:rsidRPr="00105EB4">
        <w:rPr>
          <w:rFonts w:ascii="Times New Roman" w:hAnsi="Times New Roman"/>
          <w:sz w:val="24"/>
        </w:rPr>
        <w:t xml:space="preserve">Imediatamente após a realização de cada uma das </w:t>
      </w:r>
      <w:proofErr w:type="gramStart"/>
      <w:r w:rsidRPr="00105EB4">
        <w:rPr>
          <w:rFonts w:ascii="Times New Roman" w:hAnsi="Times New Roman"/>
          <w:sz w:val="24"/>
        </w:rPr>
        <w:t>entrevistas</w:t>
      </w:r>
      <w:proofErr w:type="gramEnd"/>
      <w:r w:rsidRPr="00105EB4">
        <w:rPr>
          <w:rFonts w:ascii="Times New Roman" w:hAnsi="Times New Roman"/>
          <w:sz w:val="24"/>
        </w:rPr>
        <w:t xml:space="preserve"> </w:t>
      </w:r>
      <w:proofErr w:type="gramStart"/>
      <w:r w:rsidRPr="00105EB4">
        <w:rPr>
          <w:rFonts w:ascii="Times New Roman" w:hAnsi="Times New Roman"/>
          <w:sz w:val="24"/>
        </w:rPr>
        <w:t>estas</w:t>
      </w:r>
      <w:proofErr w:type="gramEnd"/>
      <w:r w:rsidRPr="00105EB4">
        <w:rPr>
          <w:rFonts w:ascii="Times New Roman" w:hAnsi="Times New Roman"/>
          <w:sz w:val="24"/>
        </w:rPr>
        <w:t xml:space="preserve"> serão transcritas.</w:t>
      </w:r>
    </w:p>
    <w:p w:rsidR="007015F5" w:rsidRPr="00105EB4" w:rsidRDefault="007015F5" w:rsidP="007015F5">
      <w:pPr>
        <w:spacing w:line="360" w:lineRule="auto"/>
        <w:jc w:val="both"/>
        <w:rPr>
          <w:rFonts w:ascii="Times New Roman" w:hAnsi="Times New Roman"/>
          <w:sz w:val="24"/>
        </w:rPr>
      </w:pPr>
      <w:r w:rsidRPr="00105EB4">
        <w:rPr>
          <w:rFonts w:ascii="Times New Roman" w:hAnsi="Times New Roman"/>
          <w:sz w:val="24"/>
        </w:rPr>
        <w:t xml:space="preserve">Depois de concluídas as transcrições de todas as entrevistas, realizar-se-á análise de conteúdo de cada uma delas. A análise de conteúdo inicia-se com uma leitura do texto das entrevistas, segue-se a construção de um conjunto de categorias, as quais vão sofrendo </w:t>
      </w:r>
      <w:r w:rsidR="006313CF" w:rsidRPr="00105EB4">
        <w:rPr>
          <w:rFonts w:ascii="Times New Roman" w:hAnsi="Times New Roman"/>
          <w:sz w:val="24"/>
        </w:rPr>
        <w:t xml:space="preserve">eventuais alterações </w:t>
      </w:r>
      <w:r w:rsidRPr="00105EB4">
        <w:rPr>
          <w:rFonts w:ascii="Times New Roman" w:hAnsi="Times New Roman"/>
          <w:sz w:val="24"/>
        </w:rPr>
        <w:t>à medida que se procede à decomposição do texto em unidades de registo. Por fim</w:t>
      </w:r>
      <w:r w:rsidR="006313CF" w:rsidRPr="00105EB4">
        <w:rPr>
          <w:rFonts w:ascii="Times New Roman" w:hAnsi="Times New Roman"/>
          <w:sz w:val="24"/>
        </w:rPr>
        <w:t>,</w:t>
      </w:r>
      <w:r w:rsidRPr="00105EB4">
        <w:rPr>
          <w:rFonts w:ascii="Times New Roman" w:hAnsi="Times New Roman"/>
          <w:sz w:val="24"/>
        </w:rPr>
        <w:t xml:space="preserve"> elabora-se uma grelha com as diferentes categorias e as unidades de registo.</w:t>
      </w:r>
    </w:p>
    <w:p w:rsidR="007015F5" w:rsidRPr="00105EB4" w:rsidRDefault="007015F5" w:rsidP="007015F5">
      <w:pPr>
        <w:spacing w:line="360" w:lineRule="auto"/>
        <w:jc w:val="both"/>
        <w:rPr>
          <w:rFonts w:ascii="Times New Roman" w:hAnsi="Times New Roman"/>
          <w:sz w:val="24"/>
        </w:rPr>
      </w:pPr>
      <w:r w:rsidRPr="00105EB4">
        <w:rPr>
          <w:rFonts w:ascii="Times New Roman" w:hAnsi="Times New Roman"/>
          <w:sz w:val="24"/>
        </w:rPr>
        <w:t>Posto isto, inicia-se a segunda etapa da investigação, a interpretação e descrição dos resultados.</w:t>
      </w:r>
    </w:p>
    <w:p w:rsidR="0092769A" w:rsidRPr="00105EB4" w:rsidRDefault="007015F5" w:rsidP="007015F5">
      <w:pPr>
        <w:spacing w:line="360" w:lineRule="auto"/>
        <w:jc w:val="both"/>
        <w:rPr>
          <w:rFonts w:ascii="Times New Roman" w:hAnsi="Times New Roman"/>
          <w:sz w:val="24"/>
        </w:rPr>
      </w:pPr>
      <w:r w:rsidRPr="00105EB4">
        <w:rPr>
          <w:rFonts w:ascii="Times New Roman" w:hAnsi="Times New Roman"/>
          <w:sz w:val="24"/>
        </w:rPr>
        <w:t>Esta etapa da interpretação dos resultados da análise efetuada em cada uma das fases da investigação empírica</w:t>
      </w:r>
      <w:proofErr w:type="gramStart"/>
      <w:r w:rsidRPr="00105EB4">
        <w:rPr>
          <w:rFonts w:ascii="Times New Roman" w:hAnsi="Times New Roman"/>
          <w:sz w:val="24"/>
        </w:rPr>
        <w:t>,</w:t>
      </w:r>
      <w:proofErr w:type="gramEnd"/>
      <w:r w:rsidRPr="00105EB4">
        <w:rPr>
          <w:rFonts w:ascii="Times New Roman" w:hAnsi="Times New Roman"/>
          <w:sz w:val="24"/>
        </w:rPr>
        <w:t xml:space="preserve"> passa pelo cruzamento de dados e termina com a extração de algumas conclusões de forma a confirmar ou infirmar a hipótese de partida</w:t>
      </w:r>
      <w:r w:rsidR="00506453" w:rsidRPr="00105EB4">
        <w:rPr>
          <w:rFonts w:ascii="Times New Roman" w:hAnsi="Times New Roman"/>
          <w:sz w:val="24"/>
        </w:rPr>
        <w:t>:</w:t>
      </w:r>
    </w:p>
    <w:p w:rsidR="007015F5" w:rsidRPr="00105EB4" w:rsidRDefault="00506453" w:rsidP="007015F5">
      <w:pPr>
        <w:spacing w:line="360" w:lineRule="auto"/>
        <w:jc w:val="both"/>
        <w:rPr>
          <w:rFonts w:ascii="Times New Roman" w:hAnsi="Times New Roman"/>
          <w:b/>
          <w:sz w:val="24"/>
        </w:rPr>
      </w:pPr>
      <w:r w:rsidRPr="00105EB4">
        <w:rPr>
          <w:rFonts w:ascii="Times New Roman" w:hAnsi="Times New Roman"/>
          <w:sz w:val="24"/>
        </w:rPr>
        <w:lastRenderedPageBreak/>
        <w:t xml:space="preserve"> </w:t>
      </w:r>
      <w:r w:rsidRPr="00105EB4">
        <w:rPr>
          <w:rFonts w:ascii="Times New Roman" w:hAnsi="Times New Roman"/>
          <w:b/>
          <w:sz w:val="24"/>
        </w:rPr>
        <w:t>“ Como se processa a criatividade”</w:t>
      </w:r>
    </w:p>
    <w:p w:rsidR="007015F5" w:rsidRPr="00105EB4" w:rsidRDefault="007015F5" w:rsidP="007015F5">
      <w:pPr>
        <w:spacing w:line="360" w:lineRule="auto"/>
        <w:jc w:val="both"/>
        <w:rPr>
          <w:rFonts w:ascii="Times New Roman" w:hAnsi="Times New Roman"/>
          <w:sz w:val="24"/>
        </w:rPr>
      </w:pPr>
      <w:r w:rsidRPr="00105EB4">
        <w:rPr>
          <w:rFonts w:ascii="Times New Roman" w:hAnsi="Times New Roman"/>
          <w:sz w:val="24"/>
        </w:rPr>
        <w:t>O cruzamento dos resultados obtidos a partir de cada uma das técnicas de recolha de dados verifica-se fundamental para uma interpretação cabal dos resultados da investigação. Desta feita, antes de confirmar ou infirmar a hipótese previamente definida, o investigador deverá efetuar um cruzamento dos resultados obtidos, primeiro ao nível dos dados recolhidos através das duas técnicas de recolha de dados utilizadas, e posteriormente, proceder ao cruzamento da informação recolhida com o quadro teórico selecionado para servir de base a esta investigação.</w:t>
      </w:r>
    </w:p>
    <w:p w:rsidR="007015F5" w:rsidRPr="00105EB4" w:rsidRDefault="007015F5" w:rsidP="007015F5">
      <w:pPr>
        <w:rPr>
          <w:rFonts w:ascii="Arial" w:hAnsi="Arial" w:cs="Arial"/>
        </w:rPr>
      </w:pPr>
    </w:p>
    <w:p w:rsidR="007015F5" w:rsidRPr="00105EB4" w:rsidRDefault="00776F48" w:rsidP="00591AB5">
      <w:pPr>
        <w:pStyle w:val="Ttulo3"/>
        <w:rPr>
          <w:rFonts w:ascii="Times New Roman" w:hAnsi="Times New Roman"/>
          <w:sz w:val="36"/>
          <w:szCs w:val="36"/>
        </w:rPr>
      </w:pPr>
      <w:bookmarkStart w:id="17" w:name="_Toc349490077"/>
      <w:r w:rsidRPr="00105EB4">
        <w:rPr>
          <w:rFonts w:ascii="Times New Roman" w:hAnsi="Times New Roman"/>
          <w:sz w:val="36"/>
          <w:szCs w:val="36"/>
        </w:rPr>
        <w:t>2.3</w:t>
      </w:r>
      <w:r w:rsidR="00990A2E" w:rsidRPr="00105EB4">
        <w:rPr>
          <w:rFonts w:ascii="Times New Roman" w:hAnsi="Times New Roman"/>
          <w:sz w:val="36"/>
          <w:szCs w:val="36"/>
        </w:rPr>
        <w:t xml:space="preserve">| </w:t>
      </w:r>
      <w:r w:rsidR="007015F5" w:rsidRPr="00105EB4">
        <w:rPr>
          <w:rFonts w:ascii="Times New Roman" w:hAnsi="Times New Roman"/>
          <w:sz w:val="36"/>
          <w:szCs w:val="36"/>
        </w:rPr>
        <w:t>Pressupostos teóricos sobre a criatividade</w:t>
      </w:r>
      <w:bookmarkEnd w:id="17"/>
    </w:p>
    <w:p w:rsidR="007015F5" w:rsidRPr="00105EB4" w:rsidRDefault="007015F5" w:rsidP="00591A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bCs/>
        </w:rPr>
      </w:pPr>
    </w:p>
    <w:p w:rsidR="007015F5" w:rsidRPr="00105EB4" w:rsidRDefault="00776F48" w:rsidP="008D67D4">
      <w:pPr>
        <w:pStyle w:val="Ttulo4"/>
        <w:ind w:firstLine="360"/>
        <w:rPr>
          <w:bCs w:val="0"/>
        </w:rPr>
      </w:pPr>
      <w:bookmarkStart w:id="18" w:name="_Toc349490078"/>
      <w:r w:rsidRPr="00105EB4">
        <w:rPr>
          <w:bCs w:val="0"/>
        </w:rPr>
        <w:t>2.3</w:t>
      </w:r>
      <w:r w:rsidR="00990A2E" w:rsidRPr="00105EB4">
        <w:rPr>
          <w:bCs w:val="0"/>
        </w:rPr>
        <w:t xml:space="preserve">.1| </w:t>
      </w:r>
      <w:r w:rsidR="007015F5" w:rsidRPr="00105EB4">
        <w:rPr>
          <w:bCs w:val="0"/>
        </w:rPr>
        <w:t>O que é a criatividade?</w:t>
      </w:r>
      <w:bookmarkEnd w:id="18"/>
    </w:p>
    <w:p w:rsidR="00B40553" w:rsidRPr="00105EB4" w:rsidRDefault="00B40553" w:rsidP="00591AB5">
      <w:pPr>
        <w:rPr>
          <w:lang w:eastAsia="pt-PT"/>
        </w:rPr>
      </w:pPr>
    </w:p>
    <w:p w:rsidR="00885895" w:rsidRDefault="007015F5" w:rsidP="00591AB5">
      <w:pPr>
        <w:spacing w:line="360" w:lineRule="auto"/>
        <w:jc w:val="both"/>
        <w:rPr>
          <w:rFonts w:ascii="Times New Roman" w:hAnsi="Times New Roman"/>
          <w:sz w:val="24"/>
        </w:rPr>
      </w:pPr>
      <w:r w:rsidRPr="00105EB4">
        <w:rPr>
          <w:rFonts w:ascii="Times New Roman" w:hAnsi="Times New Roman"/>
          <w:sz w:val="24"/>
        </w:rPr>
        <w:t xml:space="preserve">Primeiro temos que entender o que é criatividade e porque é importante o processo criativo para o desenvolvimento </w:t>
      </w:r>
      <w:r w:rsidR="006313CF" w:rsidRPr="00105EB4">
        <w:rPr>
          <w:rFonts w:ascii="Times New Roman" w:hAnsi="Times New Roman"/>
          <w:sz w:val="24"/>
        </w:rPr>
        <w:t xml:space="preserve">humano em termos </w:t>
      </w:r>
      <w:r w:rsidRPr="00105EB4">
        <w:rPr>
          <w:rFonts w:ascii="Times New Roman" w:hAnsi="Times New Roman"/>
          <w:sz w:val="24"/>
        </w:rPr>
        <w:t>cognitivo</w:t>
      </w:r>
      <w:r w:rsidR="006313CF" w:rsidRPr="00105EB4">
        <w:rPr>
          <w:rFonts w:ascii="Times New Roman" w:hAnsi="Times New Roman"/>
          <w:sz w:val="24"/>
        </w:rPr>
        <w:t>s e comunicativos</w:t>
      </w:r>
      <w:r w:rsidRPr="00105EB4">
        <w:rPr>
          <w:rFonts w:ascii="Times New Roman" w:hAnsi="Times New Roman"/>
          <w:sz w:val="24"/>
        </w:rPr>
        <w:t>.</w:t>
      </w:r>
    </w:p>
    <w:p w:rsidR="00506453" w:rsidRPr="00105EB4" w:rsidRDefault="007015F5" w:rsidP="00591AB5">
      <w:pPr>
        <w:spacing w:line="360" w:lineRule="auto"/>
        <w:jc w:val="both"/>
        <w:rPr>
          <w:rFonts w:ascii="Times New Roman" w:hAnsi="Times New Roman"/>
          <w:sz w:val="24"/>
        </w:rPr>
      </w:pPr>
      <w:r w:rsidRPr="00105EB4">
        <w:rPr>
          <w:rFonts w:ascii="Times New Roman" w:hAnsi="Times New Roman"/>
          <w:sz w:val="24"/>
        </w:rPr>
        <w:t xml:space="preserve">Existem, </w:t>
      </w:r>
      <w:r w:rsidR="00506453" w:rsidRPr="00105EB4">
        <w:rPr>
          <w:rFonts w:ascii="Times New Roman" w:hAnsi="Times New Roman"/>
          <w:sz w:val="24"/>
        </w:rPr>
        <w:t xml:space="preserve">várias interpretações de criatividade referidas por diferentes </w:t>
      </w:r>
      <w:r w:rsidR="005F6611" w:rsidRPr="00105EB4">
        <w:rPr>
          <w:rFonts w:ascii="Times New Roman" w:hAnsi="Times New Roman"/>
          <w:sz w:val="24"/>
        </w:rPr>
        <w:t xml:space="preserve">psicólogos, filósofos e cientistas. Todas elas nos dão uma visão diferente do conceito, sendo difícil chegar a um consenso sobre o termo. </w:t>
      </w:r>
    </w:p>
    <w:p w:rsidR="00937484" w:rsidRPr="00105EB4" w:rsidRDefault="005F6611" w:rsidP="00591AB5">
      <w:pPr>
        <w:spacing w:line="360" w:lineRule="auto"/>
        <w:jc w:val="both"/>
        <w:rPr>
          <w:rFonts w:ascii="Times New Roman" w:hAnsi="Times New Roman"/>
          <w:sz w:val="24"/>
        </w:rPr>
      </w:pPr>
      <w:r w:rsidRPr="00105EB4">
        <w:rPr>
          <w:rFonts w:ascii="Times New Roman" w:hAnsi="Times New Roman"/>
          <w:sz w:val="24"/>
        </w:rPr>
        <w:t>A criatividade é um processo de pensamento associado à imaginação, inovação, invenção, intuição, inspiraç</w:t>
      </w:r>
      <w:r w:rsidR="00937484" w:rsidRPr="00105EB4">
        <w:rPr>
          <w:rFonts w:ascii="Times New Roman" w:hAnsi="Times New Roman"/>
          <w:sz w:val="24"/>
        </w:rPr>
        <w:t>ão, iluminação e originalidade. Que diz respeito a pensar de forma diferente e para “brincar ou experimentar” ideias.</w:t>
      </w:r>
      <w:r w:rsidR="00E46849">
        <w:rPr>
          <w:rFonts w:ascii="Times New Roman" w:hAnsi="Times New Roman"/>
          <w:noProof/>
          <w:sz w:val="24"/>
        </w:rPr>
        <w:t xml:space="preserve"> </w:t>
      </w:r>
      <w:r w:rsidR="00E46849" w:rsidRPr="00E46849">
        <w:rPr>
          <w:rFonts w:ascii="Times New Roman" w:hAnsi="Times New Roman"/>
          <w:noProof/>
          <w:sz w:val="24"/>
        </w:rPr>
        <w:t>(Sousa, 1998)</w:t>
      </w:r>
      <w:r w:rsidR="00937484" w:rsidRPr="00105EB4">
        <w:rPr>
          <w:rFonts w:ascii="Times New Roman" w:hAnsi="Times New Roman"/>
          <w:sz w:val="24"/>
        </w:rPr>
        <w:t>.</w:t>
      </w:r>
    </w:p>
    <w:p w:rsidR="007015F5" w:rsidRPr="00105EB4" w:rsidRDefault="007015F5" w:rsidP="00591AB5">
      <w:pPr>
        <w:spacing w:line="360" w:lineRule="auto"/>
        <w:jc w:val="both"/>
        <w:rPr>
          <w:rFonts w:ascii="Times New Roman" w:hAnsi="Times New Roman"/>
          <w:sz w:val="24"/>
        </w:rPr>
      </w:pPr>
      <w:r w:rsidRPr="00105EB4">
        <w:rPr>
          <w:rFonts w:ascii="Times New Roman" w:hAnsi="Times New Roman"/>
          <w:sz w:val="24"/>
        </w:rPr>
        <w:t xml:space="preserve">Para Freud a criatividade é um processo inconsciente que leva a uma solução necessária pela pressão emocional do interior do ser. Já de acordo com os behavioristas a criatividade é uma grande quantidade de associações à sua (do criador) disposição. </w:t>
      </w:r>
    </w:p>
    <w:p w:rsidR="007015F5" w:rsidRPr="00105EB4" w:rsidRDefault="007015F5" w:rsidP="00591AB5">
      <w:pPr>
        <w:spacing w:line="360" w:lineRule="auto"/>
        <w:jc w:val="both"/>
        <w:rPr>
          <w:rFonts w:ascii="Times New Roman" w:hAnsi="Times New Roman"/>
          <w:sz w:val="24"/>
        </w:rPr>
      </w:pPr>
      <w:r w:rsidRPr="00105EB4">
        <w:rPr>
          <w:rFonts w:ascii="Times New Roman" w:hAnsi="Times New Roman"/>
          <w:sz w:val="24"/>
        </w:rPr>
        <w:t xml:space="preserve">O pedagogo </w:t>
      </w:r>
      <w:proofErr w:type="spellStart"/>
      <w:r w:rsidRPr="00105EB4">
        <w:rPr>
          <w:rFonts w:ascii="Times New Roman" w:hAnsi="Times New Roman"/>
          <w:sz w:val="24"/>
        </w:rPr>
        <w:t>Dewey</w:t>
      </w:r>
      <w:proofErr w:type="spellEnd"/>
      <w:r w:rsidRPr="00105EB4">
        <w:rPr>
          <w:rFonts w:ascii="Times New Roman" w:hAnsi="Times New Roman"/>
          <w:sz w:val="24"/>
        </w:rPr>
        <w:t xml:space="preserve"> vê a criatividade como o fruto da experiência do indivíduo. </w:t>
      </w:r>
    </w:p>
    <w:p w:rsidR="007015F5" w:rsidRPr="00105EB4" w:rsidRDefault="007015F5" w:rsidP="00591AB5">
      <w:pPr>
        <w:spacing w:line="360" w:lineRule="auto"/>
        <w:jc w:val="both"/>
        <w:rPr>
          <w:rFonts w:ascii="Times New Roman" w:hAnsi="Times New Roman"/>
          <w:sz w:val="24"/>
        </w:rPr>
      </w:pPr>
      <w:r w:rsidRPr="00105EB4">
        <w:rPr>
          <w:rFonts w:ascii="Times New Roman" w:hAnsi="Times New Roman"/>
          <w:sz w:val="24"/>
        </w:rPr>
        <w:t>De acordo com Guilford</w:t>
      </w:r>
      <w:r w:rsidR="00E46849">
        <w:rPr>
          <w:rFonts w:ascii="Times New Roman" w:hAnsi="Times New Roman"/>
          <w:noProof/>
          <w:sz w:val="24"/>
        </w:rPr>
        <w:t xml:space="preserve"> </w:t>
      </w:r>
      <w:r w:rsidR="00E46849" w:rsidRPr="00E46849">
        <w:rPr>
          <w:rFonts w:ascii="Times New Roman" w:hAnsi="Times New Roman"/>
          <w:noProof/>
          <w:sz w:val="24"/>
        </w:rPr>
        <w:t>(Alencar E. S., Psicologia e educação do superdotado, 1986)</w:t>
      </w:r>
      <w:r w:rsidRPr="00105EB4">
        <w:rPr>
          <w:rFonts w:ascii="Times New Roman" w:hAnsi="Times New Roman"/>
          <w:sz w:val="24"/>
        </w:rPr>
        <w:t xml:space="preserve"> existem </w:t>
      </w:r>
      <w:r w:rsidR="004B27BA" w:rsidRPr="00105EB4">
        <w:rPr>
          <w:rFonts w:ascii="Times New Roman" w:hAnsi="Times New Roman"/>
          <w:sz w:val="24"/>
        </w:rPr>
        <w:t xml:space="preserve">duas hipóteses muito importantes relativamente à criatividade: numa primeira </w:t>
      </w:r>
      <w:r w:rsidR="004B27BA" w:rsidRPr="00105EB4">
        <w:rPr>
          <w:rFonts w:ascii="Times New Roman" w:hAnsi="Times New Roman"/>
          <w:sz w:val="24"/>
        </w:rPr>
        <w:lastRenderedPageBreak/>
        <w:t xml:space="preserve">fase a criatividade envolve processos diversos do conceito tradicional de inteligências. A segunda hipótese tem a ver com a multidimensionalidade da criatividade e dos diferentes traços que esta implica, como a sensibilidade na resolução de problemas, flexibilidade de pensamento, fluência de pensamento, originalidade, entre outros. </w:t>
      </w:r>
      <w:r w:rsidRPr="00105EB4">
        <w:rPr>
          <w:rFonts w:ascii="Times New Roman" w:hAnsi="Times New Roman"/>
          <w:sz w:val="24"/>
        </w:rPr>
        <w:t>Para ele a criatividade artística é o resultado da correlação entre a capacidade produtiva divergente e o conteúdo figurativo, simbólico e romântico.</w:t>
      </w:r>
    </w:p>
    <w:p w:rsidR="007015F5" w:rsidRDefault="007015F5" w:rsidP="00591AB5">
      <w:pPr>
        <w:spacing w:before="100" w:beforeAutospacing="1" w:after="100" w:afterAutospacing="1" w:line="360" w:lineRule="auto"/>
        <w:jc w:val="both"/>
        <w:rPr>
          <w:rFonts w:ascii="Times New Roman" w:hAnsi="Times New Roman"/>
          <w:sz w:val="24"/>
        </w:rPr>
      </w:pPr>
      <w:r w:rsidRPr="00105EB4">
        <w:rPr>
          <w:rFonts w:ascii="Times New Roman" w:hAnsi="Times New Roman"/>
          <w:sz w:val="24"/>
        </w:rPr>
        <w:t>Segundo</w:t>
      </w:r>
      <w:r w:rsidR="00E46849">
        <w:rPr>
          <w:rFonts w:ascii="Times New Roman" w:hAnsi="Times New Roman"/>
          <w:noProof/>
          <w:sz w:val="24"/>
        </w:rPr>
        <w:t xml:space="preserve"> </w:t>
      </w:r>
      <w:r w:rsidR="00E46849" w:rsidRPr="00E46849">
        <w:rPr>
          <w:rFonts w:ascii="Times New Roman" w:hAnsi="Times New Roman"/>
          <w:noProof/>
          <w:sz w:val="24"/>
        </w:rPr>
        <w:t>(Sillamy, 2003)</w:t>
      </w:r>
      <w:r w:rsidRPr="00105EB4">
        <w:rPr>
          <w:rFonts w:ascii="Times New Roman" w:hAnsi="Times New Roman"/>
          <w:sz w:val="24"/>
        </w:rPr>
        <w:t xml:space="preserve"> a criatividade “</w:t>
      </w:r>
      <w:r w:rsidRPr="00105EB4">
        <w:rPr>
          <w:rFonts w:ascii="Times New Roman" w:hAnsi="Times New Roman"/>
          <w:i/>
          <w:sz w:val="24"/>
        </w:rPr>
        <w:t>é a disposição para criar que existe potencialmente em todos os indivíduos e em todas as idades, em estreita dependência do meio sociocultural.</w:t>
      </w:r>
      <w:r w:rsidRPr="00105EB4">
        <w:rPr>
          <w:rFonts w:ascii="Times New Roman" w:hAnsi="Times New Roman"/>
          <w:sz w:val="24"/>
        </w:rPr>
        <w:t>”</w:t>
      </w:r>
    </w:p>
    <w:p w:rsidR="00885895" w:rsidRPr="005C6E2F" w:rsidRDefault="00885895" w:rsidP="005C6E2F">
      <w:pPr>
        <w:spacing w:line="360" w:lineRule="auto"/>
        <w:jc w:val="both"/>
        <w:rPr>
          <w:rFonts w:ascii="Times New Roman" w:hAnsi="Times New Roman"/>
          <w:sz w:val="24"/>
        </w:rPr>
      </w:pPr>
      <w:r w:rsidRPr="005C6E2F">
        <w:rPr>
          <w:rFonts w:ascii="Times New Roman" w:hAnsi="Times New Roman"/>
          <w:sz w:val="24"/>
        </w:rPr>
        <w:t>A</w:t>
      </w:r>
      <w:r w:rsidR="005C6E2F" w:rsidRPr="005C6E2F">
        <w:rPr>
          <w:rFonts w:ascii="Times New Roman" w:hAnsi="Times New Roman"/>
          <w:sz w:val="24"/>
        </w:rPr>
        <w:t>ssim sendo, concluo que</w:t>
      </w:r>
      <w:r>
        <w:rPr>
          <w:rFonts w:ascii="Times New Roman" w:hAnsi="Times New Roman"/>
          <w:sz w:val="24"/>
        </w:rPr>
        <w:t xml:space="preserve"> </w:t>
      </w:r>
      <w:r w:rsidR="00FE4B9B">
        <w:rPr>
          <w:rFonts w:ascii="Times New Roman" w:hAnsi="Times New Roman"/>
          <w:sz w:val="24"/>
        </w:rPr>
        <w:t>a</w:t>
      </w:r>
      <w:r w:rsidRPr="00105EB4">
        <w:rPr>
          <w:rFonts w:ascii="Times New Roman" w:hAnsi="Times New Roman"/>
          <w:sz w:val="24"/>
        </w:rPr>
        <w:t xml:space="preserve"> criatividade é o resultado de um processo de </w:t>
      </w:r>
      <w:proofErr w:type="spellStart"/>
      <w:r w:rsidRPr="00105EB4">
        <w:rPr>
          <w:rFonts w:ascii="Times New Roman" w:hAnsi="Times New Roman"/>
          <w:sz w:val="24"/>
        </w:rPr>
        <w:t>auto-conhecimento</w:t>
      </w:r>
      <w:proofErr w:type="spellEnd"/>
      <w:r w:rsidRPr="00105EB4">
        <w:rPr>
          <w:rFonts w:ascii="Times New Roman" w:hAnsi="Times New Roman"/>
          <w:sz w:val="24"/>
        </w:rPr>
        <w:t xml:space="preserve"> no qual a consciência é o ingrediente principal que poderá transpor para uma consciência integral</w:t>
      </w:r>
      <w:r w:rsidR="005C6E2F">
        <w:rPr>
          <w:rFonts w:ascii="Times New Roman" w:hAnsi="Times New Roman"/>
          <w:color w:val="FF0000"/>
          <w:sz w:val="24"/>
        </w:rPr>
        <w:t>.</w:t>
      </w:r>
    </w:p>
    <w:p w:rsidR="007015F5" w:rsidRPr="00105EB4" w:rsidRDefault="00776F48" w:rsidP="006C0322">
      <w:pPr>
        <w:pStyle w:val="Ttulo4"/>
        <w:rPr>
          <w:bCs w:val="0"/>
        </w:rPr>
      </w:pPr>
      <w:bookmarkStart w:id="19" w:name="_Toc349490079"/>
      <w:r w:rsidRPr="00105EB4">
        <w:rPr>
          <w:bCs w:val="0"/>
        </w:rPr>
        <w:t>2.3</w:t>
      </w:r>
      <w:r w:rsidR="00990A2E" w:rsidRPr="00105EB4">
        <w:rPr>
          <w:bCs w:val="0"/>
        </w:rPr>
        <w:t xml:space="preserve">.2| </w:t>
      </w:r>
      <w:r w:rsidR="007015F5" w:rsidRPr="00105EB4">
        <w:rPr>
          <w:bCs w:val="0"/>
        </w:rPr>
        <w:t>Como surge o processo criativo?</w:t>
      </w:r>
      <w:bookmarkEnd w:id="19"/>
    </w:p>
    <w:p w:rsidR="00B40553" w:rsidRPr="00105EB4" w:rsidRDefault="00B40553" w:rsidP="00B40553">
      <w:pPr>
        <w:rPr>
          <w:lang w:eastAsia="pt-PT"/>
        </w:rPr>
      </w:pPr>
    </w:p>
    <w:p w:rsidR="007015F5" w:rsidRPr="00105EB4" w:rsidRDefault="007015F5" w:rsidP="007015F5">
      <w:pPr>
        <w:spacing w:line="360" w:lineRule="auto"/>
        <w:jc w:val="both"/>
        <w:rPr>
          <w:rFonts w:ascii="Times New Roman" w:hAnsi="Times New Roman"/>
          <w:sz w:val="24"/>
        </w:rPr>
      </w:pPr>
      <w:r w:rsidRPr="00105EB4">
        <w:rPr>
          <w:rFonts w:ascii="Times New Roman" w:hAnsi="Times New Roman"/>
          <w:sz w:val="24"/>
        </w:rPr>
        <w:t xml:space="preserve">Sendo o processo criativo um processo que se </w:t>
      </w:r>
      <w:r w:rsidRPr="005C6E2F">
        <w:rPr>
          <w:rFonts w:ascii="Times New Roman" w:hAnsi="Times New Roman"/>
          <w:sz w:val="24"/>
        </w:rPr>
        <w:t>desenvolve conscientemente,</w:t>
      </w:r>
      <w:r w:rsidR="005C6E2F" w:rsidRPr="00105EB4">
        <w:rPr>
          <w:rFonts w:ascii="Times New Roman" w:hAnsi="Times New Roman"/>
          <w:sz w:val="24"/>
        </w:rPr>
        <w:t xml:space="preserve"> </w:t>
      </w:r>
      <w:r w:rsidRPr="00105EB4">
        <w:rPr>
          <w:rFonts w:ascii="Times New Roman" w:hAnsi="Times New Roman"/>
          <w:sz w:val="24"/>
        </w:rPr>
        <w:t>urge analisar o que é a consciên</w:t>
      </w:r>
      <w:r w:rsidR="000A5D39" w:rsidRPr="00105EB4">
        <w:rPr>
          <w:rFonts w:ascii="Times New Roman" w:hAnsi="Times New Roman"/>
          <w:sz w:val="24"/>
        </w:rPr>
        <w:t>cia e de que forma é que esta a</w:t>
      </w:r>
      <w:r w:rsidRPr="00105EB4">
        <w:rPr>
          <w:rFonts w:ascii="Times New Roman" w:hAnsi="Times New Roman"/>
          <w:sz w:val="24"/>
        </w:rPr>
        <w:t xml:space="preserve">tua no ser humano. </w:t>
      </w:r>
    </w:p>
    <w:p w:rsidR="007015F5" w:rsidRPr="00105EB4" w:rsidRDefault="004B27BA" w:rsidP="007015F5">
      <w:pPr>
        <w:spacing w:line="360" w:lineRule="auto"/>
        <w:jc w:val="both"/>
        <w:rPr>
          <w:rFonts w:ascii="Times New Roman" w:hAnsi="Times New Roman"/>
          <w:sz w:val="24"/>
        </w:rPr>
      </w:pPr>
      <w:proofErr w:type="gramStart"/>
      <w:r w:rsidRPr="00105EB4">
        <w:rPr>
          <w:rFonts w:ascii="Times New Roman" w:hAnsi="Times New Roman"/>
          <w:sz w:val="24"/>
        </w:rPr>
        <w:t>Segund</w:t>
      </w:r>
      <w:r w:rsidR="000A5D39" w:rsidRPr="00105EB4">
        <w:rPr>
          <w:rFonts w:ascii="Times New Roman" w:hAnsi="Times New Roman"/>
          <w:sz w:val="24"/>
        </w:rPr>
        <w:t>o</w:t>
      </w:r>
      <w:r w:rsidR="00527F11">
        <w:rPr>
          <w:rFonts w:ascii="Times New Roman" w:hAnsi="Times New Roman"/>
          <w:sz w:val="24"/>
        </w:rPr>
        <w:t xml:space="preserve"> </w:t>
      </w:r>
      <w:r w:rsidR="00E46849" w:rsidRPr="005C6E2F">
        <w:rPr>
          <w:rFonts w:ascii="Times New Roman" w:hAnsi="Times New Roman"/>
          <w:noProof/>
          <w:sz w:val="24"/>
        </w:rPr>
        <w:t>(Soares, 2007)</w:t>
      </w:r>
      <w:r w:rsidR="007015F5" w:rsidRPr="00105EB4">
        <w:rPr>
          <w:rFonts w:ascii="Times New Roman" w:hAnsi="Times New Roman"/>
          <w:sz w:val="24"/>
        </w:rPr>
        <w:t xml:space="preserve"> existem</w:t>
      </w:r>
      <w:proofErr w:type="gramEnd"/>
      <w:r w:rsidR="007015F5" w:rsidRPr="00105EB4">
        <w:rPr>
          <w:rFonts w:ascii="Times New Roman" w:hAnsi="Times New Roman"/>
          <w:sz w:val="24"/>
        </w:rPr>
        <w:t xml:space="preserve"> três grandes áreas de consciência, o </w:t>
      </w:r>
      <w:r w:rsidR="007015F5" w:rsidRPr="00105EB4">
        <w:rPr>
          <w:rFonts w:ascii="Times New Roman" w:hAnsi="Times New Roman"/>
          <w:sz w:val="24"/>
          <w:u w:val="single"/>
        </w:rPr>
        <w:t>Subconsciente</w:t>
      </w:r>
      <w:r w:rsidR="007015F5" w:rsidRPr="00105EB4">
        <w:rPr>
          <w:rFonts w:ascii="Times New Roman" w:hAnsi="Times New Roman"/>
          <w:sz w:val="24"/>
        </w:rPr>
        <w:t xml:space="preserve"> ou o Eu inferior, onde é explorado o sonho, o sono profundo sem sonho e o corpo físico e rudimentar; a </w:t>
      </w:r>
      <w:r w:rsidR="007015F5" w:rsidRPr="00105EB4">
        <w:rPr>
          <w:rFonts w:ascii="Times New Roman" w:hAnsi="Times New Roman"/>
          <w:sz w:val="24"/>
          <w:u w:val="single"/>
        </w:rPr>
        <w:t xml:space="preserve">Consciência </w:t>
      </w:r>
      <w:r w:rsidR="007015F5" w:rsidRPr="00105EB4">
        <w:rPr>
          <w:rFonts w:ascii="Times New Roman" w:hAnsi="Times New Roman"/>
          <w:sz w:val="24"/>
        </w:rPr>
        <w:t xml:space="preserve">onde se encontra o Eu o Ego; e por fim o </w:t>
      </w:r>
      <w:proofErr w:type="spellStart"/>
      <w:r w:rsidR="007015F5" w:rsidRPr="00105EB4">
        <w:rPr>
          <w:rFonts w:ascii="Times New Roman" w:hAnsi="Times New Roman"/>
          <w:sz w:val="24"/>
          <w:u w:val="single"/>
        </w:rPr>
        <w:t>Supraconsciente</w:t>
      </w:r>
      <w:proofErr w:type="spellEnd"/>
      <w:r w:rsidR="007015F5" w:rsidRPr="00105EB4">
        <w:rPr>
          <w:rFonts w:ascii="Times New Roman" w:hAnsi="Times New Roman"/>
          <w:sz w:val="24"/>
        </w:rPr>
        <w:t xml:space="preserve"> ou o Eu Superior onde tem lugar a imaginação, num primeiro plano, a Inspiração e, por fim, a Intuição. É nestes patamares e consoante as experiências e memórias de cada individuo em cada um destes planos, que o processo criativo irá crescer e dar origem à ideia. </w:t>
      </w:r>
    </w:p>
    <w:p w:rsidR="007015F5" w:rsidRPr="00105EB4" w:rsidRDefault="007015F5" w:rsidP="007015F5">
      <w:pPr>
        <w:spacing w:line="360" w:lineRule="auto"/>
        <w:jc w:val="both"/>
        <w:rPr>
          <w:rFonts w:ascii="Times New Roman" w:hAnsi="Times New Roman"/>
          <w:sz w:val="24"/>
        </w:rPr>
      </w:pPr>
      <w:r w:rsidRPr="00105EB4">
        <w:rPr>
          <w:rFonts w:ascii="Times New Roman" w:hAnsi="Times New Roman"/>
          <w:sz w:val="24"/>
        </w:rPr>
        <w:t xml:space="preserve">A primeira etapa </w:t>
      </w:r>
      <w:r w:rsidR="000A5D39" w:rsidRPr="00105EB4">
        <w:rPr>
          <w:rFonts w:ascii="Times New Roman" w:hAnsi="Times New Roman"/>
          <w:sz w:val="24"/>
        </w:rPr>
        <w:t>do processo criativo é a ‘perce</w:t>
      </w:r>
      <w:r w:rsidRPr="00105EB4">
        <w:rPr>
          <w:rFonts w:ascii="Times New Roman" w:hAnsi="Times New Roman"/>
          <w:sz w:val="24"/>
        </w:rPr>
        <w:t>ção’ do problema, do desafio. Este ‘sentir’, esta necessidade de transpor o que lhe vai na ‘alma’</w:t>
      </w:r>
      <w:r w:rsidR="008665B8" w:rsidRPr="00105EB4">
        <w:rPr>
          <w:rFonts w:ascii="Times New Roman" w:hAnsi="Times New Roman"/>
          <w:sz w:val="24"/>
        </w:rPr>
        <w:t>,</w:t>
      </w:r>
      <w:r w:rsidRPr="00105EB4">
        <w:rPr>
          <w:rFonts w:ascii="Times New Roman" w:hAnsi="Times New Roman"/>
          <w:sz w:val="24"/>
        </w:rPr>
        <w:t xml:space="preserve"> advém destes três tipos de consciência </w:t>
      </w:r>
      <w:r w:rsidR="00CD336E" w:rsidRPr="00105EB4">
        <w:rPr>
          <w:rFonts w:ascii="Times New Roman" w:hAnsi="Times New Roman"/>
          <w:sz w:val="24"/>
        </w:rPr>
        <w:t xml:space="preserve">e </w:t>
      </w:r>
      <w:r w:rsidRPr="00105EB4">
        <w:rPr>
          <w:rFonts w:ascii="Times New Roman" w:hAnsi="Times New Roman"/>
          <w:sz w:val="24"/>
        </w:rPr>
        <w:t xml:space="preserve">que se subdivide nos planos. O criador pode optar por refletir na sua obra o seu lado mais animal, mais rudimentar ou inconsciente, ou o seu lado humano e tendo em conta as suas referências reais ou, pelo contrário optar pelo seu lado </w:t>
      </w:r>
      <w:r w:rsidRPr="00105EB4">
        <w:rPr>
          <w:rFonts w:ascii="Times New Roman" w:hAnsi="Times New Roman"/>
          <w:sz w:val="24"/>
        </w:rPr>
        <w:lastRenderedPageBreak/>
        <w:t>intuitivo e imaginativo. De qualquer forma</w:t>
      </w:r>
      <w:r w:rsidR="008665B8" w:rsidRPr="00105EB4">
        <w:rPr>
          <w:rFonts w:ascii="Times New Roman" w:hAnsi="Times New Roman"/>
          <w:sz w:val="24"/>
        </w:rPr>
        <w:t>,</w:t>
      </w:r>
      <w:r w:rsidRPr="00105EB4">
        <w:rPr>
          <w:rFonts w:ascii="Times New Roman" w:hAnsi="Times New Roman"/>
          <w:sz w:val="24"/>
        </w:rPr>
        <w:t xml:space="preserve"> em todas estas opções estará</w:t>
      </w:r>
      <w:r w:rsidR="00CD336E" w:rsidRPr="00105EB4">
        <w:rPr>
          <w:rFonts w:ascii="Times New Roman" w:hAnsi="Times New Roman"/>
          <w:sz w:val="24"/>
        </w:rPr>
        <w:t xml:space="preserve"> </w:t>
      </w:r>
      <w:r w:rsidRPr="00105EB4">
        <w:rPr>
          <w:rFonts w:ascii="Times New Roman" w:hAnsi="Times New Roman"/>
          <w:sz w:val="24"/>
        </w:rPr>
        <w:t xml:space="preserve">sempre presente o </w:t>
      </w:r>
      <w:proofErr w:type="spellStart"/>
      <w:r w:rsidRPr="00105EB4">
        <w:rPr>
          <w:rFonts w:ascii="Times New Roman" w:hAnsi="Times New Roman"/>
          <w:sz w:val="24"/>
        </w:rPr>
        <w:t>auto-conhecimento</w:t>
      </w:r>
      <w:proofErr w:type="spellEnd"/>
      <w:r w:rsidRPr="00105EB4">
        <w:rPr>
          <w:rFonts w:ascii="Times New Roman" w:hAnsi="Times New Roman"/>
          <w:sz w:val="24"/>
        </w:rPr>
        <w:t xml:space="preserve"> do criador e das suas experiências vividas. </w:t>
      </w:r>
    </w:p>
    <w:p w:rsidR="00E92E55" w:rsidRPr="005C6E2F" w:rsidRDefault="007015F5" w:rsidP="007015F5">
      <w:pPr>
        <w:spacing w:line="360" w:lineRule="auto"/>
        <w:jc w:val="both"/>
        <w:rPr>
          <w:rFonts w:ascii="Times New Roman" w:hAnsi="Times New Roman"/>
          <w:sz w:val="24"/>
        </w:rPr>
      </w:pPr>
      <w:r w:rsidRPr="005C6E2F">
        <w:rPr>
          <w:rFonts w:ascii="Times New Roman" w:hAnsi="Times New Roman"/>
          <w:sz w:val="24"/>
        </w:rPr>
        <w:t>Concebo, portanto</w:t>
      </w:r>
      <w:r w:rsidR="008665B8" w:rsidRPr="005C6E2F">
        <w:rPr>
          <w:rFonts w:ascii="Times New Roman" w:hAnsi="Times New Roman"/>
          <w:sz w:val="24"/>
        </w:rPr>
        <w:t>,</w:t>
      </w:r>
      <w:r w:rsidRPr="005C6E2F">
        <w:rPr>
          <w:rFonts w:ascii="Times New Roman" w:hAnsi="Times New Roman"/>
          <w:sz w:val="24"/>
        </w:rPr>
        <w:t xml:space="preserve"> que o processo criativo poderá ser p</w:t>
      </w:r>
      <w:r w:rsidR="00CA604F" w:rsidRPr="005C6E2F">
        <w:rPr>
          <w:rFonts w:ascii="Times New Roman" w:hAnsi="Times New Roman"/>
          <w:sz w:val="24"/>
        </w:rPr>
        <w:t>autado pelo lado intuitivo, mas</w:t>
      </w:r>
      <w:r w:rsidRPr="005C6E2F">
        <w:rPr>
          <w:rFonts w:ascii="Times New Roman" w:hAnsi="Times New Roman"/>
          <w:sz w:val="24"/>
        </w:rPr>
        <w:t xml:space="preserve"> irá sempre refletir o conhecimento do criador. É no entanto bastante difícil conceber uma ideia estando a pensar nela, é esta fase que</w:t>
      </w:r>
      <w:r w:rsidR="008665B8" w:rsidRPr="005C6E2F">
        <w:rPr>
          <w:rFonts w:ascii="Times New Roman" w:hAnsi="Times New Roman"/>
          <w:sz w:val="24"/>
        </w:rPr>
        <w:t xml:space="preserve"> Alencar (2000)</w:t>
      </w:r>
      <w:r w:rsidRPr="005C6E2F">
        <w:rPr>
          <w:rFonts w:ascii="Times New Roman" w:hAnsi="Times New Roman"/>
          <w:sz w:val="24"/>
        </w:rPr>
        <w:t xml:space="preserve"> </w:t>
      </w:r>
      <w:r w:rsidR="008665B8" w:rsidRPr="005C6E2F">
        <w:rPr>
          <w:rFonts w:ascii="Times New Roman" w:hAnsi="Times New Roman"/>
          <w:sz w:val="24"/>
        </w:rPr>
        <w:t>designa de “ bloquei</w:t>
      </w:r>
      <w:r w:rsidRPr="005C6E2F">
        <w:rPr>
          <w:rFonts w:ascii="Times New Roman" w:hAnsi="Times New Roman"/>
          <w:sz w:val="24"/>
        </w:rPr>
        <w:t>o mental”, as i</w:t>
      </w:r>
      <w:r w:rsidR="00CD336E" w:rsidRPr="005C6E2F">
        <w:rPr>
          <w:rFonts w:ascii="Times New Roman" w:hAnsi="Times New Roman"/>
          <w:sz w:val="24"/>
        </w:rPr>
        <w:t>deias mais criativas surgem exa</w:t>
      </w:r>
      <w:r w:rsidRPr="005C6E2F">
        <w:rPr>
          <w:rFonts w:ascii="Times New Roman" w:hAnsi="Times New Roman"/>
          <w:sz w:val="24"/>
        </w:rPr>
        <w:t>tame</w:t>
      </w:r>
      <w:r w:rsidR="00921553" w:rsidRPr="005C6E2F">
        <w:rPr>
          <w:rFonts w:ascii="Times New Roman" w:hAnsi="Times New Roman"/>
          <w:sz w:val="24"/>
        </w:rPr>
        <w:t>nte quando não estamos a pensar</w:t>
      </w:r>
      <w:r w:rsidR="000A5D39" w:rsidRPr="005C6E2F">
        <w:rPr>
          <w:rFonts w:ascii="Times New Roman" w:hAnsi="Times New Roman"/>
          <w:sz w:val="24"/>
        </w:rPr>
        <w:t xml:space="preserve"> </w:t>
      </w:r>
      <w:r w:rsidRPr="005C6E2F">
        <w:rPr>
          <w:rFonts w:ascii="Times New Roman" w:hAnsi="Times New Roman"/>
          <w:sz w:val="24"/>
        </w:rPr>
        <w:t>nelas.</w:t>
      </w:r>
    </w:p>
    <w:p w:rsidR="00E92E55" w:rsidRPr="005C6E2F" w:rsidRDefault="00E92E55" w:rsidP="007015F5">
      <w:pPr>
        <w:spacing w:line="360" w:lineRule="auto"/>
        <w:jc w:val="both"/>
        <w:rPr>
          <w:rFonts w:ascii="Times New Roman" w:hAnsi="Times New Roman"/>
          <w:sz w:val="24"/>
        </w:rPr>
      </w:pPr>
      <w:r w:rsidRPr="005C6E2F">
        <w:rPr>
          <w:rFonts w:ascii="Times New Roman" w:hAnsi="Times New Roman"/>
          <w:sz w:val="24"/>
        </w:rPr>
        <w:t xml:space="preserve">De seguida são apresentados os resultados das questões colocadas aos entrevistados. Relembro que foram entrevistados presencialmente, e de acordo com o guião da entrevista, cinco inquiridos, dois deles do sexo masculino e três do sexo feminino. </w:t>
      </w:r>
    </w:p>
    <w:p w:rsidR="00AF747C" w:rsidRDefault="00AF747C">
      <w:pPr>
        <w:spacing w:after="0" w:line="240" w:lineRule="auto"/>
        <w:rPr>
          <w:rFonts w:ascii="Times New Roman" w:hAnsi="Times New Roman"/>
          <w:sz w:val="24"/>
        </w:rPr>
      </w:pPr>
      <w:r>
        <w:rPr>
          <w:rFonts w:ascii="Times New Roman" w:hAnsi="Times New Roman"/>
          <w:sz w:val="24"/>
        </w:rPr>
        <w:br w:type="page"/>
      </w:r>
    </w:p>
    <w:p w:rsidR="00F014B0" w:rsidRPr="00105EB4" w:rsidRDefault="00F014B0" w:rsidP="007015F5">
      <w:pPr>
        <w:spacing w:line="360" w:lineRule="auto"/>
        <w:jc w:val="both"/>
        <w:rPr>
          <w:rFonts w:ascii="Times New Roman" w:hAnsi="Times New Roman"/>
          <w:sz w:val="24"/>
        </w:rPr>
        <w:sectPr w:rsidR="00F014B0" w:rsidRPr="00105EB4" w:rsidSect="002112B2">
          <w:pgSz w:w="11900" w:h="16840"/>
          <w:pgMar w:top="1440" w:right="1797" w:bottom="1440" w:left="1797" w:header="709" w:footer="709" w:gutter="0"/>
          <w:cols w:space="708"/>
          <w:docGrid w:linePitch="326"/>
        </w:sectPr>
      </w:pPr>
    </w:p>
    <w:tbl>
      <w:tblPr>
        <w:tblpPr w:leftFromText="141" w:rightFromText="141" w:horzAnchor="margin" w:tblpXSpec="center" w:tblpY="219"/>
        <w:tblW w:w="15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518"/>
        <w:gridCol w:w="3118"/>
        <w:gridCol w:w="1985"/>
        <w:gridCol w:w="3685"/>
        <w:gridCol w:w="2257"/>
      </w:tblGrid>
      <w:tr w:rsidR="007015F5" w:rsidRPr="00105EB4" w:rsidTr="0027666E">
        <w:trPr>
          <w:trHeight w:val="424"/>
        </w:trPr>
        <w:tc>
          <w:tcPr>
            <w:tcW w:w="1843" w:type="dxa"/>
            <w:shd w:val="clear" w:color="auto" w:fill="auto"/>
          </w:tcPr>
          <w:p w:rsidR="007015F5" w:rsidRPr="0027666E" w:rsidRDefault="007015F5" w:rsidP="0027666E">
            <w:pPr>
              <w:spacing w:line="360" w:lineRule="auto"/>
              <w:rPr>
                <w:rFonts w:ascii="Arial" w:eastAsia="Times New Roman" w:hAnsi="Arial" w:cs="Arial"/>
              </w:rPr>
            </w:pPr>
          </w:p>
        </w:tc>
        <w:tc>
          <w:tcPr>
            <w:tcW w:w="13563" w:type="dxa"/>
            <w:gridSpan w:val="5"/>
            <w:shd w:val="clear" w:color="auto" w:fill="auto"/>
          </w:tcPr>
          <w:p w:rsidR="007015F5" w:rsidRPr="0027666E" w:rsidRDefault="007015F5" w:rsidP="0027666E">
            <w:pPr>
              <w:spacing w:line="360" w:lineRule="auto"/>
              <w:jc w:val="center"/>
              <w:rPr>
                <w:rFonts w:ascii="Times New Roman" w:eastAsia="Times New Roman" w:hAnsi="Times New Roman"/>
                <w:b/>
              </w:rPr>
            </w:pPr>
            <w:r w:rsidRPr="0027666E">
              <w:rPr>
                <w:rFonts w:ascii="Times New Roman" w:eastAsia="Times New Roman" w:hAnsi="Times New Roman"/>
                <w:b/>
              </w:rPr>
              <w:t>Unidades de registo</w:t>
            </w:r>
          </w:p>
        </w:tc>
      </w:tr>
      <w:tr w:rsidR="00F014B0" w:rsidRPr="00105EB4" w:rsidTr="0027666E">
        <w:trPr>
          <w:trHeight w:val="424"/>
        </w:trPr>
        <w:tc>
          <w:tcPr>
            <w:tcW w:w="1843" w:type="dxa"/>
            <w:shd w:val="clear" w:color="auto" w:fill="auto"/>
          </w:tcPr>
          <w:p w:rsidR="00F014B0" w:rsidRPr="0027666E" w:rsidRDefault="00F014B0" w:rsidP="0027666E">
            <w:pPr>
              <w:spacing w:line="360" w:lineRule="auto"/>
              <w:jc w:val="center"/>
              <w:rPr>
                <w:rFonts w:ascii="Times New Roman" w:eastAsia="Times New Roman" w:hAnsi="Times New Roman"/>
                <w:b/>
              </w:rPr>
            </w:pPr>
            <w:r w:rsidRPr="0027666E">
              <w:rPr>
                <w:rFonts w:ascii="Times New Roman" w:eastAsia="Times New Roman" w:hAnsi="Times New Roman"/>
                <w:b/>
              </w:rPr>
              <w:t>Categoria</w:t>
            </w:r>
          </w:p>
        </w:tc>
        <w:tc>
          <w:tcPr>
            <w:tcW w:w="2518" w:type="dxa"/>
            <w:shd w:val="clear" w:color="auto" w:fill="auto"/>
          </w:tcPr>
          <w:p w:rsidR="00F014B0" w:rsidRPr="0027666E" w:rsidRDefault="00F014B0" w:rsidP="0027666E">
            <w:pPr>
              <w:spacing w:line="360" w:lineRule="auto"/>
              <w:jc w:val="center"/>
              <w:rPr>
                <w:rFonts w:ascii="Times New Roman" w:eastAsia="Times New Roman" w:hAnsi="Times New Roman"/>
                <w:b/>
              </w:rPr>
            </w:pPr>
            <w:r w:rsidRPr="0027666E">
              <w:rPr>
                <w:rFonts w:ascii="Times New Roman" w:eastAsia="Times New Roman" w:hAnsi="Times New Roman"/>
                <w:b/>
              </w:rPr>
              <w:t>A</w:t>
            </w:r>
          </w:p>
        </w:tc>
        <w:tc>
          <w:tcPr>
            <w:tcW w:w="3118" w:type="dxa"/>
            <w:shd w:val="clear" w:color="auto" w:fill="auto"/>
          </w:tcPr>
          <w:p w:rsidR="00F014B0" w:rsidRPr="0027666E" w:rsidRDefault="00F014B0" w:rsidP="0027666E">
            <w:pPr>
              <w:spacing w:line="360" w:lineRule="auto"/>
              <w:jc w:val="center"/>
              <w:rPr>
                <w:rFonts w:ascii="Times New Roman" w:eastAsia="Times New Roman" w:hAnsi="Times New Roman"/>
                <w:b/>
              </w:rPr>
            </w:pPr>
            <w:r w:rsidRPr="0027666E">
              <w:rPr>
                <w:rFonts w:ascii="Times New Roman" w:eastAsia="Times New Roman" w:hAnsi="Times New Roman"/>
                <w:b/>
              </w:rPr>
              <w:t>B</w:t>
            </w:r>
          </w:p>
        </w:tc>
        <w:tc>
          <w:tcPr>
            <w:tcW w:w="1985" w:type="dxa"/>
            <w:shd w:val="clear" w:color="auto" w:fill="auto"/>
          </w:tcPr>
          <w:p w:rsidR="00F014B0" w:rsidRPr="0027666E" w:rsidRDefault="00F014B0" w:rsidP="0027666E">
            <w:pPr>
              <w:spacing w:line="360" w:lineRule="auto"/>
              <w:jc w:val="center"/>
              <w:rPr>
                <w:rFonts w:ascii="Times New Roman" w:eastAsia="Times New Roman" w:hAnsi="Times New Roman"/>
                <w:b/>
              </w:rPr>
            </w:pPr>
            <w:r w:rsidRPr="0027666E">
              <w:rPr>
                <w:rFonts w:ascii="Times New Roman" w:eastAsia="Times New Roman" w:hAnsi="Times New Roman"/>
                <w:b/>
              </w:rPr>
              <w:t>C</w:t>
            </w:r>
          </w:p>
        </w:tc>
        <w:tc>
          <w:tcPr>
            <w:tcW w:w="3685" w:type="dxa"/>
            <w:shd w:val="clear" w:color="auto" w:fill="auto"/>
          </w:tcPr>
          <w:p w:rsidR="00F014B0" w:rsidRPr="0027666E" w:rsidRDefault="00F014B0" w:rsidP="0027666E">
            <w:pPr>
              <w:spacing w:line="360" w:lineRule="auto"/>
              <w:jc w:val="center"/>
              <w:rPr>
                <w:rFonts w:ascii="Times New Roman" w:eastAsia="Times New Roman" w:hAnsi="Times New Roman"/>
                <w:b/>
              </w:rPr>
            </w:pPr>
            <w:r w:rsidRPr="0027666E">
              <w:rPr>
                <w:rFonts w:ascii="Times New Roman" w:eastAsia="Times New Roman" w:hAnsi="Times New Roman"/>
                <w:b/>
              </w:rPr>
              <w:t>D</w:t>
            </w:r>
          </w:p>
        </w:tc>
        <w:tc>
          <w:tcPr>
            <w:tcW w:w="2257" w:type="dxa"/>
            <w:shd w:val="clear" w:color="auto" w:fill="auto"/>
          </w:tcPr>
          <w:p w:rsidR="00F014B0" w:rsidRPr="0027666E" w:rsidRDefault="00F014B0" w:rsidP="0027666E">
            <w:pPr>
              <w:spacing w:line="360" w:lineRule="auto"/>
              <w:jc w:val="center"/>
              <w:rPr>
                <w:rFonts w:ascii="Times New Roman" w:eastAsia="Times New Roman" w:hAnsi="Times New Roman"/>
                <w:b/>
              </w:rPr>
            </w:pPr>
            <w:proofErr w:type="gramStart"/>
            <w:r w:rsidRPr="0027666E">
              <w:rPr>
                <w:rFonts w:ascii="Times New Roman" w:eastAsia="Times New Roman" w:hAnsi="Times New Roman"/>
                <w:b/>
              </w:rPr>
              <w:t>E</w:t>
            </w:r>
            <w:proofErr w:type="gramEnd"/>
          </w:p>
        </w:tc>
      </w:tr>
      <w:tr w:rsidR="00F014B0" w:rsidRPr="00105EB4" w:rsidTr="0027666E">
        <w:trPr>
          <w:trHeight w:val="627"/>
        </w:trPr>
        <w:tc>
          <w:tcPr>
            <w:tcW w:w="1843" w:type="dxa"/>
            <w:shd w:val="clear" w:color="auto" w:fill="auto"/>
          </w:tcPr>
          <w:p w:rsidR="00F014B0" w:rsidRPr="0027666E" w:rsidRDefault="00F014B0" w:rsidP="0027666E">
            <w:pPr>
              <w:spacing w:line="360" w:lineRule="auto"/>
              <w:rPr>
                <w:rFonts w:ascii="Times New Roman" w:eastAsia="Times New Roman" w:hAnsi="Times New Roman"/>
                <w:b/>
                <w:sz w:val="20"/>
              </w:rPr>
            </w:pPr>
            <w:r w:rsidRPr="0027666E">
              <w:rPr>
                <w:rFonts w:ascii="Times New Roman" w:eastAsia="Times New Roman" w:hAnsi="Times New Roman"/>
                <w:b/>
                <w:sz w:val="20"/>
              </w:rPr>
              <w:t>1.Liberdade profissional</w:t>
            </w:r>
          </w:p>
        </w:tc>
        <w:tc>
          <w:tcPr>
            <w:tcW w:w="2518" w:type="dxa"/>
            <w:shd w:val="clear" w:color="auto" w:fill="auto"/>
          </w:tcPr>
          <w:p w:rsidR="00F014B0" w:rsidRPr="0027666E" w:rsidRDefault="00F014B0" w:rsidP="0027666E">
            <w:pPr>
              <w:spacing w:line="360" w:lineRule="auto"/>
              <w:rPr>
                <w:rFonts w:ascii="Times New Roman" w:eastAsia="Times New Roman" w:hAnsi="Times New Roman"/>
                <w:sz w:val="20"/>
                <w:szCs w:val="20"/>
              </w:rPr>
            </w:pPr>
            <w:r w:rsidRPr="0027666E">
              <w:rPr>
                <w:rFonts w:ascii="Times New Roman" w:eastAsia="Times New Roman" w:hAnsi="Times New Roman"/>
                <w:i/>
                <w:sz w:val="20"/>
                <w:szCs w:val="20"/>
              </w:rPr>
              <w:t>Sim</w:t>
            </w:r>
          </w:p>
        </w:tc>
        <w:tc>
          <w:tcPr>
            <w:tcW w:w="31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rPr>
              <w:t xml:space="preserve">“ (…) </w:t>
            </w:r>
            <w:proofErr w:type="gramStart"/>
            <w:r w:rsidRPr="0027666E">
              <w:rPr>
                <w:rFonts w:ascii="Times New Roman" w:eastAsia="Times New Roman" w:hAnsi="Times New Roman"/>
                <w:i/>
                <w:sz w:val="20"/>
              </w:rPr>
              <w:t>existe</w:t>
            </w:r>
            <w:proofErr w:type="gramEnd"/>
            <w:r w:rsidRPr="0027666E">
              <w:rPr>
                <w:rFonts w:ascii="Times New Roman" w:eastAsia="Times New Roman" w:hAnsi="Times New Roman"/>
                <w:i/>
                <w:sz w:val="20"/>
              </w:rPr>
              <w:t xml:space="preserve"> sempre margem para desenvolver </w:t>
            </w:r>
            <w:proofErr w:type="spellStart"/>
            <w:r w:rsidRPr="0027666E">
              <w:rPr>
                <w:rFonts w:ascii="Times New Roman" w:eastAsia="Times New Roman" w:hAnsi="Times New Roman"/>
                <w:i/>
                <w:sz w:val="20"/>
              </w:rPr>
              <w:t>actividades</w:t>
            </w:r>
            <w:proofErr w:type="spellEnd"/>
            <w:r w:rsidRPr="0027666E">
              <w:rPr>
                <w:rFonts w:ascii="Times New Roman" w:eastAsia="Times New Roman" w:hAnsi="Times New Roman"/>
                <w:i/>
                <w:sz w:val="20"/>
              </w:rPr>
              <w:t xml:space="preserve"> por iniciativa própria(…)”</w:t>
            </w:r>
          </w:p>
        </w:tc>
        <w:tc>
          <w:tcPr>
            <w:tcW w:w="1985"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“Posso inovar e resolver pelos meus meios.”</w:t>
            </w:r>
          </w:p>
          <w:p w:rsidR="00F014B0" w:rsidRPr="0027666E" w:rsidRDefault="00F014B0" w:rsidP="0027666E">
            <w:pPr>
              <w:spacing w:line="360" w:lineRule="auto"/>
              <w:rPr>
                <w:rFonts w:ascii="Times New Roman" w:eastAsia="Times New Roman" w:hAnsi="Times New Roman"/>
                <w:i/>
                <w:sz w:val="20"/>
                <w:szCs w:val="20"/>
              </w:rPr>
            </w:pPr>
          </w:p>
        </w:tc>
        <w:tc>
          <w:tcPr>
            <w:tcW w:w="3685" w:type="dxa"/>
            <w:shd w:val="clear" w:color="auto" w:fill="auto"/>
          </w:tcPr>
          <w:p w:rsidR="00F014B0" w:rsidRPr="0027666E" w:rsidRDefault="00F014B0" w:rsidP="0027666E">
            <w:pPr>
              <w:autoSpaceDE w:val="0"/>
              <w:autoSpaceDN w:val="0"/>
              <w:adjustRightInd w:val="0"/>
              <w:rPr>
                <w:rFonts w:ascii="Times New Roman" w:eastAsia="Times New Roman" w:hAnsi="Times New Roman"/>
                <w:i/>
                <w:sz w:val="20"/>
                <w:szCs w:val="20"/>
                <w:lang w:eastAsia="pt-PT"/>
              </w:rPr>
            </w:pPr>
            <w:r w:rsidRPr="0027666E">
              <w:rPr>
                <w:rFonts w:ascii="Times New Roman" w:eastAsia="Times New Roman" w:hAnsi="Times New Roman"/>
                <w:i/>
                <w:sz w:val="20"/>
                <w:szCs w:val="20"/>
              </w:rPr>
              <w:t>“</w:t>
            </w:r>
            <w:r w:rsidRPr="0027666E">
              <w:rPr>
                <w:rFonts w:ascii="Times New Roman" w:eastAsia="Times New Roman" w:hAnsi="Times New Roman"/>
                <w:i/>
                <w:sz w:val="20"/>
                <w:szCs w:val="20"/>
                <w:lang w:eastAsia="pt-PT"/>
              </w:rPr>
              <w:t>Enquanto estudante de engenharia, a criatividade é fundamental para conceber soluções</w:t>
            </w:r>
          </w:p>
          <w:p w:rsidR="00F014B0" w:rsidRPr="0027666E" w:rsidRDefault="00F014B0" w:rsidP="0027666E">
            <w:pPr>
              <w:autoSpaceDE w:val="0"/>
              <w:autoSpaceDN w:val="0"/>
              <w:adjustRightInd w:val="0"/>
              <w:rPr>
                <w:rFonts w:ascii="Times New Roman" w:eastAsia="Times New Roman" w:hAnsi="Times New Roman"/>
                <w:i/>
                <w:sz w:val="20"/>
                <w:szCs w:val="20"/>
                <w:lang w:eastAsia="pt-PT"/>
              </w:rPr>
            </w:pPr>
            <w:proofErr w:type="gramStart"/>
            <w:r w:rsidRPr="0027666E">
              <w:rPr>
                <w:rFonts w:ascii="Times New Roman" w:eastAsia="Times New Roman" w:hAnsi="Times New Roman"/>
                <w:i/>
                <w:sz w:val="20"/>
                <w:szCs w:val="20"/>
                <w:lang w:eastAsia="pt-PT"/>
              </w:rPr>
              <w:t>atraentes</w:t>
            </w:r>
            <w:proofErr w:type="gramEnd"/>
            <w:r w:rsidRPr="0027666E">
              <w:rPr>
                <w:rFonts w:ascii="Times New Roman" w:eastAsia="Times New Roman" w:hAnsi="Times New Roman"/>
                <w:i/>
                <w:sz w:val="20"/>
                <w:szCs w:val="20"/>
                <w:lang w:eastAsia="pt-PT"/>
              </w:rPr>
              <w:t xml:space="preserve"> e eficientes para muitos dos problemas propostos,(…) </w:t>
            </w:r>
          </w:p>
          <w:p w:rsidR="00F014B0" w:rsidRPr="0027666E" w:rsidRDefault="00F014B0" w:rsidP="0027666E">
            <w:pPr>
              <w:autoSpaceDE w:val="0"/>
              <w:autoSpaceDN w:val="0"/>
              <w:adjustRightInd w:val="0"/>
              <w:rPr>
                <w:rFonts w:ascii="Times New Roman" w:eastAsia="Times New Roman" w:hAnsi="Times New Roman"/>
                <w:i/>
                <w:sz w:val="20"/>
                <w:szCs w:val="20"/>
                <w:lang w:eastAsia="pt-PT"/>
              </w:rPr>
            </w:pPr>
            <w:proofErr w:type="gramStart"/>
            <w:r w:rsidRPr="0027666E">
              <w:rPr>
                <w:rFonts w:ascii="Times New Roman" w:eastAsia="Times New Roman" w:hAnsi="Times New Roman"/>
                <w:i/>
                <w:sz w:val="20"/>
                <w:szCs w:val="20"/>
                <w:lang w:eastAsia="pt-PT"/>
              </w:rPr>
              <w:t>maior</w:t>
            </w:r>
            <w:proofErr w:type="gramEnd"/>
            <w:r w:rsidRPr="0027666E">
              <w:rPr>
                <w:rFonts w:ascii="Times New Roman" w:eastAsia="Times New Roman" w:hAnsi="Times New Roman"/>
                <w:i/>
                <w:sz w:val="20"/>
                <w:szCs w:val="20"/>
                <w:lang w:eastAsia="pt-PT"/>
              </w:rPr>
              <w:t xml:space="preserve"> parte das vezes não existe muito</w:t>
            </w:r>
          </w:p>
          <w:p w:rsidR="00F014B0" w:rsidRPr="0027666E" w:rsidRDefault="00F014B0" w:rsidP="0027666E">
            <w:pPr>
              <w:autoSpaceDE w:val="0"/>
              <w:autoSpaceDN w:val="0"/>
              <w:adjustRightInd w:val="0"/>
              <w:rPr>
                <w:rFonts w:ascii="Times New Roman" w:eastAsia="Times New Roman" w:hAnsi="Times New Roman"/>
                <w:i/>
                <w:sz w:val="20"/>
                <w:szCs w:val="20"/>
                <w:lang w:eastAsia="pt-PT"/>
              </w:rPr>
            </w:pPr>
            <w:proofErr w:type="gramStart"/>
            <w:r w:rsidRPr="0027666E">
              <w:rPr>
                <w:rFonts w:ascii="Times New Roman" w:eastAsia="Times New Roman" w:hAnsi="Times New Roman"/>
                <w:i/>
                <w:sz w:val="20"/>
                <w:szCs w:val="20"/>
                <w:lang w:eastAsia="pt-PT"/>
              </w:rPr>
              <w:t>espaço</w:t>
            </w:r>
            <w:proofErr w:type="gramEnd"/>
            <w:r w:rsidRPr="0027666E">
              <w:rPr>
                <w:rFonts w:ascii="Times New Roman" w:eastAsia="Times New Roman" w:hAnsi="Times New Roman"/>
                <w:i/>
                <w:sz w:val="20"/>
                <w:szCs w:val="20"/>
                <w:lang w:eastAsia="pt-PT"/>
              </w:rPr>
              <w:t xml:space="preserve"> para alternativas criativas (…)Enquanto</w:t>
            </w:r>
          </w:p>
          <w:p w:rsidR="00F014B0" w:rsidRPr="0027666E" w:rsidRDefault="00F014B0" w:rsidP="0027666E">
            <w:pPr>
              <w:rPr>
                <w:rFonts w:ascii="Times New Roman" w:eastAsia="Times New Roman" w:hAnsi="Times New Roman"/>
                <w:i/>
                <w:sz w:val="20"/>
                <w:szCs w:val="20"/>
              </w:rPr>
            </w:pPr>
            <w:proofErr w:type="gramStart"/>
            <w:r w:rsidRPr="0027666E">
              <w:rPr>
                <w:rFonts w:ascii="Times New Roman" w:eastAsia="Times New Roman" w:hAnsi="Times New Roman"/>
                <w:i/>
                <w:sz w:val="20"/>
                <w:szCs w:val="20"/>
                <w:lang w:eastAsia="pt-PT"/>
              </w:rPr>
              <w:t>trabalhador</w:t>
            </w:r>
            <w:proofErr w:type="gramEnd"/>
            <w:r w:rsidRPr="0027666E">
              <w:rPr>
                <w:rFonts w:ascii="Times New Roman" w:eastAsia="Times New Roman" w:hAnsi="Times New Roman"/>
                <w:i/>
                <w:sz w:val="20"/>
                <w:szCs w:val="20"/>
                <w:lang w:eastAsia="pt-PT"/>
              </w:rPr>
              <w:t xml:space="preserve"> verifico existir um pouco mais de liberdade nesse sentido.”</w:t>
            </w:r>
          </w:p>
        </w:tc>
        <w:tc>
          <w:tcPr>
            <w:tcW w:w="2257"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“Posso inovar”</w:t>
            </w:r>
          </w:p>
          <w:p w:rsidR="00F014B0" w:rsidRPr="0027666E" w:rsidRDefault="00F014B0" w:rsidP="0027666E">
            <w:pPr>
              <w:spacing w:line="360" w:lineRule="auto"/>
              <w:rPr>
                <w:rFonts w:ascii="Times New Roman" w:eastAsia="Times New Roman" w:hAnsi="Times New Roman"/>
                <w:i/>
                <w:sz w:val="20"/>
                <w:szCs w:val="20"/>
              </w:rPr>
            </w:pPr>
          </w:p>
        </w:tc>
      </w:tr>
      <w:tr w:rsidR="00F014B0" w:rsidRPr="00105EB4" w:rsidTr="0027666E">
        <w:trPr>
          <w:trHeight w:val="1954"/>
        </w:trPr>
        <w:tc>
          <w:tcPr>
            <w:tcW w:w="1843" w:type="dxa"/>
            <w:shd w:val="clear" w:color="auto" w:fill="auto"/>
          </w:tcPr>
          <w:p w:rsidR="00F014B0" w:rsidRPr="0027666E" w:rsidRDefault="00F014B0" w:rsidP="0027666E">
            <w:pPr>
              <w:spacing w:line="360" w:lineRule="auto"/>
              <w:rPr>
                <w:rFonts w:ascii="Times New Roman" w:eastAsia="Times New Roman" w:hAnsi="Times New Roman"/>
                <w:b/>
                <w:sz w:val="20"/>
              </w:rPr>
            </w:pPr>
            <w:r w:rsidRPr="0027666E">
              <w:rPr>
                <w:rFonts w:ascii="Times New Roman" w:eastAsia="Times New Roman" w:hAnsi="Times New Roman"/>
                <w:b/>
                <w:sz w:val="20"/>
              </w:rPr>
              <w:t>2.Definição de criatividade</w:t>
            </w:r>
          </w:p>
          <w:p w:rsidR="00F014B0" w:rsidRPr="0027666E" w:rsidRDefault="00F014B0" w:rsidP="0027666E">
            <w:pPr>
              <w:rPr>
                <w:rFonts w:ascii="Times New Roman" w:eastAsia="Times New Roman" w:hAnsi="Times New Roman"/>
                <w:sz w:val="20"/>
              </w:rPr>
            </w:pPr>
          </w:p>
          <w:p w:rsidR="00F014B0" w:rsidRPr="0027666E" w:rsidRDefault="00F014B0" w:rsidP="0027666E">
            <w:pPr>
              <w:rPr>
                <w:rFonts w:ascii="Times New Roman" w:eastAsia="Times New Roman" w:hAnsi="Times New Roman"/>
                <w:sz w:val="20"/>
              </w:rPr>
            </w:pPr>
          </w:p>
        </w:tc>
        <w:tc>
          <w:tcPr>
            <w:tcW w:w="25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“È uma forma de tornarmos os pequenos “problemas” em algo que nos dê prazer…”</w:t>
            </w:r>
          </w:p>
        </w:tc>
        <w:tc>
          <w:tcPr>
            <w:tcW w:w="3118" w:type="dxa"/>
            <w:shd w:val="clear" w:color="auto" w:fill="auto"/>
          </w:tcPr>
          <w:p w:rsidR="00F014B0" w:rsidRPr="0027666E" w:rsidRDefault="00F014B0" w:rsidP="0027666E">
            <w:pPr>
              <w:pStyle w:val="ListaColorida-Cor1"/>
              <w:spacing w:line="240" w:lineRule="auto"/>
              <w:ind w:left="0"/>
              <w:rPr>
                <w:i/>
                <w:color w:val="auto"/>
              </w:rPr>
            </w:pPr>
            <w:proofErr w:type="gramStart"/>
            <w:r w:rsidRPr="0027666E">
              <w:rPr>
                <w:rFonts w:ascii="Times New Roman" w:hAnsi="Times New Roman"/>
                <w:i/>
                <w:color w:val="auto"/>
                <w:sz w:val="20"/>
                <w:szCs w:val="20"/>
              </w:rPr>
              <w:t>“</w:t>
            </w:r>
            <w:r w:rsidRPr="0027666E">
              <w:rPr>
                <w:rFonts w:ascii="Times New Roman" w:hAnsi="Times New Roman" w:cs="Times New Roman"/>
                <w:i/>
                <w:color w:val="auto"/>
                <w:sz w:val="20"/>
                <w:szCs w:val="20"/>
              </w:rPr>
              <w:t>(</w:t>
            </w:r>
            <w:proofErr w:type="gramEnd"/>
            <w:r w:rsidRPr="0027666E">
              <w:rPr>
                <w:rFonts w:ascii="Times New Roman" w:hAnsi="Times New Roman" w:cs="Times New Roman"/>
                <w:i/>
                <w:color w:val="auto"/>
                <w:sz w:val="20"/>
                <w:szCs w:val="20"/>
              </w:rPr>
              <w:t xml:space="preserve">…  )capacidade de inovar e desenvolver </w:t>
            </w:r>
            <w:proofErr w:type="spellStart"/>
            <w:r w:rsidRPr="0027666E">
              <w:rPr>
                <w:rFonts w:ascii="Times New Roman" w:hAnsi="Times New Roman" w:cs="Times New Roman"/>
                <w:i/>
                <w:color w:val="auto"/>
                <w:sz w:val="20"/>
                <w:szCs w:val="20"/>
              </w:rPr>
              <w:t>actividades</w:t>
            </w:r>
            <w:proofErr w:type="spellEnd"/>
            <w:r w:rsidRPr="0027666E">
              <w:rPr>
                <w:rFonts w:ascii="Times New Roman" w:hAnsi="Times New Roman" w:cs="Times New Roman"/>
                <w:i/>
                <w:color w:val="auto"/>
                <w:sz w:val="20"/>
                <w:szCs w:val="20"/>
              </w:rPr>
              <w:t>/tarefas/objetos únicos, apropriados e adequados a situações e contextos específicos.”</w:t>
            </w:r>
          </w:p>
          <w:p w:rsidR="00F014B0" w:rsidRPr="0027666E" w:rsidRDefault="00F014B0" w:rsidP="0027666E">
            <w:pPr>
              <w:rPr>
                <w:rFonts w:ascii="Times New Roman" w:eastAsia="Times New Roman" w:hAnsi="Times New Roman"/>
                <w:i/>
                <w:sz w:val="20"/>
                <w:szCs w:val="20"/>
              </w:rPr>
            </w:pPr>
          </w:p>
        </w:tc>
        <w:tc>
          <w:tcPr>
            <w:tcW w:w="1985" w:type="dxa"/>
            <w:shd w:val="clear" w:color="auto" w:fill="auto"/>
          </w:tcPr>
          <w:p w:rsidR="00F014B0" w:rsidRPr="0027666E" w:rsidRDefault="00F014B0" w:rsidP="0027666E">
            <w:pPr>
              <w:ind w:left="-38"/>
              <w:rPr>
                <w:rFonts w:ascii="Times New Roman" w:eastAsia="Times New Roman" w:hAnsi="Times New Roman"/>
                <w:sz w:val="20"/>
                <w:szCs w:val="20"/>
              </w:rPr>
            </w:pPr>
            <w:r w:rsidRPr="0027666E">
              <w:rPr>
                <w:rFonts w:ascii="Times New Roman" w:eastAsia="Times New Roman" w:hAnsi="Times New Roman"/>
                <w:i/>
                <w:sz w:val="20"/>
                <w:szCs w:val="20"/>
              </w:rPr>
              <w:t>“</w:t>
            </w:r>
            <w:r w:rsidRPr="0027666E">
              <w:rPr>
                <w:rFonts w:ascii="Times New Roman" w:eastAsia="Times New Roman" w:hAnsi="Times New Roman"/>
                <w:sz w:val="20"/>
                <w:szCs w:val="20"/>
              </w:rPr>
              <w:t>Capacidade de criar\inova, resolver\ultrapassar problemas de forma construtiva”</w:t>
            </w:r>
          </w:p>
          <w:p w:rsidR="00F014B0" w:rsidRPr="0027666E" w:rsidRDefault="00F014B0" w:rsidP="0027666E">
            <w:pPr>
              <w:spacing w:line="360" w:lineRule="auto"/>
              <w:rPr>
                <w:rFonts w:ascii="Times New Roman" w:eastAsia="Times New Roman" w:hAnsi="Times New Roman"/>
                <w:i/>
                <w:sz w:val="20"/>
                <w:szCs w:val="20"/>
              </w:rPr>
            </w:pPr>
          </w:p>
        </w:tc>
        <w:tc>
          <w:tcPr>
            <w:tcW w:w="3685" w:type="dxa"/>
            <w:shd w:val="clear" w:color="auto" w:fill="auto"/>
          </w:tcPr>
          <w:p w:rsidR="00F014B0" w:rsidRPr="0027666E" w:rsidRDefault="00F014B0" w:rsidP="0027666E">
            <w:pPr>
              <w:autoSpaceDE w:val="0"/>
              <w:autoSpaceDN w:val="0"/>
              <w:adjustRightInd w:val="0"/>
              <w:rPr>
                <w:rFonts w:ascii="Times New Roman" w:eastAsia="Times New Roman" w:hAnsi="Times New Roman"/>
                <w:i/>
                <w:sz w:val="20"/>
                <w:szCs w:val="20"/>
                <w:lang w:eastAsia="pt-PT"/>
              </w:rPr>
            </w:pPr>
            <w:r w:rsidRPr="0027666E">
              <w:rPr>
                <w:rFonts w:ascii="Times New Roman" w:eastAsia="Times New Roman" w:hAnsi="Times New Roman"/>
                <w:i/>
                <w:sz w:val="20"/>
                <w:szCs w:val="20"/>
              </w:rPr>
              <w:t>“</w:t>
            </w:r>
            <w:r w:rsidRPr="0027666E">
              <w:rPr>
                <w:rFonts w:ascii="Times New Roman" w:eastAsia="Times New Roman" w:hAnsi="Times New Roman"/>
                <w:i/>
                <w:sz w:val="20"/>
                <w:szCs w:val="20"/>
                <w:lang w:eastAsia="pt-PT"/>
              </w:rPr>
              <w:t>Criatividade é a capacidade para “pensar fora da caixa”. É a habilidade de encontrar soluções</w:t>
            </w:r>
          </w:p>
          <w:p w:rsidR="00F014B0" w:rsidRPr="0027666E" w:rsidRDefault="00F014B0" w:rsidP="0027666E">
            <w:pPr>
              <w:rPr>
                <w:rFonts w:ascii="Times New Roman" w:eastAsia="Times New Roman" w:hAnsi="Times New Roman"/>
                <w:i/>
                <w:sz w:val="20"/>
                <w:szCs w:val="20"/>
              </w:rPr>
            </w:pPr>
            <w:proofErr w:type="gramStart"/>
            <w:r w:rsidRPr="0027666E">
              <w:rPr>
                <w:rFonts w:ascii="Times New Roman" w:eastAsia="Times New Roman" w:hAnsi="Times New Roman"/>
                <w:i/>
                <w:sz w:val="20"/>
                <w:szCs w:val="20"/>
                <w:lang w:eastAsia="pt-PT"/>
              </w:rPr>
              <w:t>eficientes</w:t>
            </w:r>
            <w:proofErr w:type="gramEnd"/>
            <w:r w:rsidRPr="0027666E">
              <w:rPr>
                <w:rFonts w:ascii="Times New Roman" w:eastAsia="Times New Roman" w:hAnsi="Times New Roman"/>
                <w:i/>
                <w:sz w:val="20"/>
                <w:szCs w:val="20"/>
                <w:lang w:eastAsia="pt-PT"/>
              </w:rPr>
              <w:t xml:space="preserve"> e funcionais para problemas complexos, usando apenas os recursos disponíveis”</w:t>
            </w:r>
          </w:p>
          <w:p w:rsidR="00F014B0" w:rsidRPr="0027666E" w:rsidRDefault="00F014B0" w:rsidP="0027666E">
            <w:pPr>
              <w:rPr>
                <w:rFonts w:ascii="Times New Roman" w:eastAsia="Times New Roman" w:hAnsi="Times New Roman"/>
                <w:sz w:val="20"/>
                <w:szCs w:val="20"/>
              </w:rPr>
            </w:pPr>
          </w:p>
        </w:tc>
        <w:tc>
          <w:tcPr>
            <w:tcW w:w="2257"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“A capacidade de imaginar realidades que não existem, de criar coisas que não existem e de criar soluções novas para os problemas que se pretende resolver.”</w:t>
            </w:r>
          </w:p>
          <w:p w:rsidR="00F014B0" w:rsidRPr="0027666E" w:rsidRDefault="00F014B0" w:rsidP="0027666E">
            <w:pPr>
              <w:spacing w:line="360" w:lineRule="auto"/>
              <w:rPr>
                <w:rFonts w:ascii="Times New Roman" w:eastAsia="Times New Roman" w:hAnsi="Times New Roman"/>
                <w:i/>
                <w:sz w:val="20"/>
                <w:szCs w:val="20"/>
              </w:rPr>
            </w:pPr>
          </w:p>
        </w:tc>
      </w:tr>
      <w:tr w:rsidR="00F014B0" w:rsidRPr="00105EB4" w:rsidTr="0027666E">
        <w:trPr>
          <w:trHeight w:val="1857"/>
        </w:trPr>
        <w:tc>
          <w:tcPr>
            <w:tcW w:w="1843" w:type="dxa"/>
            <w:shd w:val="clear" w:color="auto" w:fill="auto"/>
          </w:tcPr>
          <w:p w:rsidR="00F014B0" w:rsidRPr="0027666E" w:rsidRDefault="00F014B0" w:rsidP="0027666E">
            <w:pPr>
              <w:spacing w:line="360" w:lineRule="auto"/>
              <w:rPr>
                <w:rFonts w:ascii="Times New Roman" w:eastAsia="Times New Roman" w:hAnsi="Times New Roman"/>
                <w:b/>
                <w:sz w:val="20"/>
              </w:rPr>
            </w:pPr>
            <w:r w:rsidRPr="0027666E">
              <w:rPr>
                <w:rFonts w:ascii="Times New Roman" w:eastAsia="Times New Roman" w:hAnsi="Times New Roman"/>
                <w:b/>
                <w:sz w:val="20"/>
              </w:rPr>
              <w:lastRenderedPageBreak/>
              <w:t>3.Considera se criativa</w:t>
            </w:r>
          </w:p>
        </w:tc>
        <w:tc>
          <w:tcPr>
            <w:tcW w:w="25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 xml:space="preserve">“Considero que consigo normalmente simplificar as coisas e resolvê-las de uma forma diferente das outras </w:t>
            </w:r>
            <w:proofErr w:type="gramStart"/>
            <w:r w:rsidRPr="0027666E">
              <w:rPr>
                <w:rFonts w:ascii="Times New Roman" w:eastAsia="Times New Roman" w:hAnsi="Times New Roman"/>
                <w:i/>
                <w:sz w:val="20"/>
                <w:szCs w:val="20"/>
              </w:rPr>
              <w:t>pessoas(</w:t>
            </w:r>
            <w:proofErr w:type="gramEnd"/>
            <w:r w:rsidRPr="0027666E">
              <w:rPr>
                <w:rFonts w:ascii="Times New Roman" w:eastAsia="Times New Roman" w:hAnsi="Times New Roman"/>
                <w:i/>
                <w:sz w:val="20"/>
                <w:szCs w:val="20"/>
              </w:rPr>
              <w:t>…).”</w:t>
            </w:r>
          </w:p>
          <w:p w:rsidR="00F014B0" w:rsidRPr="0027666E" w:rsidRDefault="00F014B0" w:rsidP="0027666E">
            <w:pPr>
              <w:spacing w:line="360" w:lineRule="auto"/>
              <w:rPr>
                <w:rFonts w:ascii="Times New Roman" w:eastAsia="Times New Roman" w:hAnsi="Times New Roman"/>
                <w:i/>
                <w:sz w:val="20"/>
                <w:szCs w:val="20"/>
              </w:rPr>
            </w:pPr>
          </w:p>
        </w:tc>
        <w:tc>
          <w:tcPr>
            <w:tcW w:w="31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 xml:space="preserve">“ (…) </w:t>
            </w:r>
            <w:proofErr w:type="gramStart"/>
            <w:r w:rsidRPr="0027666E">
              <w:rPr>
                <w:rFonts w:ascii="Times New Roman" w:eastAsia="Times New Roman" w:hAnsi="Times New Roman"/>
                <w:i/>
                <w:sz w:val="20"/>
                <w:szCs w:val="20"/>
              </w:rPr>
              <w:t>criatividade</w:t>
            </w:r>
            <w:proofErr w:type="gramEnd"/>
            <w:r w:rsidRPr="0027666E">
              <w:rPr>
                <w:rFonts w:ascii="Times New Roman" w:eastAsia="Times New Roman" w:hAnsi="Times New Roman"/>
                <w:i/>
                <w:sz w:val="20"/>
                <w:szCs w:val="20"/>
              </w:rPr>
              <w:t xml:space="preserve">, mas penso que não desenvolvi essa capacidade como seria desejado” </w:t>
            </w:r>
          </w:p>
        </w:tc>
        <w:tc>
          <w:tcPr>
            <w:tcW w:w="1985"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“Sim!”</w:t>
            </w:r>
          </w:p>
          <w:p w:rsidR="00F014B0" w:rsidRPr="0027666E" w:rsidRDefault="00F014B0" w:rsidP="0027666E">
            <w:pPr>
              <w:spacing w:line="360" w:lineRule="auto"/>
              <w:rPr>
                <w:rFonts w:ascii="Times New Roman" w:eastAsia="Times New Roman" w:hAnsi="Times New Roman"/>
                <w:i/>
                <w:sz w:val="20"/>
                <w:szCs w:val="20"/>
              </w:rPr>
            </w:pPr>
          </w:p>
        </w:tc>
        <w:tc>
          <w:tcPr>
            <w:tcW w:w="3685" w:type="dxa"/>
            <w:shd w:val="clear" w:color="auto" w:fill="auto"/>
          </w:tcPr>
          <w:p w:rsidR="00F014B0" w:rsidRPr="0027666E" w:rsidRDefault="00F014B0" w:rsidP="0027666E">
            <w:pPr>
              <w:spacing w:line="360" w:lineRule="auto"/>
              <w:rPr>
                <w:rFonts w:ascii="Times New Roman" w:eastAsia="Times New Roman" w:hAnsi="Times New Roman"/>
                <w:i/>
                <w:sz w:val="20"/>
                <w:szCs w:val="20"/>
              </w:rPr>
            </w:pPr>
            <w:r w:rsidRPr="0027666E">
              <w:rPr>
                <w:rFonts w:ascii="Times New Roman" w:eastAsia="Times New Roman" w:hAnsi="Times New Roman"/>
                <w:i/>
                <w:sz w:val="20"/>
                <w:szCs w:val="20"/>
              </w:rPr>
              <w:t>“</w:t>
            </w:r>
            <w:r w:rsidRPr="0027666E">
              <w:rPr>
                <w:rFonts w:ascii="Times New Roman" w:eastAsia="Times New Roman" w:hAnsi="Times New Roman"/>
                <w:sz w:val="20"/>
                <w:szCs w:val="20"/>
                <w:lang w:eastAsia="pt-PT"/>
              </w:rPr>
              <w:t>Bastante!”</w:t>
            </w:r>
          </w:p>
        </w:tc>
        <w:tc>
          <w:tcPr>
            <w:tcW w:w="2257" w:type="dxa"/>
            <w:shd w:val="clear" w:color="auto" w:fill="auto"/>
          </w:tcPr>
          <w:p w:rsidR="00F014B0" w:rsidRPr="0027666E" w:rsidRDefault="00F014B0" w:rsidP="0027666E">
            <w:pPr>
              <w:rPr>
                <w:rFonts w:ascii="Times New Roman" w:eastAsia="Times New Roman" w:hAnsi="Times New Roman"/>
                <w:i/>
                <w:sz w:val="20"/>
              </w:rPr>
            </w:pPr>
            <w:r w:rsidRPr="0027666E">
              <w:rPr>
                <w:rFonts w:ascii="Times New Roman" w:eastAsia="Times New Roman" w:hAnsi="Times New Roman"/>
                <w:i/>
                <w:sz w:val="20"/>
              </w:rPr>
              <w:t>“Sim.”</w:t>
            </w:r>
          </w:p>
          <w:p w:rsidR="00F014B0" w:rsidRPr="0027666E" w:rsidRDefault="00F014B0" w:rsidP="0027666E">
            <w:pPr>
              <w:spacing w:line="360" w:lineRule="auto"/>
              <w:rPr>
                <w:rFonts w:ascii="Times New Roman" w:eastAsia="Times New Roman" w:hAnsi="Times New Roman"/>
                <w:i/>
                <w:sz w:val="20"/>
                <w:szCs w:val="20"/>
              </w:rPr>
            </w:pPr>
          </w:p>
        </w:tc>
      </w:tr>
      <w:tr w:rsidR="00F014B0" w:rsidRPr="00105EB4" w:rsidTr="0027666E">
        <w:trPr>
          <w:trHeight w:val="3534"/>
        </w:trPr>
        <w:tc>
          <w:tcPr>
            <w:tcW w:w="1843" w:type="dxa"/>
            <w:shd w:val="clear" w:color="auto" w:fill="auto"/>
          </w:tcPr>
          <w:p w:rsidR="00F014B0" w:rsidRPr="0027666E" w:rsidRDefault="00F014B0" w:rsidP="0027666E">
            <w:pPr>
              <w:spacing w:line="360" w:lineRule="auto"/>
              <w:rPr>
                <w:rFonts w:ascii="Times New Roman" w:eastAsia="Times New Roman" w:hAnsi="Times New Roman"/>
                <w:b/>
              </w:rPr>
            </w:pPr>
            <w:r w:rsidRPr="0027666E">
              <w:rPr>
                <w:rFonts w:ascii="Times New Roman" w:eastAsia="Times New Roman" w:hAnsi="Times New Roman"/>
                <w:b/>
                <w:sz w:val="20"/>
              </w:rPr>
              <w:t>4.Mais habilitação académica, mais criatividade</w:t>
            </w:r>
          </w:p>
        </w:tc>
        <w:tc>
          <w:tcPr>
            <w:tcW w:w="25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 xml:space="preserve">“Não necessariamente, até porque por vezes a formação molda-nos e cria-nos barreiras à liberdade de expressão ou </w:t>
            </w:r>
            <w:proofErr w:type="spellStart"/>
            <w:r w:rsidRPr="0027666E">
              <w:rPr>
                <w:rFonts w:ascii="Times New Roman" w:eastAsia="Times New Roman" w:hAnsi="Times New Roman"/>
                <w:i/>
                <w:sz w:val="20"/>
                <w:szCs w:val="20"/>
              </w:rPr>
              <w:t>actuação</w:t>
            </w:r>
            <w:proofErr w:type="spellEnd"/>
            <w:r w:rsidRPr="0027666E">
              <w:rPr>
                <w:rFonts w:ascii="Times New Roman" w:eastAsia="Times New Roman" w:hAnsi="Times New Roman"/>
                <w:i/>
                <w:sz w:val="20"/>
                <w:szCs w:val="20"/>
              </w:rPr>
              <w:t>”</w:t>
            </w:r>
          </w:p>
        </w:tc>
        <w:tc>
          <w:tcPr>
            <w:tcW w:w="3118" w:type="dxa"/>
            <w:shd w:val="clear" w:color="auto" w:fill="auto"/>
          </w:tcPr>
          <w:p w:rsidR="00F014B0" w:rsidRPr="0027666E" w:rsidRDefault="00F014B0" w:rsidP="0027666E">
            <w:pPr>
              <w:pStyle w:val="ListaColorida-Cor1"/>
              <w:spacing w:line="240" w:lineRule="auto"/>
              <w:ind w:left="0"/>
              <w:rPr>
                <w:i/>
                <w:color w:val="auto"/>
              </w:rPr>
            </w:pPr>
            <w:r w:rsidRPr="0027666E">
              <w:rPr>
                <w:rFonts w:ascii="Times New Roman" w:hAnsi="Times New Roman" w:cs="Times New Roman"/>
                <w:i/>
                <w:color w:val="auto"/>
                <w:sz w:val="20"/>
                <w:szCs w:val="20"/>
              </w:rPr>
              <w:t>“Não. Penso que a criatividades está relacionada com a abordagem com que é desenvolvida a educação/formação da pessoa</w:t>
            </w:r>
            <w:r w:rsidRPr="0027666E">
              <w:rPr>
                <w:rFonts w:ascii="Times New Roman" w:hAnsi="Times New Roman"/>
                <w:i/>
                <w:color w:val="auto"/>
                <w:sz w:val="20"/>
                <w:szCs w:val="20"/>
              </w:rPr>
              <w:t xml:space="preserve"> (…</w:t>
            </w:r>
            <w:r w:rsidRPr="0027666E">
              <w:rPr>
                <w:rFonts w:ascii="Times New Roman" w:hAnsi="Times New Roman" w:cs="Times New Roman"/>
                <w:i/>
                <w:color w:val="auto"/>
                <w:sz w:val="20"/>
                <w:szCs w:val="20"/>
              </w:rPr>
              <w:t xml:space="preserve">). Um longo período de formação académica desenvolvido (…) pura transmissão de conhecimentos contribui para a retração da criatividade inata do indivíduo, </w:t>
            </w:r>
            <w:proofErr w:type="gramStart"/>
            <w:r w:rsidRPr="0027666E">
              <w:rPr>
                <w:rFonts w:ascii="Times New Roman" w:hAnsi="Times New Roman" w:cs="Times New Roman"/>
                <w:i/>
                <w:color w:val="auto"/>
                <w:sz w:val="20"/>
                <w:szCs w:val="20"/>
              </w:rPr>
              <w:t>enquanto que</w:t>
            </w:r>
            <w:proofErr w:type="gramEnd"/>
            <w:r w:rsidRPr="0027666E">
              <w:rPr>
                <w:rFonts w:ascii="Times New Roman" w:hAnsi="Times New Roman" w:cs="Times New Roman"/>
                <w:i/>
                <w:color w:val="auto"/>
                <w:sz w:val="20"/>
                <w:szCs w:val="20"/>
              </w:rPr>
              <w:t xml:space="preserve"> educação/formação direcionada para construção de conhecimento e para o questionamento da realidade favorece o desenvolvimento da criatividade”.</w:t>
            </w:r>
          </w:p>
        </w:tc>
        <w:tc>
          <w:tcPr>
            <w:tcW w:w="1985"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“Não, na minha opinião a formação académica faculta ferramentas que potenciam a criatividade. Penso que a criatividade é uma característica genética”.</w:t>
            </w:r>
          </w:p>
          <w:p w:rsidR="00F014B0" w:rsidRPr="0027666E" w:rsidRDefault="00F014B0" w:rsidP="0027666E">
            <w:pPr>
              <w:spacing w:line="360" w:lineRule="auto"/>
              <w:rPr>
                <w:rFonts w:ascii="Times New Roman" w:eastAsia="Times New Roman" w:hAnsi="Times New Roman"/>
                <w:i/>
                <w:sz w:val="20"/>
                <w:szCs w:val="20"/>
              </w:rPr>
            </w:pPr>
          </w:p>
        </w:tc>
        <w:tc>
          <w:tcPr>
            <w:tcW w:w="3685" w:type="dxa"/>
            <w:shd w:val="clear" w:color="auto" w:fill="auto"/>
          </w:tcPr>
          <w:p w:rsidR="00F014B0" w:rsidRPr="0027666E" w:rsidRDefault="00F014B0" w:rsidP="0027666E">
            <w:pPr>
              <w:autoSpaceDE w:val="0"/>
              <w:autoSpaceDN w:val="0"/>
              <w:adjustRightInd w:val="0"/>
              <w:rPr>
                <w:rFonts w:ascii="Times New Roman" w:eastAsia="Times New Roman" w:hAnsi="Times New Roman"/>
                <w:i/>
                <w:sz w:val="20"/>
                <w:szCs w:val="20"/>
                <w:lang w:eastAsia="pt-PT"/>
              </w:rPr>
            </w:pPr>
            <w:r w:rsidRPr="0027666E">
              <w:rPr>
                <w:rFonts w:ascii="Times New Roman" w:eastAsia="Times New Roman" w:hAnsi="Times New Roman"/>
                <w:i/>
                <w:sz w:val="20"/>
                <w:szCs w:val="20"/>
              </w:rPr>
              <w:t>“</w:t>
            </w:r>
            <w:r w:rsidRPr="0027666E">
              <w:rPr>
                <w:rFonts w:ascii="Times New Roman" w:eastAsia="Times New Roman" w:hAnsi="Times New Roman"/>
                <w:i/>
                <w:sz w:val="20"/>
                <w:szCs w:val="20"/>
                <w:lang w:eastAsia="pt-PT"/>
              </w:rPr>
              <w:t>Depende da formação. Certos tipos de cursos são muito centrados na resolução de problemas</w:t>
            </w:r>
          </w:p>
          <w:p w:rsidR="00F014B0" w:rsidRPr="0027666E" w:rsidRDefault="00F014B0" w:rsidP="0027666E">
            <w:pPr>
              <w:autoSpaceDE w:val="0"/>
              <w:autoSpaceDN w:val="0"/>
              <w:adjustRightInd w:val="0"/>
              <w:rPr>
                <w:rFonts w:ascii="Times New Roman" w:eastAsia="Times New Roman" w:hAnsi="Times New Roman"/>
                <w:i/>
                <w:sz w:val="20"/>
                <w:szCs w:val="20"/>
                <w:lang w:eastAsia="pt-PT"/>
              </w:rPr>
            </w:pPr>
            <w:proofErr w:type="gramStart"/>
            <w:r w:rsidRPr="0027666E">
              <w:rPr>
                <w:rFonts w:ascii="Times New Roman" w:eastAsia="Times New Roman" w:hAnsi="Times New Roman"/>
                <w:i/>
                <w:sz w:val="20"/>
                <w:szCs w:val="20"/>
                <w:lang w:eastAsia="pt-PT"/>
              </w:rPr>
              <w:t>concretos</w:t>
            </w:r>
            <w:proofErr w:type="gramEnd"/>
            <w:r w:rsidRPr="0027666E">
              <w:rPr>
                <w:rFonts w:ascii="Times New Roman" w:eastAsia="Times New Roman" w:hAnsi="Times New Roman"/>
                <w:i/>
                <w:sz w:val="20"/>
                <w:szCs w:val="20"/>
                <w:lang w:eastAsia="pt-PT"/>
              </w:rPr>
              <w:t xml:space="preserve"> e a criatividade na obtenção dessas soluções pesa bastante na classificação, o que</w:t>
            </w:r>
          </w:p>
          <w:p w:rsidR="00F014B0" w:rsidRPr="0027666E" w:rsidRDefault="00F014B0" w:rsidP="0027666E">
            <w:pPr>
              <w:autoSpaceDE w:val="0"/>
              <w:autoSpaceDN w:val="0"/>
              <w:adjustRightInd w:val="0"/>
              <w:rPr>
                <w:rFonts w:ascii="Times New Roman" w:eastAsia="Times New Roman" w:hAnsi="Times New Roman"/>
                <w:i/>
                <w:sz w:val="20"/>
                <w:szCs w:val="20"/>
                <w:lang w:eastAsia="pt-PT"/>
              </w:rPr>
            </w:pPr>
            <w:proofErr w:type="gramStart"/>
            <w:r w:rsidRPr="0027666E">
              <w:rPr>
                <w:rFonts w:ascii="Times New Roman" w:eastAsia="Times New Roman" w:hAnsi="Times New Roman"/>
                <w:i/>
                <w:sz w:val="20"/>
                <w:szCs w:val="20"/>
                <w:lang w:eastAsia="pt-PT"/>
              </w:rPr>
              <w:t>estimula</w:t>
            </w:r>
            <w:proofErr w:type="gramEnd"/>
            <w:r w:rsidRPr="0027666E">
              <w:rPr>
                <w:rFonts w:ascii="Times New Roman" w:eastAsia="Times New Roman" w:hAnsi="Times New Roman"/>
                <w:i/>
                <w:sz w:val="20"/>
                <w:szCs w:val="20"/>
                <w:lang w:eastAsia="pt-PT"/>
              </w:rPr>
              <w:t xml:space="preserve"> este tipo de capacidade. Por outro lado existem outros tipos de formação fortemente</w:t>
            </w:r>
          </w:p>
          <w:p w:rsidR="00F014B0" w:rsidRPr="0027666E" w:rsidRDefault="00F014B0" w:rsidP="0027666E">
            <w:pPr>
              <w:rPr>
                <w:rFonts w:ascii="Times New Roman" w:eastAsia="Times New Roman" w:hAnsi="Times New Roman"/>
                <w:i/>
                <w:sz w:val="20"/>
                <w:szCs w:val="20"/>
              </w:rPr>
            </w:pPr>
            <w:proofErr w:type="gramStart"/>
            <w:r w:rsidRPr="0027666E">
              <w:rPr>
                <w:rFonts w:ascii="Times New Roman" w:eastAsia="Times New Roman" w:hAnsi="Times New Roman"/>
                <w:i/>
                <w:sz w:val="20"/>
                <w:szCs w:val="20"/>
                <w:lang w:eastAsia="pt-PT"/>
              </w:rPr>
              <w:t>expositiva</w:t>
            </w:r>
            <w:proofErr w:type="gramEnd"/>
            <w:r w:rsidRPr="0027666E">
              <w:rPr>
                <w:rFonts w:ascii="Times New Roman" w:eastAsia="Times New Roman" w:hAnsi="Times New Roman"/>
                <w:i/>
                <w:sz w:val="20"/>
                <w:szCs w:val="20"/>
                <w:lang w:eastAsia="pt-PT"/>
              </w:rPr>
              <w:t xml:space="preserve"> que peca um pouco nesse sentido.”</w:t>
            </w:r>
          </w:p>
        </w:tc>
        <w:tc>
          <w:tcPr>
            <w:tcW w:w="2257"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“Não necessariamente. (…)</w:t>
            </w:r>
            <w:proofErr w:type="gramStart"/>
            <w:r w:rsidRPr="0027666E">
              <w:rPr>
                <w:rFonts w:ascii="Times New Roman" w:eastAsia="Times New Roman" w:hAnsi="Times New Roman"/>
                <w:i/>
                <w:sz w:val="20"/>
                <w:szCs w:val="20"/>
              </w:rPr>
              <w:t>e</w:t>
            </w:r>
            <w:proofErr w:type="gramEnd"/>
            <w:r w:rsidRPr="0027666E">
              <w:rPr>
                <w:rFonts w:ascii="Times New Roman" w:eastAsia="Times New Roman" w:hAnsi="Times New Roman"/>
                <w:i/>
                <w:sz w:val="20"/>
                <w:szCs w:val="20"/>
              </w:rPr>
              <w:t xml:space="preserve"> nem sempre o meio académico estimula a criatividade,(…). Por outro lado, quando mais conhecimento se tem, mais fácil será encontrar soluções criativas. Depende (…) do entusiasmo com que aprende e aplica o que aprendeu.”</w:t>
            </w:r>
          </w:p>
          <w:p w:rsidR="00F014B0" w:rsidRPr="0027666E" w:rsidRDefault="00F014B0" w:rsidP="0027666E">
            <w:pPr>
              <w:spacing w:line="360" w:lineRule="auto"/>
              <w:rPr>
                <w:rFonts w:ascii="Times New Roman" w:eastAsia="Times New Roman" w:hAnsi="Times New Roman"/>
                <w:i/>
                <w:sz w:val="20"/>
                <w:szCs w:val="20"/>
              </w:rPr>
            </w:pPr>
          </w:p>
        </w:tc>
      </w:tr>
      <w:tr w:rsidR="00F014B0" w:rsidRPr="00105EB4" w:rsidTr="0027666E">
        <w:trPr>
          <w:trHeight w:val="1351"/>
        </w:trPr>
        <w:tc>
          <w:tcPr>
            <w:tcW w:w="1843" w:type="dxa"/>
            <w:shd w:val="clear" w:color="auto" w:fill="auto"/>
          </w:tcPr>
          <w:p w:rsidR="00F014B0" w:rsidRPr="0027666E" w:rsidRDefault="00F014B0" w:rsidP="0027666E">
            <w:pPr>
              <w:spacing w:line="360" w:lineRule="auto"/>
              <w:rPr>
                <w:rFonts w:ascii="Times New Roman" w:eastAsia="Times New Roman" w:hAnsi="Times New Roman"/>
                <w:b/>
                <w:sz w:val="20"/>
              </w:rPr>
            </w:pPr>
            <w:r w:rsidRPr="0027666E">
              <w:rPr>
                <w:rFonts w:ascii="Times New Roman" w:eastAsia="Times New Roman" w:hAnsi="Times New Roman"/>
                <w:b/>
                <w:sz w:val="20"/>
              </w:rPr>
              <w:t>5.Mais criativa, mais comunicativa?</w:t>
            </w:r>
          </w:p>
        </w:tc>
        <w:tc>
          <w:tcPr>
            <w:tcW w:w="2518" w:type="dxa"/>
            <w:shd w:val="clear" w:color="auto" w:fill="auto"/>
          </w:tcPr>
          <w:p w:rsidR="00F014B0" w:rsidRPr="0027666E" w:rsidRDefault="00F014B0" w:rsidP="0027666E">
            <w:pPr>
              <w:spacing w:line="360" w:lineRule="auto"/>
              <w:ind w:left="34"/>
              <w:rPr>
                <w:rFonts w:ascii="Times New Roman" w:eastAsia="Times New Roman" w:hAnsi="Times New Roman"/>
                <w:i/>
                <w:sz w:val="20"/>
                <w:szCs w:val="20"/>
              </w:rPr>
            </w:pPr>
            <w:r w:rsidRPr="0027666E">
              <w:rPr>
                <w:rFonts w:ascii="Times New Roman" w:eastAsia="Times New Roman" w:hAnsi="Times New Roman"/>
                <w:i/>
                <w:sz w:val="20"/>
                <w:szCs w:val="20"/>
              </w:rPr>
              <w:t>“ Sim, sem dúvida”</w:t>
            </w:r>
          </w:p>
        </w:tc>
        <w:tc>
          <w:tcPr>
            <w:tcW w:w="31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“Sim, penso que a criatividade influencia a forma como interpretamos a realidade, a forma como agimos sobre ela e a forma como a comunicamos, também”</w:t>
            </w:r>
          </w:p>
        </w:tc>
        <w:tc>
          <w:tcPr>
            <w:tcW w:w="1985"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 xml:space="preserve">“Não </w:t>
            </w:r>
            <w:proofErr w:type="spellStart"/>
            <w:r w:rsidRPr="0027666E">
              <w:rPr>
                <w:rFonts w:ascii="Times New Roman" w:eastAsia="Times New Roman" w:hAnsi="Times New Roman"/>
                <w:i/>
                <w:sz w:val="20"/>
                <w:szCs w:val="20"/>
              </w:rPr>
              <w:t>necessáriamente</w:t>
            </w:r>
            <w:proofErr w:type="spellEnd"/>
            <w:r w:rsidRPr="0027666E">
              <w:rPr>
                <w:rFonts w:ascii="Times New Roman" w:eastAsia="Times New Roman" w:hAnsi="Times New Roman"/>
                <w:i/>
                <w:sz w:val="20"/>
                <w:szCs w:val="20"/>
              </w:rPr>
              <w:t xml:space="preserve">, é possível ser criativo mas ao mesmo tempo </w:t>
            </w:r>
            <w:proofErr w:type="gramStart"/>
            <w:r w:rsidRPr="0027666E">
              <w:rPr>
                <w:rFonts w:ascii="Times New Roman" w:eastAsia="Times New Roman" w:hAnsi="Times New Roman"/>
                <w:i/>
                <w:sz w:val="20"/>
                <w:szCs w:val="20"/>
              </w:rPr>
              <w:t>introvertido(</w:t>
            </w:r>
            <w:proofErr w:type="gramEnd"/>
            <w:r w:rsidRPr="0027666E">
              <w:rPr>
                <w:rFonts w:ascii="Times New Roman" w:eastAsia="Times New Roman" w:hAnsi="Times New Roman"/>
                <w:i/>
                <w:sz w:val="20"/>
                <w:szCs w:val="20"/>
              </w:rPr>
              <w:t>…).”</w:t>
            </w:r>
          </w:p>
        </w:tc>
        <w:tc>
          <w:tcPr>
            <w:tcW w:w="3685" w:type="dxa"/>
            <w:shd w:val="clear" w:color="auto" w:fill="auto"/>
          </w:tcPr>
          <w:p w:rsidR="00F014B0" w:rsidRPr="0027666E" w:rsidRDefault="00F014B0" w:rsidP="0027666E">
            <w:pPr>
              <w:autoSpaceDE w:val="0"/>
              <w:autoSpaceDN w:val="0"/>
              <w:adjustRightInd w:val="0"/>
              <w:rPr>
                <w:rFonts w:ascii="Times New Roman" w:eastAsia="Times New Roman" w:hAnsi="Times New Roman"/>
                <w:i/>
                <w:sz w:val="20"/>
                <w:szCs w:val="20"/>
                <w:lang w:eastAsia="pt-PT"/>
              </w:rPr>
            </w:pPr>
            <w:r w:rsidRPr="0027666E">
              <w:rPr>
                <w:rFonts w:ascii="Times New Roman" w:eastAsia="Times New Roman" w:hAnsi="Times New Roman"/>
                <w:i/>
                <w:sz w:val="20"/>
                <w:szCs w:val="20"/>
              </w:rPr>
              <w:t>“</w:t>
            </w:r>
            <w:r w:rsidRPr="0027666E">
              <w:rPr>
                <w:rFonts w:ascii="Times New Roman" w:eastAsia="Times New Roman" w:hAnsi="Times New Roman"/>
                <w:i/>
                <w:sz w:val="20"/>
                <w:szCs w:val="20"/>
                <w:lang w:eastAsia="pt-PT"/>
              </w:rPr>
              <w:t>Pessoas criativas normalmente conseguem comunicar num maior número de formas. Por este</w:t>
            </w:r>
          </w:p>
          <w:p w:rsidR="00F014B0" w:rsidRPr="0027666E" w:rsidRDefault="00F014B0" w:rsidP="0027666E">
            <w:pPr>
              <w:rPr>
                <w:rFonts w:ascii="Times New Roman" w:eastAsia="Times New Roman" w:hAnsi="Times New Roman"/>
                <w:i/>
                <w:sz w:val="20"/>
                <w:szCs w:val="20"/>
              </w:rPr>
            </w:pPr>
            <w:proofErr w:type="gramStart"/>
            <w:r w:rsidRPr="0027666E">
              <w:rPr>
                <w:rFonts w:ascii="Times New Roman" w:eastAsia="Times New Roman" w:hAnsi="Times New Roman"/>
                <w:i/>
                <w:sz w:val="20"/>
                <w:szCs w:val="20"/>
                <w:lang w:eastAsia="pt-PT"/>
              </w:rPr>
              <w:t>raciocínio</w:t>
            </w:r>
            <w:proofErr w:type="gramEnd"/>
            <w:r w:rsidRPr="0027666E">
              <w:rPr>
                <w:rFonts w:ascii="Times New Roman" w:eastAsia="Times New Roman" w:hAnsi="Times New Roman"/>
                <w:i/>
                <w:sz w:val="20"/>
                <w:szCs w:val="20"/>
                <w:lang w:eastAsia="pt-PT"/>
              </w:rPr>
              <w:t xml:space="preserve"> a minha resposta é sim.”</w:t>
            </w:r>
          </w:p>
        </w:tc>
        <w:tc>
          <w:tcPr>
            <w:tcW w:w="2257"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“Não acho que haja relação.”</w:t>
            </w:r>
          </w:p>
          <w:p w:rsidR="00F014B0" w:rsidRPr="0027666E" w:rsidRDefault="00F014B0" w:rsidP="0027666E">
            <w:pPr>
              <w:spacing w:line="360" w:lineRule="auto"/>
              <w:rPr>
                <w:rFonts w:ascii="Times New Roman" w:eastAsia="Times New Roman" w:hAnsi="Times New Roman"/>
                <w:i/>
                <w:sz w:val="20"/>
                <w:szCs w:val="20"/>
              </w:rPr>
            </w:pPr>
          </w:p>
        </w:tc>
      </w:tr>
      <w:tr w:rsidR="00F014B0" w:rsidRPr="00105EB4" w:rsidTr="0027666E">
        <w:trPr>
          <w:trHeight w:val="1691"/>
        </w:trPr>
        <w:tc>
          <w:tcPr>
            <w:tcW w:w="1843" w:type="dxa"/>
            <w:shd w:val="clear" w:color="auto" w:fill="auto"/>
          </w:tcPr>
          <w:p w:rsidR="00F014B0" w:rsidRPr="0027666E" w:rsidRDefault="00F014B0" w:rsidP="0027666E">
            <w:pPr>
              <w:spacing w:line="360" w:lineRule="auto"/>
              <w:rPr>
                <w:rFonts w:ascii="Times New Roman" w:eastAsia="Times New Roman" w:hAnsi="Times New Roman"/>
                <w:b/>
                <w:sz w:val="20"/>
              </w:rPr>
            </w:pPr>
            <w:r w:rsidRPr="0027666E">
              <w:rPr>
                <w:rFonts w:ascii="Times New Roman" w:eastAsia="Times New Roman" w:hAnsi="Times New Roman"/>
                <w:b/>
                <w:sz w:val="20"/>
              </w:rPr>
              <w:lastRenderedPageBreak/>
              <w:t>6.De onde surge a criatividade</w:t>
            </w:r>
          </w:p>
        </w:tc>
        <w:tc>
          <w:tcPr>
            <w:tcW w:w="25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“Do meu sentido prático…”</w:t>
            </w:r>
          </w:p>
        </w:tc>
        <w:tc>
          <w:tcPr>
            <w:tcW w:w="3118" w:type="dxa"/>
            <w:shd w:val="clear" w:color="auto" w:fill="auto"/>
          </w:tcPr>
          <w:p w:rsidR="00F014B0" w:rsidRPr="0027666E" w:rsidRDefault="00F014B0" w:rsidP="0027666E">
            <w:pPr>
              <w:ind w:left="34"/>
              <w:rPr>
                <w:rFonts w:ascii="Times New Roman" w:eastAsia="Times New Roman" w:hAnsi="Times New Roman"/>
                <w:i/>
                <w:sz w:val="20"/>
                <w:szCs w:val="20"/>
              </w:rPr>
            </w:pPr>
            <w:r w:rsidRPr="0027666E">
              <w:rPr>
                <w:rFonts w:ascii="Times New Roman" w:eastAsia="Times New Roman" w:hAnsi="Times New Roman"/>
                <w:i/>
                <w:sz w:val="20"/>
                <w:szCs w:val="20"/>
              </w:rPr>
              <w:t>“A criatividade está relacionada com o desenvolvimento/ estimulação de uma determinada parte do nosso cérebro.”</w:t>
            </w:r>
          </w:p>
          <w:p w:rsidR="00F014B0" w:rsidRPr="0027666E" w:rsidRDefault="00F014B0" w:rsidP="0027666E">
            <w:pPr>
              <w:spacing w:line="360" w:lineRule="auto"/>
              <w:rPr>
                <w:rFonts w:ascii="Times New Roman" w:eastAsia="Times New Roman" w:hAnsi="Times New Roman"/>
                <w:i/>
                <w:sz w:val="20"/>
                <w:szCs w:val="20"/>
              </w:rPr>
            </w:pPr>
          </w:p>
        </w:tc>
        <w:tc>
          <w:tcPr>
            <w:tcW w:w="1985"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 xml:space="preserve">“Acho que parte dela é inata, nasce </w:t>
            </w:r>
            <w:proofErr w:type="spellStart"/>
            <w:r w:rsidRPr="0027666E">
              <w:rPr>
                <w:rFonts w:ascii="Times New Roman" w:eastAsia="Times New Roman" w:hAnsi="Times New Roman"/>
                <w:i/>
                <w:sz w:val="20"/>
                <w:szCs w:val="20"/>
              </w:rPr>
              <w:t>conosco</w:t>
            </w:r>
            <w:proofErr w:type="spellEnd"/>
            <w:r w:rsidRPr="0027666E">
              <w:rPr>
                <w:rFonts w:ascii="Times New Roman" w:eastAsia="Times New Roman" w:hAnsi="Times New Roman"/>
                <w:i/>
                <w:sz w:val="20"/>
                <w:szCs w:val="20"/>
              </w:rPr>
              <w:t>, e é estimulada e amplificada pelas experiências pessoais de vida”.</w:t>
            </w:r>
          </w:p>
        </w:tc>
        <w:tc>
          <w:tcPr>
            <w:tcW w:w="3685" w:type="dxa"/>
            <w:shd w:val="clear" w:color="auto" w:fill="auto"/>
          </w:tcPr>
          <w:p w:rsidR="00F014B0" w:rsidRPr="0027666E" w:rsidRDefault="00F014B0" w:rsidP="0027666E">
            <w:pPr>
              <w:autoSpaceDE w:val="0"/>
              <w:autoSpaceDN w:val="0"/>
              <w:adjustRightInd w:val="0"/>
              <w:rPr>
                <w:rFonts w:ascii="Times New Roman" w:eastAsia="Times New Roman" w:hAnsi="Times New Roman"/>
                <w:i/>
                <w:sz w:val="20"/>
                <w:lang w:eastAsia="pt-PT"/>
              </w:rPr>
            </w:pPr>
            <w:r w:rsidRPr="0027666E">
              <w:rPr>
                <w:rFonts w:ascii="Times New Roman" w:eastAsia="Times New Roman" w:hAnsi="Times New Roman"/>
                <w:i/>
                <w:sz w:val="20"/>
                <w:lang w:eastAsia="pt-PT"/>
              </w:rPr>
              <w:t>“Penso que surge de dois lados: do tipo de personalidade e da experiência. Penso que existem</w:t>
            </w:r>
          </w:p>
          <w:p w:rsidR="00F014B0" w:rsidRPr="0027666E" w:rsidRDefault="00F014B0" w:rsidP="0027666E">
            <w:pPr>
              <w:rPr>
                <w:rFonts w:ascii="Times New Roman" w:eastAsia="Times New Roman" w:hAnsi="Times New Roman"/>
                <w:i/>
                <w:sz w:val="20"/>
                <w:szCs w:val="20"/>
              </w:rPr>
            </w:pPr>
            <w:proofErr w:type="gramStart"/>
            <w:r w:rsidRPr="0027666E">
              <w:rPr>
                <w:rFonts w:ascii="Times New Roman" w:eastAsia="Times New Roman" w:hAnsi="Times New Roman"/>
                <w:i/>
                <w:sz w:val="20"/>
                <w:lang w:eastAsia="pt-PT"/>
              </w:rPr>
              <w:t>pessoas</w:t>
            </w:r>
            <w:proofErr w:type="gramEnd"/>
            <w:r w:rsidRPr="0027666E">
              <w:rPr>
                <w:rFonts w:ascii="Times New Roman" w:eastAsia="Times New Roman" w:hAnsi="Times New Roman"/>
                <w:i/>
                <w:sz w:val="20"/>
                <w:lang w:eastAsia="pt-PT"/>
              </w:rPr>
              <w:t xml:space="preserve"> naturalmente criativas e outras que se tornaram devido à sua vivência pessoal.”</w:t>
            </w:r>
          </w:p>
        </w:tc>
        <w:tc>
          <w:tcPr>
            <w:tcW w:w="2257" w:type="dxa"/>
            <w:shd w:val="clear" w:color="auto" w:fill="auto"/>
          </w:tcPr>
          <w:p w:rsidR="00F014B0" w:rsidRPr="0027666E" w:rsidRDefault="00F014B0" w:rsidP="0027666E">
            <w:pPr>
              <w:rPr>
                <w:rFonts w:ascii="Times New Roman" w:eastAsia="Times New Roman" w:hAnsi="Times New Roman"/>
                <w:i/>
                <w:sz w:val="20"/>
              </w:rPr>
            </w:pPr>
            <w:r w:rsidRPr="0027666E">
              <w:rPr>
                <w:rFonts w:ascii="Times New Roman" w:eastAsia="Times New Roman" w:hAnsi="Times New Roman"/>
                <w:i/>
                <w:sz w:val="20"/>
              </w:rPr>
              <w:t>“Não sei.”</w:t>
            </w:r>
          </w:p>
          <w:p w:rsidR="00F014B0" w:rsidRPr="0027666E" w:rsidRDefault="00F014B0" w:rsidP="0027666E">
            <w:pPr>
              <w:spacing w:line="360" w:lineRule="auto"/>
              <w:rPr>
                <w:rFonts w:ascii="Times New Roman" w:eastAsia="Times New Roman" w:hAnsi="Times New Roman"/>
                <w:i/>
                <w:sz w:val="20"/>
                <w:szCs w:val="20"/>
              </w:rPr>
            </w:pPr>
          </w:p>
        </w:tc>
      </w:tr>
      <w:tr w:rsidR="00F014B0" w:rsidRPr="00105EB4" w:rsidTr="0027666E">
        <w:trPr>
          <w:trHeight w:val="2519"/>
        </w:trPr>
        <w:tc>
          <w:tcPr>
            <w:tcW w:w="1843" w:type="dxa"/>
            <w:shd w:val="clear" w:color="auto" w:fill="auto"/>
          </w:tcPr>
          <w:p w:rsidR="00F014B0" w:rsidRPr="0027666E" w:rsidRDefault="00F014B0" w:rsidP="0027666E">
            <w:pPr>
              <w:spacing w:line="360" w:lineRule="auto"/>
              <w:rPr>
                <w:rFonts w:ascii="Times New Roman" w:eastAsia="Times New Roman" w:hAnsi="Times New Roman"/>
                <w:b/>
                <w:sz w:val="20"/>
              </w:rPr>
            </w:pPr>
            <w:r w:rsidRPr="0027666E">
              <w:rPr>
                <w:rFonts w:ascii="Times New Roman" w:eastAsia="Times New Roman" w:hAnsi="Times New Roman"/>
                <w:b/>
                <w:sz w:val="20"/>
              </w:rPr>
              <w:t>7.Fator inibidor.</w:t>
            </w:r>
          </w:p>
        </w:tc>
        <w:tc>
          <w:tcPr>
            <w:tcW w:w="25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 xml:space="preserve">“Sim quando não me é dada liberdade de </w:t>
            </w:r>
            <w:proofErr w:type="spellStart"/>
            <w:r w:rsidRPr="0027666E">
              <w:rPr>
                <w:rFonts w:ascii="Times New Roman" w:eastAsia="Times New Roman" w:hAnsi="Times New Roman"/>
                <w:i/>
                <w:sz w:val="20"/>
                <w:szCs w:val="20"/>
              </w:rPr>
              <w:t>actuação</w:t>
            </w:r>
            <w:proofErr w:type="spellEnd"/>
            <w:r w:rsidRPr="0027666E">
              <w:rPr>
                <w:rFonts w:ascii="Times New Roman" w:eastAsia="Times New Roman" w:hAnsi="Times New Roman"/>
                <w:i/>
                <w:sz w:val="20"/>
                <w:szCs w:val="20"/>
              </w:rPr>
              <w:t xml:space="preserve"> ou pensamento”.</w:t>
            </w:r>
          </w:p>
          <w:p w:rsidR="00F014B0" w:rsidRPr="0027666E" w:rsidRDefault="00F014B0" w:rsidP="0027666E">
            <w:pPr>
              <w:spacing w:line="360" w:lineRule="auto"/>
              <w:rPr>
                <w:rFonts w:ascii="Times New Roman" w:eastAsia="Times New Roman" w:hAnsi="Times New Roman"/>
                <w:i/>
                <w:sz w:val="20"/>
                <w:szCs w:val="20"/>
              </w:rPr>
            </w:pPr>
          </w:p>
          <w:p w:rsidR="00F014B0" w:rsidRPr="0027666E" w:rsidRDefault="00F014B0" w:rsidP="0027666E">
            <w:pPr>
              <w:rPr>
                <w:rFonts w:ascii="Times New Roman" w:eastAsia="Times New Roman" w:hAnsi="Times New Roman"/>
                <w:sz w:val="20"/>
                <w:szCs w:val="20"/>
              </w:rPr>
            </w:pPr>
          </w:p>
          <w:p w:rsidR="00F014B0" w:rsidRPr="0027666E" w:rsidRDefault="00F014B0" w:rsidP="0027666E">
            <w:pPr>
              <w:tabs>
                <w:tab w:val="left" w:pos="1258"/>
              </w:tabs>
              <w:rPr>
                <w:rFonts w:ascii="Times New Roman" w:eastAsia="Times New Roman" w:hAnsi="Times New Roman"/>
                <w:sz w:val="20"/>
                <w:szCs w:val="20"/>
              </w:rPr>
            </w:pPr>
          </w:p>
        </w:tc>
        <w:tc>
          <w:tcPr>
            <w:tcW w:w="3118" w:type="dxa"/>
            <w:shd w:val="clear" w:color="auto" w:fill="auto"/>
          </w:tcPr>
          <w:p w:rsidR="00F014B0" w:rsidRPr="0027666E" w:rsidRDefault="00F014B0" w:rsidP="0027666E">
            <w:pPr>
              <w:ind w:left="34"/>
              <w:rPr>
                <w:rFonts w:ascii="Times New Roman" w:eastAsia="Times New Roman" w:hAnsi="Times New Roman"/>
                <w:i/>
                <w:sz w:val="20"/>
                <w:szCs w:val="20"/>
              </w:rPr>
            </w:pPr>
            <w:r w:rsidRPr="0027666E">
              <w:rPr>
                <w:rFonts w:ascii="Times New Roman" w:eastAsia="Times New Roman" w:hAnsi="Times New Roman"/>
                <w:i/>
                <w:sz w:val="20"/>
                <w:szCs w:val="20"/>
              </w:rPr>
              <w:t xml:space="preserve">“Sim. Considero que a criatividade pode ser inibida pelo </w:t>
            </w:r>
            <w:proofErr w:type="gramStart"/>
            <w:r w:rsidRPr="0027666E">
              <w:rPr>
                <w:rFonts w:ascii="Times New Roman" w:eastAsia="Times New Roman" w:hAnsi="Times New Roman"/>
                <w:i/>
                <w:sz w:val="20"/>
                <w:szCs w:val="20"/>
              </w:rPr>
              <w:t>stress</w:t>
            </w:r>
            <w:proofErr w:type="gramEnd"/>
            <w:r w:rsidRPr="0027666E">
              <w:rPr>
                <w:rFonts w:ascii="Times New Roman" w:eastAsia="Times New Roman" w:hAnsi="Times New Roman"/>
                <w:i/>
                <w:sz w:val="20"/>
                <w:szCs w:val="20"/>
              </w:rPr>
              <w:t>, pelo cansaço e falta de sono, pela rigidez/</w:t>
            </w:r>
            <w:proofErr w:type="spellStart"/>
            <w:r w:rsidRPr="0027666E">
              <w:rPr>
                <w:rFonts w:ascii="Times New Roman" w:eastAsia="Times New Roman" w:hAnsi="Times New Roman"/>
                <w:i/>
                <w:sz w:val="20"/>
                <w:szCs w:val="20"/>
              </w:rPr>
              <w:t>diretividade</w:t>
            </w:r>
            <w:proofErr w:type="spellEnd"/>
            <w:r w:rsidRPr="0027666E">
              <w:rPr>
                <w:rFonts w:ascii="Times New Roman" w:eastAsia="Times New Roman" w:hAnsi="Times New Roman"/>
                <w:i/>
                <w:sz w:val="20"/>
                <w:szCs w:val="20"/>
              </w:rPr>
              <w:t xml:space="preserve"> da educação/formação a que as pessoas estiveram sujeitas durante longos períodos de tempo.”</w:t>
            </w:r>
          </w:p>
        </w:tc>
        <w:tc>
          <w:tcPr>
            <w:tcW w:w="1985"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“Meios onde a criatividade seja vista como um fator de sobrevalorização pessoal.”</w:t>
            </w:r>
          </w:p>
          <w:p w:rsidR="00F014B0" w:rsidRPr="0027666E" w:rsidRDefault="00F014B0" w:rsidP="0027666E">
            <w:pPr>
              <w:spacing w:line="360" w:lineRule="auto"/>
              <w:rPr>
                <w:rFonts w:ascii="Times New Roman" w:eastAsia="Times New Roman" w:hAnsi="Times New Roman"/>
                <w:i/>
                <w:sz w:val="20"/>
                <w:szCs w:val="20"/>
              </w:rPr>
            </w:pPr>
          </w:p>
        </w:tc>
        <w:tc>
          <w:tcPr>
            <w:tcW w:w="3685" w:type="dxa"/>
            <w:shd w:val="clear" w:color="auto" w:fill="auto"/>
          </w:tcPr>
          <w:p w:rsidR="00F014B0" w:rsidRPr="0027666E" w:rsidRDefault="00F014B0" w:rsidP="0027666E">
            <w:pPr>
              <w:autoSpaceDE w:val="0"/>
              <w:autoSpaceDN w:val="0"/>
              <w:adjustRightInd w:val="0"/>
              <w:rPr>
                <w:rFonts w:ascii="Times New Roman" w:eastAsia="Times New Roman" w:hAnsi="Times New Roman"/>
                <w:i/>
                <w:sz w:val="20"/>
                <w:szCs w:val="20"/>
                <w:lang w:eastAsia="pt-PT"/>
              </w:rPr>
            </w:pPr>
            <w:r w:rsidRPr="0027666E">
              <w:rPr>
                <w:rFonts w:ascii="Times New Roman" w:eastAsia="Times New Roman" w:hAnsi="Times New Roman"/>
                <w:i/>
                <w:sz w:val="20"/>
                <w:szCs w:val="20"/>
              </w:rPr>
              <w:t>“</w:t>
            </w:r>
            <w:r w:rsidRPr="0027666E">
              <w:rPr>
                <w:rFonts w:ascii="Times New Roman" w:eastAsia="Times New Roman" w:hAnsi="Times New Roman"/>
                <w:i/>
                <w:sz w:val="20"/>
                <w:szCs w:val="20"/>
                <w:lang w:eastAsia="pt-PT"/>
              </w:rPr>
              <w:t>Essencialmente a disponibilidade de recursos e a falta de tempo. Se (…</w:t>
            </w:r>
            <w:proofErr w:type="gramStart"/>
            <w:r w:rsidRPr="0027666E">
              <w:rPr>
                <w:rFonts w:ascii="Times New Roman" w:eastAsia="Times New Roman" w:hAnsi="Times New Roman"/>
                <w:i/>
                <w:sz w:val="20"/>
                <w:szCs w:val="20"/>
                <w:lang w:eastAsia="pt-PT"/>
              </w:rPr>
              <w:t>)tenho</w:t>
            </w:r>
            <w:proofErr w:type="gramEnd"/>
            <w:r w:rsidRPr="0027666E">
              <w:rPr>
                <w:rFonts w:ascii="Times New Roman" w:eastAsia="Times New Roman" w:hAnsi="Times New Roman"/>
                <w:i/>
                <w:sz w:val="20"/>
                <w:szCs w:val="20"/>
                <w:lang w:eastAsia="pt-PT"/>
              </w:rPr>
              <w:t xml:space="preserve"> muitos recursos à minha disposição, posso sempre optar por uma solução simples e pouco criativa. Se por outro lado possuir tempo suficiente para explorar o problema devidamente então posso conceber soluções alternativas mais criativas.”</w:t>
            </w:r>
          </w:p>
        </w:tc>
        <w:tc>
          <w:tcPr>
            <w:tcW w:w="2257"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“Acho que não.”</w:t>
            </w:r>
          </w:p>
          <w:p w:rsidR="00F014B0" w:rsidRPr="0027666E" w:rsidRDefault="00F014B0" w:rsidP="0027666E">
            <w:pPr>
              <w:spacing w:line="360" w:lineRule="auto"/>
              <w:rPr>
                <w:rFonts w:ascii="Times New Roman" w:eastAsia="Times New Roman" w:hAnsi="Times New Roman"/>
                <w:i/>
                <w:sz w:val="20"/>
                <w:szCs w:val="20"/>
              </w:rPr>
            </w:pPr>
          </w:p>
        </w:tc>
      </w:tr>
      <w:tr w:rsidR="00F014B0" w:rsidRPr="00105EB4" w:rsidTr="0027666E">
        <w:trPr>
          <w:trHeight w:val="2406"/>
        </w:trPr>
        <w:tc>
          <w:tcPr>
            <w:tcW w:w="1843" w:type="dxa"/>
            <w:shd w:val="clear" w:color="auto" w:fill="auto"/>
          </w:tcPr>
          <w:p w:rsidR="00F014B0" w:rsidRPr="0027666E" w:rsidRDefault="00F014B0" w:rsidP="0027666E">
            <w:pPr>
              <w:spacing w:line="360" w:lineRule="auto"/>
              <w:rPr>
                <w:rFonts w:ascii="Times New Roman" w:eastAsia="Times New Roman" w:hAnsi="Times New Roman"/>
                <w:b/>
                <w:sz w:val="20"/>
              </w:rPr>
            </w:pPr>
            <w:r w:rsidRPr="0027666E">
              <w:rPr>
                <w:rFonts w:ascii="Times New Roman" w:eastAsia="Times New Roman" w:hAnsi="Times New Roman"/>
                <w:b/>
                <w:sz w:val="20"/>
              </w:rPr>
              <w:t>8.Fator facilitador</w:t>
            </w:r>
          </w:p>
        </w:tc>
        <w:tc>
          <w:tcPr>
            <w:tcW w:w="25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“Quando tenho que desempenhar uma tarefa para a qual não tenho à partida os meios necessários, tenho que inovar e “desenrascar” com o que tenho à mão….”</w:t>
            </w:r>
          </w:p>
        </w:tc>
        <w:tc>
          <w:tcPr>
            <w:tcW w:w="31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 xml:space="preserve">“Penso que o questionamento é uma das formas de estimular a criatividade desde a primeira infância. Também o contato com diversas realidades e a comunicação com diversos pontos de </w:t>
            </w:r>
            <w:proofErr w:type="gramStart"/>
            <w:r w:rsidRPr="0027666E">
              <w:rPr>
                <w:rFonts w:ascii="Times New Roman" w:eastAsia="Times New Roman" w:hAnsi="Times New Roman"/>
                <w:i/>
                <w:sz w:val="20"/>
                <w:szCs w:val="20"/>
              </w:rPr>
              <w:t>vista(</w:t>
            </w:r>
            <w:proofErr w:type="gramEnd"/>
            <w:r w:rsidRPr="0027666E">
              <w:rPr>
                <w:rFonts w:ascii="Times New Roman" w:eastAsia="Times New Roman" w:hAnsi="Times New Roman"/>
                <w:i/>
                <w:sz w:val="20"/>
                <w:szCs w:val="20"/>
              </w:rPr>
              <w:t>…)”</w:t>
            </w:r>
          </w:p>
        </w:tc>
        <w:tc>
          <w:tcPr>
            <w:tcW w:w="1985"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“Necessidade</w:t>
            </w:r>
            <w:proofErr w:type="gramStart"/>
            <w:r w:rsidRPr="0027666E">
              <w:rPr>
                <w:rFonts w:ascii="Times New Roman" w:eastAsia="Times New Roman" w:hAnsi="Times New Roman"/>
                <w:i/>
                <w:sz w:val="20"/>
                <w:szCs w:val="20"/>
              </w:rPr>
              <w:t>,</w:t>
            </w:r>
            <w:proofErr w:type="gramEnd"/>
            <w:r w:rsidRPr="0027666E">
              <w:rPr>
                <w:rFonts w:ascii="Times New Roman" w:eastAsia="Times New Roman" w:hAnsi="Times New Roman"/>
                <w:i/>
                <w:sz w:val="20"/>
                <w:szCs w:val="20"/>
              </w:rPr>
              <w:t xml:space="preserve"> seja ela pessoal, de realização profissional ou apenas para agradar outros.”</w:t>
            </w:r>
          </w:p>
          <w:p w:rsidR="00F014B0" w:rsidRPr="0027666E" w:rsidRDefault="00F014B0" w:rsidP="0027666E">
            <w:pPr>
              <w:spacing w:line="360" w:lineRule="auto"/>
              <w:rPr>
                <w:rFonts w:ascii="Times New Roman" w:eastAsia="Times New Roman" w:hAnsi="Times New Roman"/>
                <w:i/>
                <w:sz w:val="20"/>
                <w:szCs w:val="20"/>
              </w:rPr>
            </w:pPr>
          </w:p>
        </w:tc>
        <w:tc>
          <w:tcPr>
            <w:tcW w:w="3685" w:type="dxa"/>
            <w:shd w:val="clear" w:color="auto" w:fill="auto"/>
          </w:tcPr>
          <w:p w:rsidR="00F014B0" w:rsidRPr="0027666E" w:rsidRDefault="00F014B0" w:rsidP="0027666E">
            <w:pPr>
              <w:autoSpaceDE w:val="0"/>
              <w:autoSpaceDN w:val="0"/>
              <w:adjustRightInd w:val="0"/>
              <w:rPr>
                <w:rFonts w:ascii="Times New Roman" w:eastAsia="Times New Roman" w:hAnsi="Times New Roman"/>
                <w:i/>
                <w:sz w:val="20"/>
                <w:szCs w:val="20"/>
                <w:lang w:eastAsia="pt-PT"/>
              </w:rPr>
            </w:pPr>
            <w:r w:rsidRPr="0027666E">
              <w:rPr>
                <w:rFonts w:ascii="Times New Roman" w:eastAsia="Times New Roman" w:hAnsi="Times New Roman"/>
                <w:i/>
                <w:sz w:val="20"/>
                <w:szCs w:val="20"/>
              </w:rPr>
              <w:t>“</w:t>
            </w:r>
            <w:r w:rsidRPr="0027666E">
              <w:rPr>
                <w:rFonts w:ascii="Times New Roman" w:eastAsia="Times New Roman" w:hAnsi="Times New Roman"/>
                <w:i/>
                <w:sz w:val="20"/>
                <w:szCs w:val="20"/>
                <w:lang w:eastAsia="pt-PT"/>
              </w:rPr>
              <w:t>A complexidade de um problema e a familiarização com os conhecimentos envolvidos para a</w:t>
            </w:r>
          </w:p>
          <w:p w:rsidR="00F014B0" w:rsidRPr="0027666E" w:rsidRDefault="00F014B0" w:rsidP="0027666E">
            <w:pPr>
              <w:spacing w:line="360" w:lineRule="auto"/>
              <w:rPr>
                <w:rFonts w:ascii="Times New Roman" w:eastAsia="Times New Roman" w:hAnsi="Times New Roman"/>
                <w:i/>
                <w:sz w:val="20"/>
                <w:szCs w:val="20"/>
              </w:rPr>
            </w:pPr>
            <w:proofErr w:type="gramStart"/>
            <w:r w:rsidRPr="0027666E">
              <w:rPr>
                <w:rFonts w:ascii="Times New Roman" w:eastAsia="Times New Roman" w:hAnsi="Times New Roman"/>
                <w:i/>
                <w:sz w:val="20"/>
                <w:szCs w:val="20"/>
                <w:lang w:eastAsia="pt-PT"/>
              </w:rPr>
              <w:t>sua</w:t>
            </w:r>
            <w:proofErr w:type="gramEnd"/>
            <w:r w:rsidRPr="0027666E">
              <w:rPr>
                <w:rFonts w:ascii="Times New Roman" w:eastAsia="Times New Roman" w:hAnsi="Times New Roman"/>
                <w:i/>
                <w:sz w:val="20"/>
                <w:szCs w:val="20"/>
                <w:lang w:eastAsia="pt-PT"/>
              </w:rPr>
              <w:t xml:space="preserve"> solução.”</w:t>
            </w:r>
          </w:p>
        </w:tc>
        <w:tc>
          <w:tcPr>
            <w:tcW w:w="2257" w:type="dxa"/>
            <w:shd w:val="clear" w:color="auto" w:fill="auto"/>
          </w:tcPr>
          <w:p w:rsidR="00F014B0" w:rsidRPr="0027666E" w:rsidRDefault="00F014B0" w:rsidP="0027666E">
            <w:pPr>
              <w:rPr>
                <w:rFonts w:ascii="Times New Roman" w:eastAsia="Times New Roman" w:hAnsi="Times New Roman"/>
              </w:rPr>
            </w:pPr>
            <w:r w:rsidRPr="0027666E">
              <w:rPr>
                <w:rFonts w:ascii="Times New Roman" w:eastAsia="Times New Roman" w:hAnsi="Times New Roman"/>
                <w:i/>
                <w:sz w:val="20"/>
                <w:szCs w:val="20"/>
              </w:rPr>
              <w:t>“</w:t>
            </w:r>
            <w:proofErr w:type="gramStart"/>
            <w:r w:rsidRPr="0027666E">
              <w:rPr>
                <w:rFonts w:ascii="Times New Roman" w:eastAsia="Times New Roman" w:hAnsi="Times New Roman"/>
                <w:i/>
                <w:sz w:val="20"/>
                <w:szCs w:val="20"/>
              </w:rPr>
              <w:t>Os problemas que me estimulam a encontrar</w:t>
            </w:r>
            <w:proofErr w:type="gramEnd"/>
            <w:r w:rsidRPr="0027666E">
              <w:rPr>
                <w:rFonts w:ascii="Times New Roman" w:eastAsia="Times New Roman" w:hAnsi="Times New Roman"/>
                <w:i/>
                <w:sz w:val="20"/>
                <w:szCs w:val="20"/>
              </w:rPr>
              <w:t xml:space="preserve"> soluções</w:t>
            </w:r>
            <w:r w:rsidRPr="0027666E">
              <w:rPr>
                <w:rFonts w:ascii="Times New Roman" w:eastAsia="Times New Roman" w:hAnsi="Times New Roman"/>
              </w:rPr>
              <w:t>”.</w:t>
            </w:r>
          </w:p>
          <w:p w:rsidR="00F014B0" w:rsidRPr="0027666E" w:rsidRDefault="00F014B0" w:rsidP="0027666E">
            <w:pPr>
              <w:spacing w:line="360" w:lineRule="auto"/>
              <w:rPr>
                <w:rFonts w:ascii="Times New Roman" w:eastAsia="Times New Roman" w:hAnsi="Times New Roman"/>
                <w:i/>
                <w:sz w:val="20"/>
                <w:szCs w:val="20"/>
              </w:rPr>
            </w:pPr>
          </w:p>
        </w:tc>
      </w:tr>
      <w:tr w:rsidR="00F014B0" w:rsidRPr="00105EB4" w:rsidTr="0027666E">
        <w:trPr>
          <w:trHeight w:val="2191"/>
        </w:trPr>
        <w:tc>
          <w:tcPr>
            <w:tcW w:w="1843" w:type="dxa"/>
            <w:shd w:val="clear" w:color="auto" w:fill="auto"/>
          </w:tcPr>
          <w:p w:rsidR="00F014B0" w:rsidRPr="0027666E" w:rsidRDefault="00F014B0" w:rsidP="0027666E">
            <w:pPr>
              <w:spacing w:line="360" w:lineRule="auto"/>
              <w:rPr>
                <w:rFonts w:ascii="Times New Roman" w:eastAsia="Times New Roman" w:hAnsi="Times New Roman"/>
                <w:b/>
                <w:sz w:val="20"/>
              </w:rPr>
            </w:pPr>
            <w:r w:rsidRPr="0027666E">
              <w:rPr>
                <w:rFonts w:ascii="Times New Roman" w:eastAsia="Times New Roman" w:hAnsi="Times New Roman"/>
                <w:b/>
                <w:sz w:val="20"/>
              </w:rPr>
              <w:lastRenderedPageBreak/>
              <w:t>9.Criatividade como resultado de desenvolvimento cognitivo?</w:t>
            </w:r>
          </w:p>
        </w:tc>
        <w:tc>
          <w:tcPr>
            <w:tcW w:w="2518"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“Sim, um desenvolvimento cognitivo muito pessoal e individual, mas que necessariamente é condicionado pelas experiências ao longo da vida.”</w:t>
            </w:r>
          </w:p>
          <w:p w:rsidR="00F014B0" w:rsidRPr="0027666E" w:rsidRDefault="00F014B0" w:rsidP="0027666E">
            <w:pPr>
              <w:rPr>
                <w:rFonts w:ascii="Times New Roman" w:eastAsia="Times New Roman" w:hAnsi="Times New Roman"/>
                <w:sz w:val="20"/>
                <w:szCs w:val="20"/>
              </w:rPr>
            </w:pPr>
          </w:p>
        </w:tc>
        <w:tc>
          <w:tcPr>
            <w:tcW w:w="3118" w:type="dxa"/>
            <w:shd w:val="clear" w:color="auto" w:fill="auto"/>
          </w:tcPr>
          <w:p w:rsidR="00F014B0" w:rsidRPr="0027666E" w:rsidRDefault="00F014B0" w:rsidP="0027666E">
            <w:pPr>
              <w:ind w:left="34"/>
              <w:rPr>
                <w:rFonts w:ascii="Times New Roman" w:eastAsia="Times New Roman" w:hAnsi="Times New Roman"/>
                <w:i/>
                <w:sz w:val="20"/>
                <w:szCs w:val="20"/>
              </w:rPr>
            </w:pPr>
            <w:r w:rsidRPr="0027666E">
              <w:rPr>
                <w:rFonts w:ascii="Times New Roman" w:eastAsia="Times New Roman" w:hAnsi="Times New Roman"/>
                <w:i/>
                <w:sz w:val="20"/>
                <w:szCs w:val="20"/>
              </w:rPr>
              <w:t>“Eu penso que a criatividade é o resultado do processo de construção do conhecimento (…) É o processo de construção do conhecimento através da reflexão acerca da realidade e da sua interpretação que estimula o desenvolvimento da criatividade”.</w:t>
            </w:r>
          </w:p>
        </w:tc>
        <w:tc>
          <w:tcPr>
            <w:tcW w:w="1985"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“Sim e não. Mantenho a resposta ao ponto 8.”</w:t>
            </w:r>
          </w:p>
          <w:p w:rsidR="00F014B0" w:rsidRPr="0027666E" w:rsidRDefault="00F014B0" w:rsidP="0027666E">
            <w:pPr>
              <w:spacing w:line="360" w:lineRule="auto"/>
              <w:rPr>
                <w:rFonts w:ascii="Times New Roman" w:eastAsia="Times New Roman" w:hAnsi="Times New Roman"/>
                <w:i/>
                <w:sz w:val="20"/>
                <w:szCs w:val="20"/>
              </w:rPr>
            </w:pPr>
          </w:p>
        </w:tc>
        <w:tc>
          <w:tcPr>
            <w:tcW w:w="3685"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w:t>
            </w:r>
            <w:r w:rsidRPr="0027666E">
              <w:rPr>
                <w:rFonts w:ascii="Times New Roman" w:eastAsia="Times New Roman" w:hAnsi="Times New Roman"/>
                <w:i/>
                <w:sz w:val="20"/>
                <w:szCs w:val="20"/>
                <w:lang w:eastAsia="pt-PT"/>
              </w:rPr>
              <w:t>Sim. Como referi atrás, penso que a experiência pessoal é fundamental nesse sentido.”</w:t>
            </w:r>
          </w:p>
        </w:tc>
        <w:tc>
          <w:tcPr>
            <w:tcW w:w="2257" w:type="dxa"/>
            <w:shd w:val="clear" w:color="auto" w:fill="auto"/>
          </w:tcPr>
          <w:p w:rsidR="00F014B0" w:rsidRPr="0027666E" w:rsidRDefault="00F014B0" w:rsidP="0027666E">
            <w:pPr>
              <w:rPr>
                <w:rFonts w:ascii="Times New Roman" w:eastAsia="Times New Roman" w:hAnsi="Times New Roman"/>
                <w:i/>
                <w:sz w:val="20"/>
                <w:szCs w:val="20"/>
              </w:rPr>
            </w:pPr>
            <w:r w:rsidRPr="0027666E">
              <w:rPr>
                <w:rFonts w:ascii="Times New Roman" w:eastAsia="Times New Roman" w:hAnsi="Times New Roman"/>
                <w:i/>
                <w:sz w:val="20"/>
                <w:szCs w:val="20"/>
              </w:rPr>
              <w:t>“Não sei.”</w:t>
            </w:r>
          </w:p>
          <w:p w:rsidR="00F014B0" w:rsidRPr="0027666E" w:rsidRDefault="00F014B0" w:rsidP="0027666E">
            <w:pPr>
              <w:keepNext/>
              <w:spacing w:line="360" w:lineRule="auto"/>
              <w:rPr>
                <w:rFonts w:ascii="Times New Roman" w:eastAsia="Times New Roman" w:hAnsi="Times New Roman"/>
                <w:i/>
                <w:sz w:val="20"/>
                <w:szCs w:val="20"/>
              </w:rPr>
            </w:pPr>
          </w:p>
        </w:tc>
      </w:tr>
    </w:tbl>
    <w:p w:rsidR="002703E0" w:rsidRDefault="002703E0" w:rsidP="00AF747C">
      <w:pPr>
        <w:pStyle w:val="Legenda"/>
        <w:framePr w:hSpace="141" w:wrap="around" w:vAnchor="page" w:hAnchor="page" w:x="6159" w:y="4271"/>
        <w:jc w:val="center"/>
      </w:pPr>
      <w:r w:rsidRPr="000645AB">
        <w:rPr>
          <w:rFonts w:ascii="Times New Roman" w:hAnsi="Times New Roman"/>
          <w:sz w:val="20"/>
        </w:rPr>
        <w:t xml:space="preserve">Tabela </w:t>
      </w:r>
      <w:r w:rsidR="00CC11CA" w:rsidRPr="000645AB">
        <w:rPr>
          <w:rFonts w:ascii="Times New Roman" w:hAnsi="Times New Roman"/>
          <w:sz w:val="20"/>
        </w:rPr>
        <w:fldChar w:fldCharType="begin"/>
      </w:r>
      <w:r w:rsidRPr="000645AB">
        <w:rPr>
          <w:rFonts w:ascii="Times New Roman" w:hAnsi="Times New Roman"/>
          <w:sz w:val="20"/>
        </w:rPr>
        <w:instrText xml:space="preserve"> SEQ Tabela \* ARABIC </w:instrText>
      </w:r>
      <w:r w:rsidR="00CC11CA" w:rsidRPr="000645AB">
        <w:rPr>
          <w:rFonts w:ascii="Times New Roman" w:hAnsi="Times New Roman"/>
          <w:sz w:val="20"/>
        </w:rPr>
        <w:fldChar w:fldCharType="separate"/>
      </w:r>
      <w:r w:rsidR="004441EF">
        <w:rPr>
          <w:rFonts w:ascii="Times New Roman" w:hAnsi="Times New Roman"/>
          <w:noProof/>
          <w:sz w:val="20"/>
        </w:rPr>
        <w:t>1</w:t>
      </w:r>
      <w:r w:rsidR="00CC11CA" w:rsidRPr="000645AB">
        <w:rPr>
          <w:rFonts w:ascii="Times New Roman" w:hAnsi="Times New Roman"/>
          <w:sz w:val="20"/>
        </w:rPr>
        <w:fldChar w:fldCharType="end"/>
      </w:r>
      <w:r w:rsidRPr="000645AB">
        <w:rPr>
          <w:rFonts w:ascii="Times New Roman" w:hAnsi="Times New Roman"/>
          <w:sz w:val="20"/>
        </w:rPr>
        <w:t xml:space="preserve"> - </w:t>
      </w:r>
      <w:r w:rsidRPr="000645AB">
        <w:rPr>
          <w:rFonts w:ascii="Times New Roman" w:hAnsi="Times New Roman"/>
          <w:b w:val="0"/>
          <w:sz w:val="20"/>
        </w:rPr>
        <w:t>Dados dos inquiridos através da entrevista</w:t>
      </w:r>
      <w:r w:rsidRPr="000645AB">
        <w:rPr>
          <w:b w:val="0"/>
        </w:rPr>
        <w:t>.</w:t>
      </w:r>
    </w:p>
    <w:p w:rsidR="007015F5" w:rsidRPr="00105EB4" w:rsidRDefault="007015F5" w:rsidP="007015F5">
      <w:pPr>
        <w:rPr>
          <w:rFonts w:ascii="Arial" w:hAnsi="Arial" w:cs="Arial"/>
          <w:b/>
        </w:rPr>
        <w:sectPr w:rsidR="007015F5" w:rsidRPr="00105EB4" w:rsidSect="00E55619">
          <w:footerReference w:type="default" r:id="rId23"/>
          <w:pgSz w:w="16840" w:h="11900" w:orient="landscape"/>
          <w:pgMar w:top="1440" w:right="1440" w:bottom="1440" w:left="1440" w:header="709" w:footer="709" w:gutter="0"/>
          <w:cols w:space="708"/>
          <w:docGrid w:linePitch="326"/>
        </w:sectPr>
      </w:pPr>
    </w:p>
    <w:p w:rsidR="007015F5" w:rsidRPr="00105EB4" w:rsidRDefault="00776F48" w:rsidP="00591AB5">
      <w:pPr>
        <w:pStyle w:val="Ttulo3"/>
        <w:rPr>
          <w:rFonts w:ascii="Times New Roman" w:hAnsi="Times New Roman"/>
          <w:sz w:val="36"/>
          <w:szCs w:val="36"/>
        </w:rPr>
      </w:pPr>
      <w:bookmarkStart w:id="20" w:name="_Toc349490080"/>
      <w:r w:rsidRPr="00105EB4">
        <w:rPr>
          <w:rFonts w:ascii="Times New Roman" w:hAnsi="Times New Roman"/>
          <w:sz w:val="36"/>
          <w:szCs w:val="36"/>
        </w:rPr>
        <w:lastRenderedPageBreak/>
        <w:t>2.4</w:t>
      </w:r>
      <w:r w:rsidR="00990A2E" w:rsidRPr="00105EB4">
        <w:rPr>
          <w:rFonts w:ascii="Times New Roman" w:hAnsi="Times New Roman"/>
          <w:sz w:val="36"/>
          <w:szCs w:val="36"/>
        </w:rPr>
        <w:t xml:space="preserve">| </w:t>
      </w:r>
      <w:r w:rsidR="007015F5" w:rsidRPr="00105EB4">
        <w:rPr>
          <w:rFonts w:ascii="Times New Roman" w:hAnsi="Times New Roman"/>
          <w:sz w:val="36"/>
          <w:szCs w:val="36"/>
        </w:rPr>
        <w:t>Resultados</w:t>
      </w:r>
      <w:bookmarkEnd w:id="20"/>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b/>
          <w:bCs/>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r w:rsidRPr="00105EB4">
        <w:rPr>
          <w:rFonts w:ascii="Times New Roman" w:hAnsi="Times New Roman"/>
          <w:bCs/>
          <w:sz w:val="24"/>
        </w:rPr>
        <w:t xml:space="preserve"> De acordo com a opinião dos entrevistados</w:t>
      </w:r>
      <w:r w:rsidR="002B0511" w:rsidRPr="00105EB4">
        <w:rPr>
          <w:rFonts w:ascii="Times New Roman" w:hAnsi="Times New Roman"/>
          <w:bCs/>
          <w:sz w:val="24"/>
        </w:rPr>
        <w:t>,</w:t>
      </w:r>
      <w:r w:rsidRPr="00105EB4">
        <w:rPr>
          <w:rFonts w:ascii="Times New Roman" w:hAnsi="Times New Roman"/>
          <w:bCs/>
          <w:sz w:val="24"/>
        </w:rPr>
        <w:t xml:space="preserve"> a liberdade de inovação no domínio profissional é unânime, tal como a definição de criatividade</w:t>
      </w:r>
      <w:r w:rsidR="002B0511" w:rsidRPr="00105EB4">
        <w:rPr>
          <w:rFonts w:ascii="Times New Roman" w:hAnsi="Times New Roman"/>
          <w:bCs/>
          <w:sz w:val="24"/>
        </w:rPr>
        <w:t>. P</w:t>
      </w:r>
      <w:r w:rsidRPr="00105EB4">
        <w:rPr>
          <w:rFonts w:ascii="Times New Roman" w:hAnsi="Times New Roman"/>
          <w:bCs/>
          <w:sz w:val="24"/>
        </w:rPr>
        <w:t xml:space="preserve">ara todos </w:t>
      </w:r>
      <w:r w:rsidR="002B0511" w:rsidRPr="00105EB4">
        <w:rPr>
          <w:rFonts w:ascii="Times New Roman" w:hAnsi="Times New Roman"/>
          <w:bCs/>
          <w:sz w:val="24"/>
        </w:rPr>
        <w:t xml:space="preserve">parece ser </w:t>
      </w:r>
      <w:r w:rsidRPr="00105EB4">
        <w:rPr>
          <w:rFonts w:ascii="Times New Roman" w:hAnsi="Times New Roman"/>
          <w:bCs/>
          <w:sz w:val="24"/>
        </w:rPr>
        <w:t>um “pensar fora da caixa” e a capacidade de ultrapassar problemas de forma autónoma e inovadora. Quando questionados acerca da sua criatividade, todos demonstram uma grande a</w:t>
      </w:r>
      <w:r w:rsidR="00143E1A" w:rsidRPr="00105EB4">
        <w:rPr>
          <w:rFonts w:ascii="Times New Roman" w:hAnsi="Times New Roman"/>
          <w:bCs/>
          <w:sz w:val="24"/>
        </w:rPr>
        <w:t>utoconfiança na resposta, excet</w:t>
      </w:r>
      <w:r w:rsidRPr="00105EB4">
        <w:rPr>
          <w:rFonts w:ascii="Times New Roman" w:hAnsi="Times New Roman"/>
          <w:bCs/>
          <w:sz w:val="24"/>
        </w:rPr>
        <w:t>o dois dos entrevistados que, apesar de se considerarem criativos, consideram que essa habilidade não está muito ‘desenvolvida’.</w:t>
      </w: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r w:rsidRPr="00105EB4">
        <w:rPr>
          <w:rFonts w:ascii="Times New Roman" w:hAnsi="Times New Roman"/>
          <w:bCs/>
          <w:sz w:val="24"/>
        </w:rPr>
        <w:t>A habilitação</w:t>
      </w:r>
      <w:r w:rsidR="00143E1A" w:rsidRPr="00105EB4">
        <w:rPr>
          <w:rFonts w:ascii="Times New Roman" w:hAnsi="Times New Roman"/>
          <w:bCs/>
          <w:sz w:val="24"/>
        </w:rPr>
        <w:t xml:space="preserve"> académica não parece ser um fa</w:t>
      </w:r>
      <w:r w:rsidRPr="00105EB4">
        <w:rPr>
          <w:rFonts w:ascii="Times New Roman" w:hAnsi="Times New Roman"/>
          <w:bCs/>
          <w:sz w:val="24"/>
        </w:rPr>
        <w:t xml:space="preserve">tor </w:t>
      </w:r>
      <w:proofErr w:type="spellStart"/>
      <w:r w:rsidRPr="00105EB4">
        <w:rPr>
          <w:rFonts w:ascii="Times New Roman" w:hAnsi="Times New Roman"/>
          <w:bCs/>
          <w:sz w:val="24"/>
        </w:rPr>
        <w:t>desencadeador</w:t>
      </w:r>
      <w:proofErr w:type="spellEnd"/>
      <w:r w:rsidRPr="00105EB4">
        <w:rPr>
          <w:rFonts w:ascii="Times New Roman" w:hAnsi="Times New Roman"/>
          <w:bCs/>
          <w:sz w:val="24"/>
        </w:rPr>
        <w:t xml:space="preserve"> de criatividade, segundo os entrevistados, a formação não tem relação com o estímulo da criatividade, segundo a</w:t>
      </w:r>
      <w:r w:rsidR="002B0511" w:rsidRPr="00105EB4">
        <w:rPr>
          <w:rFonts w:ascii="Times New Roman" w:hAnsi="Times New Roman"/>
          <w:bCs/>
          <w:sz w:val="24"/>
        </w:rPr>
        <w:t xml:space="preserve"> pequena</w:t>
      </w:r>
      <w:r w:rsidRPr="00105EB4">
        <w:rPr>
          <w:rFonts w:ascii="Times New Roman" w:hAnsi="Times New Roman"/>
          <w:bCs/>
          <w:sz w:val="24"/>
        </w:rPr>
        <w:t xml:space="preserve"> amostra.</w:t>
      </w: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r w:rsidRPr="00105EB4">
        <w:rPr>
          <w:rFonts w:ascii="Times New Roman" w:hAnsi="Times New Roman"/>
          <w:bCs/>
          <w:sz w:val="24"/>
        </w:rPr>
        <w:t>No que concerne à categoria da comunicação, as opiniões já divergem um pouco, sendo, para a maioria</w:t>
      </w:r>
      <w:r w:rsidR="002B0511" w:rsidRPr="00105EB4">
        <w:rPr>
          <w:rFonts w:ascii="Times New Roman" w:hAnsi="Times New Roman"/>
          <w:bCs/>
          <w:sz w:val="24"/>
        </w:rPr>
        <w:t>,</w:t>
      </w:r>
      <w:r w:rsidR="00143E1A" w:rsidRPr="00105EB4">
        <w:rPr>
          <w:rFonts w:ascii="Times New Roman" w:hAnsi="Times New Roman"/>
          <w:bCs/>
          <w:sz w:val="24"/>
        </w:rPr>
        <w:t xml:space="preserve"> a comunicação um fa</w:t>
      </w:r>
      <w:r w:rsidRPr="00105EB4">
        <w:rPr>
          <w:rFonts w:ascii="Times New Roman" w:hAnsi="Times New Roman"/>
          <w:bCs/>
          <w:sz w:val="24"/>
        </w:rPr>
        <w:t xml:space="preserve">tor relacionado com o nível de criatividade, </w:t>
      </w:r>
      <w:proofErr w:type="gramStart"/>
      <w:r w:rsidRPr="00105EB4">
        <w:rPr>
          <w:rFonts w:ascii="Times New Roman" w:hAnsi="Times New Roman"/>
          <w:bCs/>
          <w:sz w:val="24"/>
        </w:rPr>
        <w:t>e</w:t>
      </w:r>
      <w:r w:rsidR="002B0511" w:rsidRPr="00105EB4">
        <w:rPr>
          <w:rFonts w:ascii="Times New Roman" w:hAnsi="Times New Roman"/>
          <w:bCs/>
          <w:sz w:val="24"/>
        </w:rPr>
        <w:t>nquanto que</w:t>
      </w:r>
      <w:proofErr w:type="gramEnd"/>
      <w:r w:rsidR="00143E1A" w:rsidRPr="00105EB4">
        <w:rPr>
          <w:rFonts w:ascii="Times New Roman" w:hAnsi="Times New Roman"/>
          <w:bCs/>
          <w:sz w:val="24"/>
        </w:rPr>
        <w:t xml:space="preserve"> para outros este fa</w:t>
      </w:r>
      <w:r w:rsidRPr="00105EB4">
        <w:rPr>
          <w:rFonts w:ascii="Times New Roman" w:hAnsi="Times New Roman"/>
          <w:bCs/>
          <w:sz w:val="24"/>
        </w:rPr>
        <w:t>tor não tem qualquer relação com esta habilidade de criar.</w:t>
      </w: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r w:rsidRPr="00105EB4">
        <w:rPr>
          <w:rFonts w:ascii="Times New Roman" w:hAnsi="Times New Roman"/>
          <w:bCs/>
          <w:sz w:val="24"/>
        </w:rPr>
        <w:t>No ponto 8, onde se questiona o entrevistado acerca da origem desta habilidade, as opiniões são bastante divergentes, embora todas tenham um origem em comum, todos os entrevistados tem a noção que esta habilidade parte de uma zona do cérebro, e poderá ser inata ou desenvolvida, mas sempre com o ingrediente da experiência à mistura. Apenas um entrevistado não sabe de onde poderá surgir esta habilidade.</w:t>
      </w:r>
    </w:p>
    <w:p w:rsidR="007015F5" w:rsidRPr="00105EB4" w:rsidRDefault="00143E1A"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r w:rsidRPr="00105EB4">
        <w:rPr>
          <w:rFonts w:ascii="Times New Roman" w:hAnsi="Times New Roman"/>
          <w:bCs/>
          <w:sz w:val="24"/>
        </w:rPr>
        <w:t>Como fa</w:t>
      </w:r>
      <w:r w:rsidR="007015F5" w:rsidRPr="00105EB4">
        <w:rPr>
          <w:rFonts w:ascii="Times New Roman" w:hAnsi="Times New Roman"/>
          <w:bCs/>
          <w:sz w:val="24"/>
        </w:rPr>
        <w:t xml:space="preserve">tores inibidores da criatividade os entrevistados apontaram alguns como a falta de tempo na execução do problema, o </w:t>
      </w:r>
      <w:proofErr w:type="gramStart"/>
      <w:r w:rsidR="007015F5" w:rsidRPr="00105EB4">
        <w:rPr>
          <w:rFonts w:ascii="Times New Roman" w:hAnsi="Times New Roman"/>
          <w:bCs/>
          <w:sz w:val="24"/>
        </w:rPr>
        <w:t>stress</w:t>
      </w:r>
      <w:proofErr w:type="gramEnd"/>
      <w:r w:rsidR="007015F5" w:rsidRPr="00105EB4">
        <w:rPr>
          <w:rFonts w:ascii="Times New Roman" w:hAnsi="Times New Roman"/>
          <w:bCs/>
          <w:sz w:val="24"/>
        </w:rPr>
        <w:t>, a fadiga, a falta de liberdade para o fazer, a possível sobrevalori</w:t>
      </w:r>
      <w:r w:rsidRPr="00105EB4">
        <w:rPr>
          <w:rFonts w:ascii="Times New Roman" w:hAnsi="Times New Roman"/>
          <w:bCs/>
          <w:sz w:val="24"/>
        </w:rPr>
        <w:t>zação que poderá advir desse fa</w:t>
      </w:r>
      <w:r w:rsidR="007015F5" w:rsidRPr="00105EB4">
        <w:rPr>
          <w:rFonts w:ascii="Times New Roman" w:hAnsi="Times New Roman"/>
          <w:bCs/>
          <w:sz w:val="24"/>
        </w:rPr>
        <w:t>tor e a rigidez e inflexibilidade do ensino/educação a que os indivíduos possam ter estado expostos ao longo da vida.</w:t>
      </w:r>
    </w:p>
    <w:p w:rsidR="007015F5" w:rsidRPr="00105EB4" w:rsidRDefault="00143E1A"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r w:rsidRPr="00105EB4">
        <w:rPr>
          <w:rFonts w:ascii="Times New Roman" w:hAnsi="Times New Roman"/>
          <w:bCs/>
          <w:sz w:val="24"/>
        </w:rPr>
        <w:t>Já nos fa</w:t>
      </w:r>
      <w:r w:rsidR="007015F5" w:rsidRPr="00105EB4">
        <w:rPr>
          <w:rFonts w:ascii="Times New Roman" w:hAnsi="Times New Roman"/>
          <w:bCs/>
          <w:sz w:val="24"/>
        </w:rPr>
        <w:t>tores facilitadores as respostas são um pouco inconsistentes, contudo todas referem que o tipo de problema poderá ser</w:t>
      </w:r>
      <w:r w:rsidR="00A60F04" w:rsidRPr="00105EB4">
        <w:rPr>
          <w:rFonts w:ascii="Times New Roman" w:hAnsi="Times New Roman"/>
          <w:bCs/>
          <w:sz w:val="24"/>
        </w:rPr>
        <w:t xml:space="preserve"> um fa</w:t>
      </w:r>
      <w:r w:rsidR="007015F5" w:rsidRPr="00105EB4">
        <w:rPr>
          <w:rFonts w:ascii="Times New Roman" w:hAnsi="Times New Roman"/>
          <w:bCs/>
          <w:sz w:val="24"/>
        </w:rPr>
        <w:t xml:space="preserve">tor </w:t>
      </w:r>
      <w:proofErr w:type="spellStart"/>
      <w:r w:rsidR="007015F5" w:rsidRPr="00105EB4">
        <w:rPr>
          <w:rFonts w:ascii="Times New Roman" w:hAnsi="Times New Roman"/>
          <w:bCs/>
          <w:sz w:val="24"/>
        </w:rPr>
        <w:t>desencadeador</w:t>
      </w:r>
      <w:proofErr w:type="spellEnd"/>
      <w:r w:rsidR="007015F5" w:rsidRPr="00105EB4">
        <w:rPr>
          <w:rFonts w:ascii="Times New Roman" w:hAnsi="Times New Roman"/>
          <w:bCs/>
          <w:sz w:val="24"/>
        </w:rPr>
        <w:t xml:space="preserve"> de criatividade, se o indivíduo se sentir à vontade com o assunto e se dominar as questões que envolvem o problema. A valorização pessoal</w:t>
      </w:r>
      <w:r w:rsidR="00493295" w:rsidRPr="00105EB4">
        <w:rPr>
          <w:rFonts w:ascii="Times New Roman" w:hAnsi="Times New Roman"/>
          <w:bCs/>
          <w:sz w:val="24"/>
        </w:rPr>
        <w:t>,</w:t>
      </w:r>
      <w:r w:rsidR="007015F5" w:rsidRPr="00105EB4">
        <w:rPr>
          <w:rFonts w:ascii="Times New Roman" w:hAnsi="Times New Roman"/>
          <w:bCs/>
          <w:sz w:val="24"/>
        </w:rPr>
        <w:t xml:space="preserve"> a liberdade e estimulação ao longo da </w:t>
      </w:r>
      <w:r w:rsidR="007015F5" w:rsidRPr="00105EB4">
        <w:rPr>
          <w:rFonts w:ascii="Times New Roman" w:hAnsi="Times New Roman"/>
          <w:bCs/>
          <w:sz w:val="24"/>
        </w:rPr>
        <w:lastRenderedPageBreak/>
        <w:t>educação/ensino</w:t>
      </w:r>
      <w:r w:rsidR="00493295" w:rsidRPr="00105EB4">
        <w:rPr>
          <w:rFonts w:ascii="Times New Roman" w:hAnsi="Times New Roman"/>
          <w:bCs/>
          <w:sz w:val="24"/>
        </w:rPr>
        <w:t>,</w:t>
      </w:r>
      <w:r w:rsidR="007015F5" w:rsidRPr="00105EB4">
        <w:rPr>
          <w:rFonts w:ascii="Times New Roman" w:hAnsi="Times New Roman"/>
          <w:bCs/>
          <w:sz w:val="24"/>
        </w:rPr>
        <w:t xml:space="preserve"> logo na primeira infân</w:t>
      </w:r>
      <w:r w:rsidRPr="00105EB4">
        <w:rPr>
          <w:rFonts w:ascii="Times New Roman" w:hAnsi="Times New Roman"/>
          <w:bCs/>
          <w:sz w:val="24"/>
        </w:rPr>
        <w:t>cia, também são considerados fa</w:t>
      </w:r>
      <w:r w:rsidR="007015F5" w:rsidRPr="00105EB4">
        <w:rPr>
          <w:rFonts w:ascii="Times New Roman" w:hAnsi="Times New Roman"/>
          <w:bCs/>
          <w:sz w:val="24"/>
        </w:rPr>
        <w:t>tores que facilitam o desenvolvimento da criatividade.</w:t>
      </w: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r w:rsidRPr="00105EB4">
        <w:rPr>
          <w:rFonts w:ascii="Times New Roman" w:hAnsi="Times New Roman"/>
          <w:bCs/>
          <w:sz w:val="24"/>
        </w:rPr>
        <w:t>A última questão, e mais diretamente relacionada com este estudo, refere-se à criatividade como um produto do desenvolvimento cognitivo e, embora todos os entrevistados tenham demonstrado que as habilitações académicas não são um facto e que estimula a criatividade, a verdade é que quase todos garantem que esta habilidade se manifesta mais veemente em indivíduos com um desenvolvimento cognitivo mais amadurecido.</w:t>
      </w:r>
    </w:p>
    <w:p w:rsidR="007015F5" w:rsidRPr="00105EB4" w:rsidRDefault="002B0511"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r w:rsidRPr="00105EB4">
        <w:rPr>
          <w:rFonts w:ascii="Times New Roman" w:hAnsi="Times New Roman"/>
          <w:bCs/>
          <w:sz w:val="24"/>
        </w:rPr>
        <w:t>A exiguidade da amostra não permite</w:t>
      </w:r>
      <w:r w:rsidR="00AB0430" w:rsidRPr="00105EB4">
        <w:rPr>
          <w:rFonts w:ascii="Times New Roman" w:hAnsi="Times New Roman"/>
          <w:bCs/>
          <w:sz w:val="24"/>
        </w:rPr>
        <w:t xml:space="preserve"> contudo</w:t>
      </w:r>
      <w:r w:rsidRPr="00105EB4">
        <w:rPr>
          <w:rFonts w:ascii="Times New Roman" w:hAnsi="Times New Roman"/>
          <w:bCs/>
          <w:sz w:val="24"/>
        </w:rPr>
        <w:t xml:space="preserve"> </w:t>
      </w:r>
      <w:r w:rsidR="00AB0430" w:rsidRPr="00105EB4">
        <w:rPr>
          <w:rFonts w:ascii="Times New Roman" w:hAnsi="Times New Roman"/>
          <w:bCs/>
          <w:sz w:val="24"/>
        </w:rPr>
        <w:t>aferir conclusões definitivas. E</w:t>
      </w:r>
      <w:r w:rsidRPr="00105EB4">
        <w:rPr>
          <w:rFonts w:ascii="Times New Roman" w:hAnsi="Times New Roman"/>
          <w:bCs/>
          <w:sz w:val="24"/>
        </w:rPr>
        <w:t xml:space="preserve">sta pequena investigação mais não pretende do que ser um pequeno estudo exploratório </w:t>
      </w:r>
      <w:r w:rsidR="00AB0430" w:rsidRPr="00105EB4">
        <w:rPr>
          <w:rFonts w:ascii="Times New Roman" w:hAnsi="Times New Roman"/>
          <w:bCs/>
          <w:sz w:val="24"/>
        </w:rPr>
        <w:t>que procura responder a um interesse pessoal. Entendo-o como um ponto de partida</w:t>
      </w:r>
      <w:r w:rsidRPr="00105EB4">
        <w:rPr>
          <w:rFonts w:ascii="Times New Roman" w:hAnsi="Times New Roman"/>
          <w:bCs/>
          <w:sz w:val="24"/>
        </w:rPr>
        <w:t xml:space="preserve"> eventual investigação futura</w:t>
      </w:r>
      <w:r w:rsidR="00AB0430" w:rsidRPr="00105EB4">
        <w:rPr>
          <w:rFonts w:ascii="Times New Roman" w:hAnsi="Times New Roman"/>
          <w:bCs/>
          <w:sz w:val="24"/>
        </w:rPr>
        <w:t xml:space="preserve"> uma pouco</w:t>
      </w:r>
      <w:r w:rsidRPr="00105EB4">
        <w:rPr>
          <w:rFonts w:ascii="Times New Roman" w:hAnsi="Times New Roman"/>
          <w:bCs/>
          <w:sz w:val="24"/>
        </w:rPr>
        <w:t xml:space="preserve"> mais expandida, ao nível da a</w:t>
      </w:r>
      <w:r w:rsidR="00AB0430" w:rsidRPr="00105EB4">
        <w:rPr>
          <w:rFonts w:ascii="Times New Roman" w:hAnsi="Times New Roman"/>
          <w:bCs/>
          <w:sz w:val="24"/>
        </w:rPr>
        <w:t>mostra, e mais consolidada ao ní</w:t>
      </w:r>
      <w:r w:rsidRPr="00105EB4">
        <w:rPr>
          <w:rFonts w:ascii="Times New Roman" w:hAnsi="Times New Roman"/>
          <w:bCs/>
          <w:sz w:val="24"/>
        </w:rPr>
        <w:t>vel da revisão teórica da literatura.</w:t>
      </w:r>
      <w:r w:rsidR="00AB0430" w:rsidRPr="00105EB4">
        <w:rPr>
          <w:rFonts w:ascii="Times New Roman" w:hAnsi="Times New Roman"/>
          <w:bCs/>
          <w:sz w:val="24"/>
        </w:rPr>
        <w:t xml:space="preserve"> Na verdade, os prazos relativamente curtos do processo da PES, com entregas muito antecipadas de trabalhos, impediram um aperfeiçoamento desta </w:t>
      </w:r>
      <w:proofErr w:type="spellStart"/>
      <w:r w:rsidR="00AB0430" w:rsidRPr="00105EB4">
        <w:rPr>
          <w:rFonts w:ascii="Times New Roman" w:hAnsi="Times New Roman"/>
          <w:bCs/>
          <w:sz w:val="24"/>
        </w:rPr>
        <w:t>micro-investigação</w:t>
      </w:r>
      <w:proofErr w:type="spellEnd"/>
      <w:r w:rsidR="00AB0430" w:rsidRPr="00105EB4">
        <w:rPr>
          <w:rFonts w:ascii="Times New Roman" w:hAnsi="Times New Roman"/>
          <w:bCs/>
          <w:sz w:val="24"/>
        </w:rPr>
        <w:t xml:space="preserve"> que fosse mais condizente com as exigências requeridas em estudos pós-graduados.</w:t>
      </w: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563406" w:rsidRPr="00105EB4" w:rsidRDefault="00563406"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Cs/>
          <w:sz w:val="24"/>
        </w:rPr>
      </w:pPr>
    </w:p>
    <w:p w:rsidR="007015F5" w:rsidRPr="00105EB4" w:rsidRDefault="00776F48" w:rsidP="00591AB5">
      <w:pPr>
        <w:pStyle w:val="Ttulo3"/>
        <w:rPr>
          <w:rFonts w:ascii="Times New Roman" w:hAnsi="Times New Roman"/>
          <w:sz w:val="36"/>
          <w:szCs w:val="36"/>
        </w:rPr>
      </w:pPr>
      <w:bookmarkStart w:id="21" w:name="_Toc349490081"/>
      <w:r w:rsidRPr="00105EB4">
        <w:rPr>
          <w:rFonts w:ascii="Times New Roman" w:hAnsi="Times New Roman"/>
          <w:sz w:val="36"/>
          <w:szCs w:val="36"/>
        </w:rPr>
        <w:lastRenderedPageBreak/>
        <w:t>2.5</w:t>
      </w:r>
      <w:r w:rsidR="00990A2E" w:rsidRPr="00105EB4">
        <w:rPr>
          <w:rFonts w:ascii="Times New Roman" w:hAnsi="Times New Roman"/>
          <w:sz w:val="36"/>
          <w:szCs w:val="36"/>
        </w:rPr>
        <w:t xml:space="preserve">| </w:t>
      </w:r>
      <w:r w:rsidR="007015F5" w:rsidRPr="00105EB4">
        <w:rPr>
          <w:rFonts w:ascii="Times New Roman" w:hAnsi="Times New Roman"/>
          <w:sz w:val="36"/>
          <w:szCs w:val="36"/>
        </w:rPr>
        <w:t>Discussão</w:t>
      </w:r>
      <w:bookmarkEnd w:id="21"/>
    </w:p>
    <w:p w:rsidR="007015F5" w:rsidRPr="00105EB4" w:rsidRDefault="00B03D2A" w:rsidP="007015F5">
      <w:pPr>
        <w:spacing w:before="100" w:beforeAutospacing="1" w:after="100" w:afterAutospacing="1" w:line="360" w:lineRule="auto"/>
        <w:jc w:val="both"/>
        <w:rPr>
          <w:rFonts w:ascii="Times New Roman" w:eastAsia="Times New Roman" w:hAnsi="Times New Roman"/>
          <w:i/>
          <w:iCs/>
          <w:strike/>
          <w:sz w:val="24"/>
          <w:lang w:eastAsia="pt-PT"/>
        </w:rPr>
      </w:pPr>
      <w:r w:rsidRPr="00105EB4">
        <w:rPr>
          <w:rFonts w:ascii="Times New Roman" w:hAnsi="Times New Roman"/>
          <w:sz w:val="24"/>
        </w:rPr>
        <w:t>Antes de mais</w:t>
      </w:r>
      <w:r w:rsidR="007015F5" w:rsidRPr="00105EB4">
        <w:rPr>
          <w:rFonts w:ascii="Times New Roman" w:hAnsi="Times New Roman"/>
          <w:sz w:val="24"/>
        </w:rPr>
        <w:t>, é necessário demonstrar que a criatividade também vai depender da cultura de cada indivíduo e a sociedade em que se insere. Para ser criativo é necessário dar existência a coisas novas e ter capacidades cognitivas que permite</w:t>
      </w:r>
      <w:r w:rsidR="00493295" w:rsidRPr="00105EB4">
        <w:rPr>
          <w:rFonts w:ascii="Times New Roman" w:hAnsi="Times New Roman"/>
          <w:sz w:val="24"/>
        </w:rPr>
        <w:t>m também</w:t>
      </w:r>
      <w:r w:rsidR="007015F5" w:rsidRPr="00105EB4">
        <w:rPr>
          <w:rFonts w:ascii="Times New Roman" w:hAnsi="Times New Roman"/>
          <w:sz w:val="24"/>
        </w:rPr>
        <w:t xml:space="preserve"> uma apreciação da capacidade intelectual do indivíduo</w:t>
      </w:r>
      <w:r w:rsidR="00493295" w:rsidRPr="00105EB4">
        <w:rPr>
          <w:rFonts w:ascii="Times New Roman" w:hAnsi="Times New Roman"/>
          <w:sz w:val="24"/>
        </w:rPr>
        <w:t xml:space="preserve">. </w:t>
      </w:r>
    </w:p>
    <w:p w:rsidR="0049329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imes New Roman" w:hAnsi="Times New Roman"/>
          <w:iCs/>
          <w:sz w:val="24"/>
          <w:lang w:eastAsia="pt-PT"/>
        </w:rPr>
      </w:pPr>
      <w:r w:rsidRPr="00105EB4">
        <w:rPr>
          <w:rFonts w:ascii="Times New Roman" w:eastAsia="Times New Roman" w:hAnsi="Times New Roman"/>
          <w:iCs/>
          <w:sz w:val="24"/>
          <w:lang w:eastAsia="pt-PT"/>
        </w:rPr>
        <w:t>Partindo do pressuposto de que a criatividade é algo intrínsec</w:t>
      </w:r>
      <w:r w:rsidR="00285FD9" w:rsidRPr="00105EB4">
        <w:rPr>
          <w:rFonts w:ascii="Times New Roman" w:eastAsia="Times New Roman" w:hAnsi="Times New Roman"/>
          <w:iCs/>
          <w:sz w:val="24"/>
          <w:lang w:eastAsia="pt-PT"/>
        </w:rPr>
        <w:t>o ao ser humano e que está dire</w:t>
      </w:r>
      <w:r w:rsidRPr="00105EB4">
        <w:rPr>
          <w:rFonts w:ascii="Times New Roman" w:eastAsia="Times New Roman" w:hAnsi="Times New Roman"/>
          <w:iCs/>
          <w:sz w:val="24"/>
          <w:lang w:eastAsia="pt-PT"/>
        </w:rPr>
        <w:t>tamente ligada às experi</w:t>
      </w:r>
      <w:r w:rsidR="00493295" w:rsidRPr="00105EB4">
        <w:rPr>
          <w:rFonts w:ascii="Times New Roman" w:eastAsia="Times New Roman" w:hAnsi="Times New Roman"/>
          <w:iCs/>
          <w:sz w:val="24"/>
          <w:lang w:eastAsia="pt-PT"/>
        </w:rPr>
        <w:t>ê</w:t>
      </w:r>
      <w:r w:rsidRPr="00105EB4">
        <w:rPr>
          <w:rFonts w:ascii="Times New Roman" w:eastAsia="Times New Roman" w:hAnsi="Times New Roman"/>
          <w:iCs/>
          <w:sz w:val="24"/>
          <w:lang w:eastAsia="pt-PT"/>
        </w:rPr>
        <w:t xml:space="preserve">ncias de cada um, então quer dizer que as ideias </w:t>
      </w:r>
      <w:r w:rsidR="00493295" w:rsidRPr="00105EB4">
        <w:rPr>
          <w:rFonts w:ascii="Times New Roman" w:eastAsia="Times New Roman" w:hAnsi="Times New Roman"/>
          <w:iCs/>
          <w:sz w:val="24"/>
          <w:lang w:eastAsia="pt-PT"/>
        </w:rPr>
        <w:t xml:space="preserve">criativas </w:t>
      </w:r>
      <w:r w:rsidRPr="00105EB4">
        <w:rPr>
          <w:rFonts w:ascii="Times New Roman" w:eastAsia="Times New Roman" w:hAnsi="Times New Roman"/>
          <w:iCs/>
          <w:sz w:val="24"/>
          <w:lang w:eastAsia="pt-PT"/>
        </w:rPr>
        <w:t>surgem de imagens que o nosso cérebro capta</w:t>
      </w:r>
      <w:r w:rsidR="00493295" w:rsidRPr="00105EB4">
        <w:rPr>
          <w:rFonts w:ascii="Times New Roman" w:eastAsia="Times New Roman" w:hAnsi="Times New Roman"/>
          <w:iCs/>
          <w:sz w:val="24"/>
          <w:lang w:eastAsia="pt-PT"/>
        </w:rPr>
        <w:t>,</w:t>
      </w:r>
      <w:r w:rsidRPr="00105EB4">
        <w:rPr>
          <w:rFonts w:ascii="Times New Roman" w:eastAsia="Times New Roman" w:hAnsi="Times New Roman"/>
          <w:iCs/>
          <w:sz w:val="24"/>
          <w:lang w:eastAsia="pt-PT"/>
        </w:rPr>
        <w:t xml:space="preserve"> quer consciente ou inconscientemente</w:t>
      </w:r>
      <w:r w:rsidR="00493295" w:rsidRPr="00105EB4">
        <w:rPr>
          <w:rFonts w:ascii="Times New Roman" w:eastAsia="Times New Roman" w:hAnsi="Times New Roman"/>
          <w:iCs/>
          <w:sz w:val="24"/>
          <w:lang w:eastAsia="pt-PT"/>
        </w:rPr>
        <w:t>, na relação do indivíduo com o mundo e com os problemas que este lhe coloca.</w:t>
      </w:r>
    </w:p>
    <w:p w:rsidR="007015F5" w:rsidRPr="00105EB4" w:rsidRDefault="007015F5" w:rsidP="00701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imes New Roman" w:hAnsi="Times New Roman"/>
          <w:iCs/>
          <w:sz w:val="24"/>
          <w:lang w:eastAsia="pt-PT"/>
        </w:rPr>
      </w:pPr>
      <w:r w:rsidRPr="00105EB4">
        <w:rPr>
          <w:rFonts w:ascii="Times New Roman" w:eastAsia="Times New Roman" w:hAnsi="Times New Roman"/>
          <w:iCs/>
          <w:sz w:val="24"/>
          <w:lang w:eastAsia="pt-PT"/>
        </w:rPr>
        <w:t>Será que existem ideias completamente novas? Segundo</w:t>
      </w:r>
      <w:r w:rsidR="00493295" w:rsidRPr="00105EB4">
        <w:rPr>
          <w:rFonts w:ascii="Times New Roman" w:eastAsia="Times New Roman" w:hAnsi="Times New Roman"/>
          <w:iCs/>
          <w:sz w:val="24"/>
          <w:lang w:eastAsia="pt-PT"/>
        </w:rPr>
        <w:t xml:space="preserve"> </w:t>
      </w:r>
      <w:r w:rsidR="00E46849" w:rsidRPr="00E46849">
        <w:rPr>
          <w:rFonts w:ascii="Times New Roman" w:eastAsia="Times New Roman" w:hAnsi="Times New Roman"/>
          <w:noProof/>
          <w:sz w:val="24"/>
          <w:lang w:eastAsia="pt-PT"/>
        </w:rPr>
        <w:t>(Alencar E. , 2005)</w:t>
      </w:r>
      <w:r w:rsidRPr="00105EB4">
        <w:rPr>
          <w:rFonts w:ascii="Times New Roman" w:eastAsia="Times New Roman" w:hAnsi="Times New Roman"/>
          <w:iCs/>
          <w:sz w:val="24"/>
          <w:lang w:eastAsia="pt-PT"/>
        </w:rPr>
        <w:t xml:space="preserve"> a criatividade está associada à personalidade de cada individuo, assim é tanto mais criativo quanto mais auto confiante, perseverante, entusiasmante for.</w:t>
      </w:r>
      <w:r w:rsidRPr="00105EB4">
        <w:rPr>
          <w:rFonts w:ascii="Times New Roman" w:hAnsi="Times New Roman"/>
          <w:b/>
          <w:bCs/>
          <w:sz w:val="32"/>
        </w:rPr>
        <w:t xml:space="preserve"> </w:t>
      </w:r>
      <w:r w:rsidRPr="00105EB4">
        <w:rPr>
          <w:rFonts w:ascii="Times New Roman" w:eastAsia="Times New Roman" w:hAnsi="Times New Roman"/>
          <w:iCs/>
          <w:sz w:val="24"/>
          <w:lang w:eastAsia="pt-PT"/>
        </w:rPr>
        <w:t>Estes são fatores motivacionais que ajudam a desinibir as ideias. Isto significa que uma pessoa tímida e introvertida não seja uma pessoa criativa, ou que uma pessoa com baixa escolaridade não tenha</w:t>
      </w:r>
      <w:r w:rsidR="003E742C" w:rsidRPr="00105EB4">
        <w:rPr>
          <w:rFonts w:ascii="Times New Roman" w:eastAsia="Times New Roman" w:hAnsi="Times New Roman"/>
          <w:iCs/>
          <w:sz w:val="24"/>
          <w:lang w:eastAsia="pt-PT"/>
        </w:rPr>
        <w:t xml:space="preserve"> a</w:t>
      </w:r>
      <w:r w:rsidRPr="00105EB4">
        <w:rPr>
          <w:rFonts w:ascii="Times New Roman" w:eastAsia="Times New Roman" w:hAnsi="Times New Roman"/>
          <w:iCs/>
          <w:sz w:val="24"/>
          <w:lang w:eastAsia="pt-PT"/>
        </w:rPr>
        <w:t xml:space="preserve"> habilidade de criar bastante desenvolvida.</w:t>
      </w:r>
    </w:p>
    <w:p w:rsidR="000645AB" w:rsidRDefault="007015F5" w:rsidP="000645AB">
      <w:pPr>
        <w:spacing w:line="360" w:lineRule="auto"/>
        <w:jc w:val="both"/>
        <w:rPr>
          <w:rFonts w:ascii="Times New Roman" w:hAnsi="Times New Roman"/>
          <w:sz w:val="24"/>
        </w:rPr>
      </w:pPr>
      <w:r w:rsidRPr="00105EB4">
        <w:rPr>
          <w:rFonts w:ascii="Times New Roman" w:hAnsi="Times New Roman"/>
          <w:sz w:val="24"/>
        </w:rPr>
        <w:t xml:space="preserve">Não obstante, criatividade é um processo complexo </w:t>
      </w:r>
      <w:r w:rsidR="003E742C" w:rsidRPr="00105EB4">
        <w:rPr>
          <w:rFonts w:ascii="Times New Roman" w:hAnsi="Times New Roman"/>
          <w:sz w:val="24"/>
        </w:rPr>
        <w:t xml:space="preserve">e </w:t>
      </w:r>
      <w:r w:rsidRPr="00105EB4">
        <w:rPr>
          <w:rFonts w:ascii="Times New Roman" w:hAnsi="Times New Roman"/>
          <w:sz w:val="24"/>
        </w:rPr>
        <w:t xml:space="preserve">não é possível encontrar uma definição concreta e objetiva </w:t>
      </w:r>
      <w:r w:rsidR="003E742C" w:rsidRPr="00105EB4">
        <w:rPr>
          <w:rFonts w:ascii="Times New Roman" w:hAnsi="Times New Roman"/>
          <w:sz w:val="24"/>
        </w:rPr>
        <w:t>que satisfaça intelectualmente o meio académico. Todavia, pode ser analisada a partir de um duplo ponto de vista, que até é relativamente paradoxal: sendo difícil de definir é todavia fácil de identificar. Um produto criativo é distinto, original, muitas vezes inovador e, em regra, costuma ca</w:t>
      </w:r>
      <w:r w:rsidR="000645AB">
        <w:rPr>
          <w:rFonts w:ascii="Times New Roman" w:hAnsi="Times New Roman"/>
          <w:sz w:val="24"/>
        </w:rPr>
        <w:t>usar impacto em quem o apreende.</w:t>
      </w:r>
    </w:p>
    <w:p w:rsidR="000645AB" w:rsidRPr="008D63FC" w:rsidRDefault="000645AB">
      <w:pPr>
        <w:spacing w:after="0" w:line="240" w:lineRule="auto"/>
        <w:rPr>
          <w:rFonts w:ascii="Times New Roman" w:hAnsi="Times New Roman"/>
          <w:color w:val="FF0000"/>
          <w:sz w:val="24"/>
        </w:rPr>
      </w:pPr>
      <w:r w:rsidRPr="008D63FC">
        <w:rPr>
          <w:rFonts w:ascii="Times New Roman" w:hAnsi="Times New Roman"/>
          <w:color w:val="FF0000"/>
          <w:sz w:val="24"/>
        </w:rPr>
        <w:br w:type="page"/>
      </w:r>
    </w:p>
    <w:p w:rsidR="00362289" w:rsidRDefault="00362289" w:rsidP="000645AB">
      <w:pPr>
        <w:spacing w:line="360" w:lineRule="auto"/>
        <w:jc w:val="both"/>
        <w:rPr>
          <w:rFonts w:ascii="Times New Roman" w:hAnsi="Times New Roman"/>
          <w:b/>
          <w:bCs/>
          <w:sz w:val="32"/>
          <w:szCs w:val="32"/>
          <w:lang w:eastAsia="pt-PT"/>
        </w:rPr>
      </w:pPr>
    </w:p>
    <w:p w:rsidR="000645AB" w:rsidRDefault="000645AB" w:rsidP="000645AB">
      <w:pPr>
        <w:spacing w:line="360" w:lineRule="auto"/>
        <w:jc w:val="both"/>
        <w:rPr>
          <w:rFonts w:ascii="Times New Roman" w:hAnsi="Times New Roman"/>
          <w:b/>
          <w:bCs/>
          <w:sz w:val="32"/>
          <w:szCs w:val="32"/>
          <w:lang w:eastAsia="pt-PT"/>
        </w:rPr>
      </w:pPr>
    </w:p>
    <w:p w:rsidR="000645AB" w:rsidRDefault="000645AB" w:rsidP="000645AB">
      <w:pPr>
        <w:spacing w:line="360" w:lineRule="auto"/>
        <w:jc w:val="both"/>
        <w:rPr>
          <w:rFonts w:ascii="Times New Roman" w:hAnsi="Times New Roman"/>
          <w:b/>
          <w:bCs/>
          <w:sz w:val="32"/>
          <w:szCs w:val="32"/>
          <w:lang w:eastAsia="pt-PT"/>
        </w:rPr>
      </w:pPr>
    </w:p>
    <w:p w:rsidR="000645AB" w:rsidRDefault="000645AB" w:rsidP="000645AB">
      <w:pPr>
        <w:spacing w:line="360" w:lineRule="auto"/>
        <w:jc w:val="both"/>
        <w:rPr>
          <w:rFonts w:ascii="Times New Roman" w:hAnsi="Times New Roman"/>
          <w:b/>
          <w:bCs/>
          <w:sz w:val="32"/>
          <w:szCs w:val="32"/>
          <w:lang w:eastAsia="pt-PT"/>
        </w:rPr>
      </w:pPr>
    </w:p>
    <w:p w:rsidR="000645AB" w:rsidRDefault="000645AB" w:rsidP="000645AB">
      <w:pPr>
        <w:spacing w:line="360" w:lineRule="auto"/>
        <w:jc w:val="both"/>
        <w:rPr>
          <w:rFonts w:ascii="Times New Roman" w:hAnsi="Times New Roman"/>
          <w:b/>
          <w:bCs/>
          <w:sz w:val="32"/>
          <w:szCs w:val="32"/>
          <w:lang w:eastAsia="pt-PT"/>
        </w:rPr>
      </w:pPr>
    </w:p>
    <w:p w:rsidR="000645AB" w:rsidRDefault="000645AB" w:rsidP="000645AB">
      <w:pPr>
        <w:spacing w:line="360" w:lineRule="auto"/>
        <w:jc w:val="both"/>
        <w:rPr>
          <w:rFonts w:ascii="Times New Roman" w:hAnsi="Times New Roman"/>
          <w:b/>
          <w:bCs/>
          <w:sz w:val="32"/>
          <w:szCs w:val="32"/>
          <w:lang w:eastAsia="pt-PT"/>
        </w:rPr>
      </w:pPr>
    </w:p>
    <w:p w:rsidR="000645AB" w:rsidRDefault="000645AB" w:rsidP="000645AB">
      <w:pPr>
        <w:spacing w:line="360" w:lineRule="auto"/>
        <w:jc w:val="both"/>
        <w:rPr>
          <w:rFonts w:ascii="Times New Roman" w:hAnsi="Times New Roman"/>
          <w:b/>
          <w:bCs/>
          <w:sz w:val="32"/>
          <w:szCs w:val="32"/>
          <w:lang w:eastAsia="pt-PT"/>
        </w:rPr>
      </w:pPr>
    </w:p>
    <w:p w:rsidR="000645AB" w:rsidRPr="00105EB4" w:rsidRDefault="000645AB" w:rsidP="000645AB">
      <w:pPr>
        <w:spacing w:line="360" w:lineRule="auto"/>
        <w:jc w:val="both"/>
        <w:rPr>
          <w:rFonts w:ascii="Times New Roman" w:hAnsi="Times New Roman"/>
          <w:b/>
          <w:bCs/>
          <w:sz w:val="32"/>
          <w:szCs w:val="32"/>
          <w:lang w:eastAsia="pt-PT"/>
        </w:rPr>
      </w:pPr>
    </w:p>
    <w:p w:rsidR="007015F5" w:rsidRPr="00105EB4" w:rsidRDefault="007015F5" w:rsidP="00563406">
      <w:pPr>
        <w:pStyle w:val="Ttulo1"/>
        <w:jc w:val="center"/>
        <w:rPr>
          <w:rFonts w:ascii="Times New Roman" w:hAnsi="Times New Roman"/>
          <w:b/>
          <w:color w:val="auto"/>
          <w:sz w:val="36"/>
          <w:szCs w:val="19"/>
        </w:rPr>
      </w:pPr>
      <w:bookmarkStart w:id="22" w:name="_Toc349490082"/>
      <w:r w:rsidRPr="00105EB4">
        <w:rPr>
          <w:rFonts w:ascii="Times New Roman" w:hAnsi="Times New Roman"/>
          <w:b/>
          <w:color w:val="auto"/>
          <w:sz w:val="36"/>
          <w:szCs w:val="19"/>
        </w:rPr>
        <w:t>III- RELATÓRIO DA PRÁTICA PEDAGÓGICA-DIDÁTICA</w:t>
      </w:r>
      <w:bookmarkEnd w:id="22"/>
    </w:p>
    <w:p w:rsidR="000645AB" w:rsidRDefault="000645AB">
      <w:pPr>
        <w:spacing w:after="0" w:line="240" w:lineRule="auto"/>
        <w:rPr>
          <w:rFonts w:ascii="Times New Roman" w:eastAsia="Times New Roman" w:hAnsi="Times New Roman" w:cs="Arial"/>
          <w:b/>
          <w:i/>
          <w:iCs/>
          <w:sz w:val="40"/>
          <w:szCs w:val="26"/>
          <w:lang w:eastAsia="pt-PT"/>
        </w:rPr>
      </w:pPr>
      <w:r>
        <w:rPr>
          <w:rFonts w:ascii="Times New Roman" w:hAnsi="Times New Roman"/>
          <w:bCs/>
          <w:sz w:val="40"/>
          <w:szCs w:val="26"/>
        </w:rPr>
        <w:br w:type="page"/>
      </w:r>
    </w:p>
    <w:p w:rsidR="007015F5" w:rsidRPr="00105EB4" w:rsidRDefault="00990A2E" w:rsidP="005D4C9A">
      <w:pPr>
        <w:pStyle w:val="Ttulo2"/>
        <w:rPr>
          <w:rFonts w:ascii="Times New Roman" w:hAnsi="Times New Roman"/>
          <w:b w:val="0"/>
          <w:sz w:val="36"/>
          <w:szCs w:val="36"/>
        </w:rPr>
      </w:pPr>
      <w:bookmarkStart w:id="23" w:name="_Toc349490083"/>
      <w:r w:rsidRPr="00105EB4">
        <w:rPr>
          <w:rFonts w:ascii="Times New Roman" w:hAnsi="Times New Roman"/>
          <w:bCs w:val="0"/>
          <w:sz w:val="40"/>
          <w:szCs w:val="26"/>
        </w:rPr>
        <w:lastRenderedPageBreak/>
        <w:t xml:space="preserve">3| </w:t>
      </w:r>
      <w:r w:rsidR="005D4C9A" w:rsidRPr="00105EB4">
        <w:rPr>
          <w:rFonts w:ascii="Times New Roman" w:hAnsi="Times New Roman"/>
          <w:bCs w:val="0"/>
          <w:sz w:val="40"/>
          <w:szCs w:val="26"/>
        </w:rPr>
        <w:t>Primeira fase da prática pedagógica</w:t>
      </w:r>
      <w:bookmarkEnd w:id="23"/>
    </w:p>
    <w:p w:rsidR="007015F5" w:rsidRPr="00105EB4" w:rsidRDefault="007015F5" w:rsidP="00823143">
      <w:pPr>
        <w:spacing w:after="0" w:line="240" w:lineRule="auto"/>
        <w:rPr>
          <w:rFonts w:ascii="Times New Roman" w:eastAsia="Times New Roman" w:hAnsi="Times New Roman"/>
          <w:b/>
          <w:sz w:val="36"/>
          <w:szCs w:val="36"/>
          <w:lang w:eastAsia="pt-PT"/>
        </w:rPr>
      </w:pPr>
    </w:p>
    <w:p w:rsidR="00BB64F5" w:rsidRPr="00105EB4" w:rsidRDefault="00BB64F5" w:rsidP="00823143">
      <w:pPr>
        <w:spacing w:after="0" w:line="240" w:lineRule="auto"/>
        <w:rPr>
          <w:rFonts w:ascii="Times New Roman" w:eastAsia="Times New Roman" w:hAnsi="Times New Roman"/>
          <w:b/>
          <w:sz w:val="36"/>
          <w:szCs w:val="36"/>
          <w:lang w:eastAsia="pt-PT"/>
        </w:rPr>
      </w:pPr>
    </w:p>
    <w:p w:rsidR="008C62F2" w:rsidRPr="0020649B" w:rsidRDefault="008C62F2" w:rsidP="008C62F2">
      <w:pPr>
        <w:spacing w:after="0" w:line="360" w:lineRule="auto"/>
        <w:jc w:val="both"/>
        <w:rPr>
          <w:rFonts w:ascii="Times New Roman" w:eastAsia="Times New Roman" w:hAnsi="Times New Roman"/>
          <w:sz w:val="24"/>
          <w:szCs w:val="24"/>
          <w:lang w:eastAsia="pt-PT"/>
        </w:rPr>
      </w:pPr>
      <w:r w:rsidRPr="0020649B">
        <w:rPr>
          <w:rFonts w:ascii="Times New Roman" w:eastAsia="Times New Roman" w:hAnsi="Times New Roman"/>
          <w:sz w:val="24"/>
          <w:szCs w:val="24"/>
          <w:lang w:eastAsia="pt-PT"/>
        </w:rPr>
        <w:t>O presente relatório foi realizado no âmbito da prática educativa supervisionada integrada no mestrado em ensino das artes visuais 3º ciclo e secundário e teve lugar em duas escolas diferentes, designadamente, na Escola Secundária Gabriel Pereira e na Escola Básica André de Resende.</w:t>
      </w:r>
    </w:p>
    <w:p w:rsidR="008C62F2" w:rsidRPr="0020649B" w:rsidRDefault="008C62F2" w:rsidP="008C62F2">
      <w:pPr>
        <w:autoSpaceDE w:val="0"/>
        <w:autoSpaceDN w:val="0"/>
        <w:adjustRightInd w:val="0"/>
        <w:spacing w:after="0" w:line="360" w:lineRule="auto"/>
        <w:ind w:firstLine="708"/>
        <w:jc w:val="both"/>
        <w:rPr>
          <w:rFonts w:ascii="Times New Roman" w:hAnsi="Times New Roman"/>
          <w:sz w:val="24"/>
          <w:lang w:eastAsia="pt-PT"/>
        </w:rPr>
      </w:pPr>
      <w:r w:rsidRPr="0020649B">
        <w:rPr>
          <w:rFonts w:ascii="Times New Roman" w:hAnsi="Times New Roman"/>
          <w:sz w:val="24"/>
          <w:lang w:eastAsia="pt-PT"/>
        </w:rPr>
        <w:t>A primeira parte da Prática de Ensino Supervisionado decorreu na Escola</w:t>
      </w:r>
    </w:p>
    <w:p w:rsidR="008C62F2" w:rsidRPr="0020649B" w:rsidRDefault="008C62F2" w:rsidP="008C62F2">
      <w:pPr>
        <w:autoSpaceDE w:val="0"/>
        <w:autoSpaceDN w:val="0"/>
        <w:adjustRightInd w:val="0"/>
        <w:spacing w:after="0" w:line="360" w:lineRule="auto"/>
        <w:jc w:val="both"/>
        <w:rPr>
          <w:rFonts w:ascii="Times New Roman" w:hAnsi="Times New Roman"/>
          <w:sz w:val="24"/>
          <w:lang w:eastAsia="pt-PT"/>
        </w:rPr>
      </w:pPr>
      <w:r w:rsidRPr="0020649B">
        <w:rPr>
          <w:rFonts w:ascii="Times New Roman" w:hAnsi="Times New Roman"/>
          <w:sz w:val="24"/>
          <w:lang w:eastAsia="pt-PT"/>
        </w:rPr>
        <w:t xml:space="preserve"> Secundária Gabriel Pereira</w:t>
      </w:r>
      <w:proofErr w:type="gramStart"/>
      <w:r w:rsidRPr="0020649B">
        <w:rPr>
          <w:rFonts w:ascii="Times New Roman" w:hAnsi="Times New Roman"/>
          <w:sz w:val="24"/>
          <w:lang w:eastAsia="pt-PT"/>
        </w:rPr>
        <w:t>,</w:t>
      </w:r>
      <w:proofErr w:type="gramEnd"/>
      <w:r w:rsidRPr="0020649B">
        <w:rPr>
          <w:rFonts w:ascii="Times New Roman" w:hAnsi="Times New Roman"/>
          <w:sz w:val="24"/>
          <w:lang w:eastAsia="pt-PT"/>
        </w:rPr>
        <w:t xml:space="preserve"> teve início a 28 de Setembro de 2011e terminou a 16 de Janeiro de 2012.</w:t>
      </w:r>
    </w:p>
    <w:p w:rsidR="008C62F2" w:rsidRPr="0020649B" w:rsidRDefault="008C62F2" w:rsidP="008C62F2">
      <w:pPr>
        <w:spacing w:after="0" w:line="240" w:lineRule="auto"/>
        <w:jc w:val="both"/>
        <w:rPr>
          <w:rFonts w:ascii="Times New Roman" w:eastAsia="Times New Roman" w:hAnsi="Times New Roman"/>
          <w:sz w:val="24"/>
          <w:szCs w:val="24"/>
          <w:lang w:eastAsia="pt-PT"/>
        </w:rPr>
      </w:pPr>
    </w:p>
    <w:p w:rsidR="008C62F2" w:rsidRPr="0020649B" w:rsidRDefault="008C62F2" w:rsidP="008C62F2">
      <w:pPr>
        <w:spacing w:after="0" w:line="360" w:lineRule="auto"/>
        <w:jc w:val="both"/>
        <w:rPr>
          <w:rFonts w:ascii="Times New Roman" w:eastAsia="Times New Roman" w:hAnsi="Times New Roman"/>
          <w:sz w:val="24"/>
          <w:szCs w:val="24"/>
          <w:lang w:eastAsia="pt-PT"/>
        </w:rPr>
      </w:pPr>
      <w:r w:rsidRPr="0020649B">
        <w:rPr>
          <w:rFonts w:ascii="Times New Roman" w:eastAsia="Times New Roman" w:hAnsi="Times New Roman"/>
          <w:sz w:val="24"/>
          <w:szCs w:val="24"/>
          <w:lang w:eastAsia="pt-PT"/>
        </w:rPr>
        <w:tab/>
        <w:t xml:space="preserve">Pretende-se apresentar, com este documento, todo o processo de idealização, conceção e prática deste estágio. Assim, inicialmente apresentar-se-á uma breve contextualização do meio escolar onde se apresenta a escola, a turma e os professores cooperantes. Segue-se uma </w:t>
      </w:r>
      <w:r w:rsidRPr="005C6E2F">
        <w:rPr>
          <w:rFonts w:ascii="Times New Roman" w:eastAsia="Times New Roman" w:hAnsi="Times New Roman"/>
          <w:sz w:val="24"/>
          <w:szCs w:val="24"/>
          <w:lang w:eastAsia="pt-PT"/>
        </w:rPr>
        <w:t>apresen</w:t>
      </w:r>
      <w:r w:rsidR="007F1393" w:rsidRPr="005C6E2F">
        <w:rPr>
          <w:rFonts w:ascii="Times New Roman" w:eastAsia="Times New Roman" w:hAnsi="Times New Roman"/>
          <w:sz w:val="24"/>
          <w:szCs w:val="24"/>
          <w:lang w:eastAsia="pt-PT"/>
        </w:rPr>
        <w:t>tação da unidade de trabalho realizada</w:t>
      </w:r>
      <w:r w:rsidRPr="005C6E2F">
        <w:rPr>
          <w:rFonts w:ascii="Times New Roman" w:eastAsia="Times New Roman" w:hAnsi="Times New Roman"/>
          <w:sz w:val="24"/>
          <w:szCs w:val="24"/>
          <w:lang w:eastAsia="pt-PT"/>
        </w:rPr>
        <w:t xml:space="preserve"> com a turma, assim como uma justificação teórica das práticas e pedagogias adotadas desde o início da prática interventiva, onde também se </w:t>
      </w:r>
      <w:r w:rsidR="007F1393" w:rsidRPr="005C6E2F">
        <w:rPr>
          <w:rFonts w:ascii="Times New Roman" w:eastAsia="Times New Roman" w:hAnsi="Times New Roman"/>
          <w:sz w:val="24"/>
          <w:szCs w:val="24"/>
          <w:lang w:eastAsia="pt-PT"/>
        </w:rPr>
        <w:t>encontra uma breve introdução da unidade de trabalho</w:t>
      </w:r>
      <w:r w:rsidRPr="005C6E2F">
        <w:rPr>
          <w:rFonts w:ascii="Times New Roman" w:eastAsia="Times New Roman" w:hAnsi="Times New Roman"/>
          <w:sz w:val="24"/>
          <w:szCs w:val="24"/>
          <w:lang w:eastAsia="pt-PT"/>
        </w:rPr>
        <w:t>. De seguida apresenta-se um capítulo desti</w:t>
      </w:r>
      <w:r w:rsidRPr="0020649B">
        <w:rPr>
          <w:rFonts w:ascii="Times New Roman" w:eastAsia="Times New Roman" w:hAnsi="Times New Roman"/>
          <w:sz w:val="24"/>
          <w:szCs w:val="24"/>
          <w:lang w:eastAsia="pt-PT"/>
        </w:rPr>
        <w:t xml:space="preserve">nado à </w:t>
      </w:r>
      <w:r w:rsidR="007F1393">
        <w:rPr>
          <w:rFonts w:ascii="Times New Roman" w:eastAsia="Times New Roman" w:hAnsi="Times New Roman"/>
          <w:sz w:val="24"/>
          <w:szCs w:val="24"/>
          <w:lang w:eastAsia="pt-PT"/>
        </w:rPr>
        <w:t>explicitação dessa mesma unidade</w:t>
      </w:r>
      <w:r w:rsidRPr="0020649B">
        <w:rPr>
          <w:rFonts w:ascii="Times New Roman" w:eastAsia="Times New Roman" w:hAnsi="Times New Roman"/>
          <w:sz w:val="24"/>
          <w:szCs w:val="24"/>
          <w:lang w:eastAsia="pt-PT"/>
        </w:rPr>
        <w:t xml:space="preserve"> apresentando as ideias e atividades escolhidas inicialmente e justificando as suas alterações no decorrer do estágio. Sendo registos essenciais desta intervenção no que diz respeito à sua compreensão e conceção, apresentam-se também, como apêndices, as planificações e os materiais realizados ao longo de todo o estágio. Finalmente</w:t>
      </w:r>
      <w:proofErr w:type="gramStart"/>
      <w:r w:rsidRPr="0020649B">
        <w:rPr>
          <w:rFonts w:ascii="Times New Roman" w:eastAsia="Times New Roman" w:hAnsi="Times New Roman"/>
          <w:sz w:val="24"/>
          <w:szCs w:val="24"/>
          <w:lang w:eastAsia="pt-PT"/>
        </w:rPr>
        <w:t>,</w:t>
      </w:r>
      <w:proofErr w:type="gramEnd"/>
      <w:r w:rsidRPr="0020649B">
        <w:rPr>
          <w:rFonts w:ascii="Times New Roman" w:eastAsia="Times New Roman" w:hAnsi="Times New Roman"/>
          <w:sz w:val="24"/>
          <w:szCs w:val="24"/>
          <w:lang w:eastAsia="pt-PT"/>
        </w:rPr>
        <w:t xml:space="preserve"> apresentam-se algumas considerações finais.</w:t>
      </w:r>
    </w:p>
    <w:p w:rsidR="008C62F2" w:rsidRPr="0020649B" w:rsidRDefault="008C62F2" w:rsidP="008C62F2">
      <w:pPr>
        <w:spacing w:after="0" w:line="240" w:lineRule="auto"/>
        <w:rPr>
          <w:rFonts w:ascii="Times New Roman" w:eastAsia="Times New Roman" w:hAnsi="Times New Roman"/>
          <w:sz w:val="24"/>
          <w:szCs w:val="24"/>
          <w:lang w:eastAsia="pt-PT"/>
        </w:rPr>
      </w:pPr>
    </w:p>
    <w:p w:rsidR="008C62F2" w:rsidRPr="0020649B" w:rsidRDefault="008C62F2" w:rsidP="008C62F2">
      <w:pPr>
        <w:spacing w:after="0" w:line="360" w:lineRule="auto"/>
        <w:ind w:firstLine="708"/>
        <w:jc w:val="both"/>
        <w:rPr>
          <w:rFonts w:ascii="Times New Roman" w:eastAsia="Times New Roman" w:hAnsi="Times New Roman"/>
          <w:sz w:val="24"/>
          <w:szCs w:val="24"/>
          <w:lang w:eastAsia="pt-PT"/>
        </w:rPr>
      </w:pPr>
      <w:r w:rsidRPr="0020649B">
        <w:rPr>
          <w:rFonts w:ascii="Times New Roman" w:eastAsia="Times New Roman" w:hAnsi="Times New Roman"/>
          <w:sz w:val="24"/>
          <w:szCs w:val="24"/>
          <w:lang w:eastAsia="pt-PT"/>
        </w:rPr>
        <w:t>Esta intervenção não correu tal como tinha inicialmente idealizado/planeado, pois a professora cooperante teve de se ausentar por motivos de saúde, tendo sido o estágio interrompido por um período longo. Só foi possível realizar as aulas de intervenção no início do 2º período com a professora de substituição, o que não possibilitou ampliar a minha experiência na prática pedagógica concernente ao ensino secundário.</w:t>
      </w:r>
    </w:p>
    <w:p w:rsidR="008C62F2" w:rsidRPr="0020649B" w:rsidRDefault="008C62F2" w:rsidP="008C62F2">
      <w:pPr>
        <w:spacing w:after="0" w:line="240" w:lineRule="auto"/>
        <w:rPr>
          <w:rFonts w:ascii="Times New Roman" w:eastAsia="Times New Roman" w:hAnsi="Times New Roman"/>
          <w:sz w:val="24"/>
          <w:szCs w:val="24"/>
          <w:lang w:eastAsia="pt-PT"/>
        </w:rPr>
      </w:pPr>
    </w:p>
    <w:p w:rsidR="006468FB" w:rsidRPr="00105EB4" w:rsidRDefault="00BB64F5" w:rsidP="008C62F2">
      <w:pPr>
        <w:spacing w:after="0" w:line="360" w:lineRule="auto"/>
        <w:jc w:val="both"/>
        <w:rPr>
          <w:rFonts w:ascii="Times New Roman" w:eastAsia="Times New Roman" w:hAnsi="Times New Roman"/>
          <w:sz w:val="24"/>
          <w:szCs w:val="24"/>
          <w:lang w:eastAsia="pt-PT"/>
        </w:rPr>
      </w:pPr>
      <w:r w:rsidRPr="00105EB4">
        <w:rPr>
          <w:rFonts w:ascii="Times New Roman" w:eastAsia="Times New Roman" w:hAnsi="Times New Roman"/>
          <w:b/>
          <w:sz w:val="24"/>
          <w:szCs w:val="24"/>
          <w:lang w:eastAsia="pt-PT"/>
        </w:rPr>
        <w:tab/>
      </w:r>
    </w:p>
    <w:p w:rsidR="00823143" w:rsidRPr="00105EB4" w:rsidRDefault="00B94DFC" w:rsidP="00591AB5">
      <w:pPr>
        <w:pStyle w:val="Ttulo3"/>
        <w:rPr>
          <w:rFonts w:ascii="Times New Roman" w:hAnsi="Times New Roman"/>
          <w:sz w:val="36"/>
          <w:szCs w:val="36"/>
        </w:rPr>
      </w:pPr>
      <w:bookmarkStart w:id="24" w:name="_Toc349490084"/>
      <w:r>
        <w:rPr>
          <w:rFonts w:ascii="Times New Roman" w:hAnsi="Times New Roman"/>
          <w:sz w:val="36"/>
          <w:szCs w:val="36"/>
        </w:rPr>
        <w:lastRenderedPageBreak/>
        <w:t>3.1</w:t>
      </w:r>
      <w:r w:rsidR="00990A2E" w:rsidRPr="00105EB4">
        <w:rPr>
          <w:rFonts w:ascii="Times New Roman" w:hAnsi="Times New Roman"/>
          <w:sz w:val="36"/>
          <w:szCs w:val="36"/>
        </w:rPr>
        <w:t xml:space="preserve">| </w:t>
      </w:r>
      <w:r w:rsidR="00823143" w:rsidRPr="00105EB4">
        <w:rPr>
          <w:rFonts w:ascii="Times New Roman" w:hAnsi="Times New Roman"/>
          <w:sz w:val="36"/>
          <w:szCs w:val="36"/>
        </w:rPr>
        <w:t>Contextualização</w:t>
      </w:r>
      <w:bookmarkEnd w:id="24"/>
    </w:p>
    <w:p w:rsidR="003F110A" w:rsidRPr="00105EB4" w:rsidRDefault="003F110A" w:rsidP="00823143">
      <w:pPr>
        <w:spacing w:after="0" w:line="240" w:lineRule="auto"/>
        <w:rPr>
          <w:rFonts w:ascii="Times New Roman" w:eastAsia="Times New Roman" w:hAnsi="Times New Roman"/>
          <w:b/>
          <w:sz w:val="36"/>
          <w:szCs w:val="36"/>
          <w:lang w:eastAsia="pt-PT"/>
        </w:rPr>
      </w:pPr>
    </w:p>
    <w:p w:rsidR="004F3BDC" w:rsidRPr="00105EB4" w:rsidRDefault="00B94DFC" w:rsidP="008D67D4">
      <w:pPr>
        <w:pStyle w:val="Ttulo4"/>
        <w:ind w:firstLine="360"/>
        <w:rPr>
          <w:bCs w:val="0"/>
        </w:rPr>
      </w:pPr>
      <w:bookmarkStart w:id="25" w:name="_Toc349490085"/>
      <w:r>
        <w:rPr>
          <w:bCs w:val="0"/>
        </w:rPr>
        <w:t>3.1</w:t>
      </w:r>
      <w:r w:rsidR="00990A2E" w:rsidRPr="00105EB4">
        <w:rPr>
          <w:bCs w:val="0"/>
        </w:rPr>
        <w:t xml:space="preserve">.1| </w:t>
      </w:r>
      <w:r w:rsidR="002C78E5" w:rsidRPr="00105EB4">
        <w:rPr>
          <w:bCs w:val="0"/>
        </w:rPr>
        <w:t>Caracterização da Escola</w:t>
      </w:r>
      <w:bookmarkEnd w:id="25"/>
    </w:p>
    <w:p w:rsidR="003F110A" w:rsidRPr="00105EB4" w:rsidRDefault="003F110A" w:rsidP="003F110A">
      <w:pPr>
        <w:spacing w:line="360" w:lineRule="auto"/>
        <w:jc w:val="both"/>
        <w:rPr>
          <w:rFonts w:ascii="Times New Roman" w:hAnsi="Times New Roman"/>
        </w:rPr>
      </w:pPr>
    </w:p>
    <w:p w:rsidR="002D4555" w:rsidRPr="00105EB4" w:rsidRDefault="002D4555" w:rsidP="002D4555">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A origem da Escola Secundária Gabriel Pereira remonta ao início do séc.</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XX e aos princípios da República.</w:t>
      </w:r>
    </w:p>
    <w:p w:rsidR="00C61356" w:rsidRPr="00105EB4" w:rsidRDefault="00C61356" w:rsidP="002D4555">
      <w:pPr>
        <w:autoSpaceDE w:val="0"/>
        <w:autoSpaceDN w:val="0"/>
        <w:adjustRightInd w:val="0"/>
        <w:spacing w:after="0" w:line="360" w:lineRule="auto"/>
        <w:jc w:val="both"/>
        <w:rPr>
          <w:rFonts w:ascii="Times New Roman" w:hAnsi="Times New Roman"/>
          <w:sz w:val="24"/>
          <w:szCs w:val="24"/>
          <w:lang w:eastAsia="pt-PT"/>
        </w:rPr>
      </w:pPr>
    </w:p>
    <w:p w:rsidR="002D4555" w:rsidRPr="00105EB4" w:rsidRDefault="00C61356" w:rsidP="002D4555">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A</w:t>
      </w:r>
      <w:r w:rsidR="002D4555" w:rsidRPr="00105EB4">
        <w:rPr>
          <w:rFonts w:ascii="Times New Roman" w:hAnsi="Times New Roman"/>
          <w:sz w:val="24"/>
          <w:szCs w:val="24"/>
          <w:lang w:eastAsia="pt-PT"/>
        </w:rPr>
        <w:t xml:space="preserve"> Escola</w:t>
      </w:r>
      <w:r w:rsidR="00593A1E" w:rsidRPr="00105EB4">
        <w:rPr>
          <w:rFonts w:ascii="Times New Roman" w:hAnsi="Times New Roman"/>
          <w:sz w:val="24"/>
          <w:szCs w:val="24"/>
          <w:lang w:eastAsia="pt-PT"/>
        </w:rPr>
        <w:t xml:space="preserve"> </w:t>
      </w:r>
      <w:r w:rsidR="002D4555" w:rsidRPr="00105EB4">
        <w:rPr>
          <w:rFonts w:ascii="Times New Roman" w:hAnsi="Times New Roman"/>
          <w:sz w:val="24"/>
          <w:szCs w:val="24"/>
          <w:lang w:eastAsia="pt-PT"/>
        </w:rPr>
        <w:t>funcionava, na altura, no</w:t>
      </w:r>
      <w:r w:rsidR="00093F0E" w:rsidRPr="00105EB4">
        <w:rPr>
          <w:rFonts w:ascii="Times New Roman" w:hAnsi="Times New Roman"/>
          <w:sz w:val="24"/>
          <w:szCs w:val="24"/>
          <w:lang w:eastAsia="pt-PT"/>
        </w:rPr>
        <w:t xml:space="preserve"> </w:t>
      </w:r>
      <w:r w:rsidR="002D4555" w:rsidRPr="00105EB4">
        <w:rPr>
          <w:rFonts w:ascii="Times New Roman" w:hAnsi="Times New Roman"/>
          <w:sz w:val="24"/>
          <w:szCs w:val="24"/>
          <w:lang w:eastAsia="pt-PT"/>
        </w:rPr>
        <w:t>antigo edifício da Casa Pia – o Colégio do Espírito Santo – que pertence</w:t>
      </w:r>
      <w:r w:rsidR="00093F0E" w:rsidRPr="00105EB4">
        <w:rPr>
          <w:rFonts w:ascii="Times New Roman" w:hAnsi="Times New Roman"/>
          <w:sz w:val="24"/>
          <w:szCs w:val="24"/>
          <w:lang w:eastAsia="pt-PT"/>
        </w:rPr>
        <w:t xml:space="preserve"> a</w:t>
      </w:r>
      <w:r w:rsidR="002D4555" w:rsidRPr="00105EB4">
        <w:rPr>
          <w:rFonts w:ascii="Times New Roman" w:hAnsi="Times New Roman"/>
          <w:sz w:val="24"/>
          <w:szCs w:val="24"/>
          <w:lang w:eastAsia="pt-PT"/>
        </w:rPr>
        <w:t>tualmente à Universidade de Évora.</w:t>
      </w:r>
    </w:p>
    <w:p w:rsidR="00C61356" w:rsidRPr="00105EB4" w:rsidRDefault="00C61356" w:rsidP="002D4555">
      <w:pPr>
        <w:autoSpaceDE w:val="0"/>
        <w:autoSpaceDN w:val="0"/>
        <w:adjustRightInd w:val="0"/>
        <w:spacing w:after="0" w:line="360" w:lineRule="auto"/>
        <w:jc w:val="both"/>
        <w:rPr>
          <w:rFonts w:ascii="Times New Roman" w:hAnsi="Times New Roman"/>
          <w:sz w:val="24"/>
          <w:szCs w:val="24"/>
          <w:lang w:eastAsia="pt-PT"/>
        </w:rPr>
      </w:pPr>
    </w:p>
    <w:p w:rsidR="00C61356" w:rsidRPr="00105EB4" w:rsidRDefault="00DA3F1E" w:rsidP="002D4555">
      <w:pPr>
        <w:autoSpaceDE w:val="0"/>
        <w:autoSpaceDN w:val="0"/>
        <w:adjustRightInd w:val="0"/>
        <w:spacing w:after="0" w:line="360" w:lineRule="auto"/>
        <w:jc w:val="both"/>
        <w:rPr>
          <w:rFonts w:ascii="Times New Roman" w:hAnsi="Times New Roman"/>
          <w:sz w:val="24"/>
          <w:szCs w:val="24"/>
          <w:lang w:eastAsia="pt-PT"/>
        </w:rPr>
      </w:pPr>
      <w:r>
        <w:rPr>
          <w:noProof/>
          <w:lang w:eastAsia="pt-PT"/>
        </w:rPr>
        <w:drawing>
          <wp:anchor distT="0" distB="0" distL="114300" distR="114300" simplePos="0" relativeHeight="251651072" behindDoc="1" locked="0" layoutInCell="1" allowOverlap="1">
            <wp:simplePos x="0" y="0"/>
            <wp:positionH relativeFrom="column">
              <wp:align>center</wp:align>
            </wp:positionH>
            <wp:positionV relativeFrom="paragraph">
              <wp:posOffset>490855</wp:posOffset>
            </wp:positionV>
            <wp:extent cx="1735582" cy="2192909"/>
            <wp:effectExtent l="57150" t="0" r="74168" b="0"/>
            <wp:wrapTight wrapText="bothSides">
              <wp:wrapPolygon edited="0">
                <wp:start x="-237" y="751"/>
                <wp:lineTo x="-711" y="21579"/>
                <wp:lineTo x="22523" y="21579"/>
                <wp:lineTo x="22523" y="12760"/>
                <wp:lineTo x="22286" y="9945"/>
                <wp:lineTo x="22286" y="3753"/>
                <wp:lineTo x="22049" y="938"/>
                <wp:lineTo x="22049" y="751"/>
                <wp:lineTo x="-237" y="751"/>
              </wp:wrapPolygon>
            </wp:wrapTight>
            <wp:docPr id="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24" cstate="print"/>
                    <a:srcRect/>
                    <a:stretch>
                      <a:fillRect/>
                    </a:stretch>
                  </pic:blipFill>
                  <pic:spPr bwMode="auto">
                    <a:xfrm>
                      <a:off x="0" y="0"/>
                      <a:ext cx="1735582" cy="2192909"/>
                    </a:xfrm>
                    <a:prstGeom prst="rect">
                      <a:avLst/>
                    </a:prstGeom>
                    <a:noFill/>
                    <a:ln w="9525">
                      <a:noFill/>
                      <a:miter lim="800000"/>
                      <a:headEnd/>
                      <a:tailEnd/>
                    </a:ln>
                    <a:effectLst>
                      <a:outerShdw blurRad="50800" dist="38100" dir="2700000" algn="tl" rotWithShape="0">
                        <a:prstClr val="black">
                          <a:alpha val="40000"/>
                        </a:prstClr>
                      </a:outerShdw>
                    </a:effectLst>
                    <a:scene3d>
                      <a:camera prst="perspectiveAbove"/>
                      <a:lightRig rig="threePt" dir="t"/>
                    </a:scene3d>
                  </pic:spPr>
                </pic:pic>
              </a:graphicData>
            </a:graphic>
          </wp:anchor>
        </w:drawing>
      </w:r>
      <w:r w:rsidR="002D4555" w:rsidRPr="00105EB4">
        <w:rPr>
          <w:rFonts w:ascii="Times New Roman" w:hAnsi="Times New Roman"/>
          <w:sz w:val="24"/>
          <w:szCs w:val="24"/>
          <w:lang w:eastAsia="pt-PT"/>
        </w:rPr>
        <w:t>Em 1919, ainda no mesmo edifício, tomou o nome de Gabriel Pereira, em</w:t>
      </w:r>
      <w:r w:rsidR="00093F0E" w:rsidRPr="00105EB4">
        <w:rPr>
          <w:rFonts w:ascii="Times New Roman" w:hAnsi="Times New Roman"/>
          <w:sz w:val="24"/>
          <w:szCs w:val="24"/>
          <w:lang w:eastAsia="pt-PT"/>
        </w:rPr>
        <w:t xml:space="preserve"> </w:t>
      </w:r>
      <w:r w:rsidR="002D4555" w:rsidRPr="00105EB4">
        <w:rPr>
          <w:rFonts w:ascii="Times New Roman" w:hAnsi="Times New Roman"/>
          <w:sz w:val="24"/>
          <w:szCs w:val="24"/>
          <w:lang w:eastAsia="pt-PT"/>
        </w:rPr>
        <w:t xml:space="preserve">honra ao ilustre eborense Gabriel Victor do Monte Pereira (1847 – 1915). </w:t>
      </w:r>
    </w:p>
    <w:p w:rsidR="00C61356" w:rsidRPr="00105EB4" w:rsidRDefault="00C61356" w:rsidP="002D4555">
      <w:pPr>
        <w:autoSpaceDE w:val="0"/>
        <w:autoSpaceDN w:val="0"/>
        <w:adjustRightInd w:val="0"/>
        <w:spacing w:after="0" w:line="360" w:lineRule="auto"/>
        <w:jc w:val="both"/>
        <w:rPr>
          <w:rFonts w:ascii="Times New Roman" w:hAnsi="Times New Roman"/>
          <w:sz w:val="24"/>
          <w:szCs w:val="24"/>
          <w:lang w:eastAsia="pt-PT"/>
        </w:rPr>
      </w:pPr>
    </w:p>
    <w:p w:rsidR="00C61356" w:rsidRPr="00105EB4" w:rsidRDefault="00C61356" w:rsidP="002D4555">
      <w:pPr>
        <w:autoSpaceDE w:val="0"/>
        <w:autoSpaceDN w:val="0"/>
        <w:adjustRightInd w:val="0"/>
        <w:spacing w:after="0" w:line="360" w:lineRule="auto"/>
        <w:jc w:val="both"/>
        <w:rPr>
          <w:rFonts w:ascii="Times New Roman" w:hAnsi="Times New Roman"/>
          <w:sz w:val="24"/>
          <w:szCs w:val="24"/>
          <w:lang w:eastAsia="pt-PT"/>
        </w:rPr>
      </w:pPr>
    </w:p>
    <w:p w:rsidR="00C61356" w:rsidRPr="00105EB4" w:rsidRDefault="00C61356" w:rsidP="002D4555">
      <w:pPr>
        <w:autoSpaceDE w:val="0"/>
        <w:autoSpaceDN w:val="0"/>
        <w:adjustRightInd w:val="0"/>
        <w:spacing w:after="0" w:line="360" w:lineRule="auto"/>
        <w:jc w:val="both"/>
        <w:rPr>
          <w:rFonts w:ascii="Times New Roman" w:hAnsi="Times New Roman"/>
          <w:sz w:val="24"/>
          <w:szCs w:val="24"/>
          <w:lang w:eastAsia="pt-PT"/>
        </w:rPr>
      </w:pPr>
    </w:p>
    <w:p w:rsidR="00C61356" w:rsidRPr="00105EB4" w:rsidRDefault="00C61356" w:rsidP="002D4555">
      <w:pPr>
        <w:autoSpaceDE w:val="0"/>
        <w:autoSpaceDN w:val="0"/>
        <w:adjustRightInd w:val="0"/>
        <w:spacing w:after="0" w:line="360" w:lineRule="auto"/>
        <w:jc w:val="both"/>
        <w:rPr>
          <w:rFonts w:ascii="Times New Roman" w:hAnsi="Times New Roman"/>
          <w:sz w:val="24"/>
          <w:szCs w:val="24"/>
          <w:lang w:eastAsia="pt-PT"/>
        </w:rPr>
      </w:pPr>
    </w:p>
    <w:p w:rsidR="00C61356" w:rsidRPr="00105EB4" w:rsidRDefault="00C61356" w:rsidP="002D4555">
      <w:pPr>
        <w:autoSpaceDE w:val="0"/>
        <w:autoSpaceDN w:val="0"/>
        <w:adjustRightInd w:val="0"/>
        <w:spacing w:after="0" w:line="360" w:lineRule="auto"/>
        <w:jc w:val="both"/>
        <w:rPr>
          <w:rFonts w:ascii="Times New Roman" w:hAnsi="Times New Roman"/>
          <w:sz w:val="24"/>
          <w:szCs w:val="24"/>
          <w:lang w:eastAsia="pt-PT"/>
        </w:rPr>
      </w:pPr>
    </w:p>
    <w:p w:rsidR="00C61356" w:rsidRDefault="00C61356" w:rsidP="002D4555">
      <w:pPr>
        <w:autoSpaceDE w:val="0"/>
        <w:autoSpaceDN w:val="0"/>
        <w:adjustRightInd w:val="0"/>
        <w:spacing w:after="0" w:line="360" w:lineRule="auto"/>
        <w:jc w:val="both"/>
        <w:rPr>
          <w:rFonts w:ascii="Times New Roman" w:hAnsi="Times New Roman"/>
          <w:sz w:val="24"/>
          <w:szCs w:val="24"/>
          <w:lang w:eastAsia="pt-PT"/>
        </w:rPr>
      </w:pPr>
    </w:p>
    <w:p w:rsidR="00A12E9E" w:rsidRDefault="00A12E9E" w:rsidP="002D4555">
      <w:pPr>
        <w:autoSpaceDE w:val="0"/>
        <w:autoSpaceDN w:val="0"/>
        <w:adjustRightInd w:val="0"/>
        <w:spacing w:after="0" w:line="360" w:lineRule="auto"/>
        <w:jc w:val="both"/>
        <w:rPr>
          <w:rFonts w:ascii="Times New Roman" w:hAnsi="Times New Roman"/>
          <w:sz w:val="24"/>
          <w:szCs w:val="24"/>
          <w:lang w:eastAsia="pt-PT"/>
        </w:rPr>
      </w:pPr>
    </w:p>
    <w:p w:rsidR="00A12E9E" w:rsidRPr="00105EB4" w:rsidRDefault="0027666E" w:rsidP="002D4555">
      <w:pPr>
        <w:autoSpaceDE w:val="0"/>
        <w:autoSpaceDN w:val="0"/>
        <w:adjustRightInd w:val="0"/>
        <w:spacing w:after="0" w:line="360" w:lineRule="auto"/>
        <w:jc w:val="both"/>
        <w:rPr>
          <w:rFonts w:ascii="Times New Roman" w:hAnsi="Times New Roman"/>
          <w:sz w:val="24"/>
          <w:szCs w:val="24"/>
          <w:lang w:eastAsia="pt-PT"/>
        </w:rPr>
      </w:pPr>
      <w:r>
        <w:rPr>
          <w:noProof/>
          <w:lang w:val="en-US"/>
        </w:rPr>
        <w:pict>
          <v:shape id="Text Box 13" o:spid="_x0000_s1059" type="#_x0000_t202" style="position:absolute;left:0;text-align:left;margin-left:0;margin-top:24.95pt;width:190.5pt;height:17.95pt;z-index:251660288;visibility:visible;mso-position-horizontal:center" wrapcoords="-85 0 -85 20700 21600 20700 21600 0 -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" stroked="f">
            <v:textbox inset="0,0,0,0">
              <w:txbxContent>
                <w:p w:rsidR="0043623B" w:rsidRPr="00DA673F" w:rsidRDefault="0043623B" w:rsidP="00DA673F">
                  <w:pPr>
                    <w:pStyle w:val="Legenda"/>
                    <w:jc w:val="center"/>
                    <w:rPr>
                      <w:rFonts w:ascii="Times New Roman" w:hAnsi="Times New Roman"/>
                      <w:sz w:val="20"/>
                    </w:rPr>
                  </w:pPr>
                  <w:bookmarkStart w:id="26" w:name="_Toc327430478"/>
                  <w:r w:rsidRPr="00DA673F">
                    <w:rPr>
                      <w:rFonts w:ascii="Times New Roman" w:hAnsi="Times New Roman"/>
                      <w:sz w:val="20"/>
                    </w:rPr>
                    <w:t xml:space="preserve">Figura </w:t>
                  </w:r>
                  <w:r w:rsidRPr="00DA673F">
                    <w:rPr>
                      <w:rFonts w:ascii="Times New Roman" w:hAnsi="Times New Roman"/>
                      <w:sz w:val="20"/>
                    </w:rPr>
                    <w:fldChar w:fldCharType="begin"/>
                  </w:r>
                  <w:r w:rsidRPr="00DA673F">
                    <w:rPr>
                      <w:rFonts w:ascii="Times New Roman" w:hAnsi="Times New Roman"/>
                      <w:sz w:val="20"/>
                    </w:rPr>
                    <w:instrText xml:space="preserve"> SEQ Figura \* ARABIC </w:instrText>
                  </w:r>
                  <w:r w:rsidRPr="00DA673F">
                    <w:rPr>
                      <w:rFonts w:ascii="Times New Roman" w:hAnsi="Times New Roman"/>
                      <w:sz w:val="20"/>
                    </w:rPr>
                    <w:fldChar w:fldCharType="separate"/>
                  </w:r>
                  <w:r>
                    <w:rPr>
                      <w:rFonts w:ascii="Times New Roman" w:hAnsi="Times New Roman"/>
                      <w:noProof/>
                      <w:sz w:val="20"/>
                    </w:rPr>
                    <w:t>2</w:t>
                  </w:r>
                  <w:r w:rsidRPr="00DA673F">
                    <w:rPr>
                      <w:rFonts w:ascii="Times New Roman" w:hAnsi="Times New Roman"/>
                      <w:sz w:val="20"/>
                    </w:rPr>
                    <w:fldChar w:fldCharType="end"/>
                  </w:r>
                  <w:r w:rsidRPr="00DA673F">
                    <w:rPr>
                      <w:rFonts w:ascii="Times New Roman" w:hAnsi="Times New Roman"/>
                      <w:sz w:val="20"/>
                    </w:rPr>
                    <w:t xml:space="preserve"> - </w:t>
                  </w:r>
                  <w:r w:rsidRPr="00DA673F">
                    <w:rPr>
                      <w:rFonts w:ascii="Times New Roman" w:hAnsi="Times New Roman"/>
                      <w:b w:val="0"/>
                      <w:sz w:val="20"/>
                    </w:rPr>
                    <w:t>Fotografia de Gabriel Pereira</w:t>
                  </w:r>
                  <w:bookmarkEnd w:id="26"/>
                </w:p>
                <w:p w:rsidR="0043623B" w:rsidRPr="00D276EF" w:rsidRDefault="0043623B" w:rsidP="00A12E9E">
                  <w:pPr>
                    <w:pStyle w:val="Legenda"/>
                    <w:rPr>
                      <w:rFonts w:ascii="Times New Roman" w:eastAsia="Calibri" w:hAnsi="Times New Roman" w:cs="Times New Roman"/>
                      <w:noProof/>
                    </w:rPr>
                  </w:pPr>
                </w:p>
              </w:txbxContent>
            </v:textbox>
            <w10:wrap type="tight"/>
          </v:shape>
        </w:pict>
      </w:r>
    </w:p>
    <w:p w:rsidR="00C61356" w:rsidRPr="00105EB4" w:rsidRDefault="00C61356" w:rsidP="002D4555">
      <w:pPr>
        <w:autoSpaceDE w:val="0"/>
        <w:autoSpaceDN w:val="0"/>
        <w:adjustRightInd w:val="0"/>
        <w:spacing w:after="0" w:line="360" w:lineRule="auto"/>
        <w:jc w:val="both"/>
        <w:rPr>
          <w:rFonts w:ascii="Times New Roman" w:hAnsi="Times New Roman"/>
          <w:sz w:val="24"/>
          <w:szCs w:val="24"/>
          <w:lang w:eastAsia="pt-PT"/>
        </w:rPr>
      </w:pPr>
    </w:p>
    <w:p w:rsidR="006C50CD" w:rsidRPr="00105EB4" w:rsidRDefault="006C50CD" w:rsidP="006C50CD">
      <w:pPr>
        <w:tabs>
          <w:tab w:val="left" w:pos="3625"/>
        </w:tabs>
        <w:autoSpaceDE w:val="0"/>
        <w:autoSpaceDN w:val="0"/>
        <w:adjustRightInd w:val="0"/>
        <w:spacing w:after="0" w:line="360" w:lineRule="auto"/>
        <w:jc w:val="both"/>
        <w:rPr>
          <w:rFonts w:ascii="Times New Roman" w:hAnsi="Times New Roman"/>
          <w:szCs w:val="24"/>
          <w:lang w:eastAsia="pt-PT"/>
        </w:rPr>
      </w:pPr>
      <w:r w:rsidRPr="00105EB4">
        <w:rPr>
          <w:rFonts w:ascii="Times New Roman" w:hAnsi="Times New Roman"/>
          <w:sz w:val="20"/>
          <w:szCs w:val="20"/>
          <w:lang w:eastAsia="pt-PT"/>
        </w:rPr>
        <w:t xml:space="preserve">                                                 </w:t>
      </w:r>
    </w:p>
    <w:p w:rsidR="002D4555" w:rsidRPr="00105EB4" w:rsidRDefault="002D4555" w:rsidP="002D4555">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O</w:t>
      </w:r>
      <w:r w:rsidR="00093F0E" w:rsidRPr="00105EB4">
        <w:rPr>
          <w:rFonts w:ascii="Times New Roman" w:hAnsi="Times New Roman"/>
          <w:sz w:val="24"/>
          <w:szCs w:val="24"/>
          <w:lang w:eastAsia="pt-PT"/>
        </w:rPr>
        <w:t xml:space="preserve"> </w:t>
      </w:r>
      <w:r w:rsidR="00C61356" w:rsidRPr="00105EB4">
        <w:rPr>
          <w:rFonts w:ascii="Times New Roman" w:hAnsi="Times New Roman"/>
          <w:sz w:val="24"/>
          <w:szCs w:val="24"/>
          <w:lang w:eastAsia="pt-PT"/>
        </w:rPr>
        <w:t>patrono da</w:t>
      </w:r>
      <w:r w:rsidRPr="00105EB4">
        <w:rPr>
          <w:rFonts w:ascii="Times New Roman" w:hAnsi="Times New Roman"/>
          <w:sz w:val="24"/>
          <w:szCs w:val="24"/>
          <w:lang w:eastAsia="pt-PT"/>
        </w:rPr>
        <w:t xml:space="preserve"> Escola distinguiu-se como estudioso e profundo conhecedor</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da História e Arqueologia de Portugal mas também na tradução de vastíssimas</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 xml:space="preserve">obras e autores como Estrabão e Plínio. Foi ainda </w:t>
      </w:r>
      <w:proofErr w:type="spellStart"/>
      <w:r w:rsidRPr="00105EB4">
        <w:rPr>
          <w:rFonts w:ascii="Times New Roman" w:hAnsi="Times New Roman"/>
          <w:sz w:val="24"/>
          <w:szCs w:val="24"/>
          <w:lang w:eastAsia="pt-PT"/>
        </w:rPr>
        <w:t>Inspector</w:t>
      </w:r>
      <w:proofErr w:type="spellEnd"/>
      <w:r w:rsidRPr="00105EB4">
        <w:rPr>
          <w:rFonts w:ascii="Times New Roman" w:hAnsi="Times New Roman"/>
          <w:sz w:val="24"/>
          <w:szCs w:val="24"/>
          <w:lang w:eastAsia="pt-PT"/>
        </w:rPr>
        <w:t>-Mor das</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Bibliotecas e Arquivos Nacionais.</w:t>
      </w:r>
    </w:p>
    <w:p w:rsidR="00C61356" w:rsidRPr="00105EB4" w:rsidRDefault="00C61356" w:rsidP="002D4555">
      <w:pPr>
        <w:autoSpaceDE w:val="0"/>
        <w:autoSpaceDN w:val="0"/>
        <w:adjustRightInd w:val="0"/>
        <w:spacing w:after="0" w:line="360" w:lineRule="auto"/>
        <w:jc w:val="both"/>
        <w:rPr>
          <w:rFonts w:ascii="Times New Roman" w:hAnsi="Times New Roman"/>
          <w:sz w:val="24"/>
          <w:szCs w:val="24"/>
          <w:lang w:eastAsia="pt-PT"/>
        </w:rPr>
      </w:pPr>
    </w:p>
    <w:p w:rsidR="00C61356" w:rsidRPr="00105EB4" w:rsidRDefault="002D4555" w:rsidP="002D4555">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Nos finais dos anos 40 (1948) altera o seu nome para Escola Industrial e</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Comercial</w:t>
      </w:r>
      <w:r w:rsidR="0068337F" w:rsidRPr="00105EB4">
        <w:rPr>
          <w:rFonts w:ascii="Times New Roman" w:hAnsi="Times New Roman"/>
          <w:sz w:val="24"/>
          <w:szCs w:val="24"/>
          <w:lang w:eastAsia="pt-PT"/>
        </w:rPr>
        <w:t xml:space="preserve"> de Évora, e a partir do ano le</w:t>
      </w:r>
      <w:r w:rsidRPr="00105EB4">
        <w:rPr>
          <w:rFonts w:ascii="Times New Roman" w:hAnsi="Times New Roman"/>
          <w:sz w:val="24"/>
          <w:szCs w:val="24"/>
          <w:lang w:eastAsia="pt-PT"/>
        </w:rPr>
        <w:t>tivo de 1951-52, passa a funcionar no</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Con</w:t>
      </w:r>
      <w:r w:rsidR="0068337F" w:rsidRPr="00105EB4">
        <w:rPr>
          <w:rFonts w:ascii="Times New Roman" w:hAnsi="Times New Roman"/>
          <w:sz w:val="24"/>
          <w:szCs w:val="24"/>
          <w:lang w:eastAsia="pt-PT"/>
        </w:rPr>
        <w:t>vento de Santa Clara. No ano le</w:t>
      </w:r>
      <w:r w:rsidRPr="00105EB4">
        <w:rPr>
          <w:rFonts w:ascii="Times New Roman" w:hAnsi="Times New Roman"/>
          <w:sz w:val="24"/>
          <w:szCs w:val="24"/>
          <w:lang w:eastAsia="pt-PT"/>
        </w:rPr>
        <w:t>tivo de 1970-71 instala-se num novo</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edifício, con</w:t>
      </w:r>
      <w:r w:rsidR="0068337F" w:rsidRPr="00105EB4">
        <w:rPr>
          <w:rFonts w:ascii="Times New Roman" w:hAnsi="Times New Roman"/>
          <w:sz w:val="24"/>
          <w:szCs w:val="24"/>
          <w:lang w:eastAsia="pt-PT"/>
        </w:rPr>
        <w:t>struído para o efeito pela Dire</w:t>
      </w:r>
      <w:r w:rsidRPr="00105EB4">
        <w:rPr>
          <w:rFonts w:ascii="Times New Roman" w:hAnsi="Times New Roman"/>
          <w:sz w:val="24"/>
          <w:szCs w:val="24"/>
          <w:lang w:eastAsia="pt-PT"/>
        </w:rPr>
        <w:t>ção Geral das Construções</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Escolares, sito na Rua Dr. Domingos Rosado, onde ainda hoje se localiza.</w:t>
      </w:r>
    </w:p>
    <w:p w:rsidR="00093F0E" w:rsidRPr="00105EB4" w:rsidRDefault="002D4555" w:rsidP="002D4555">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lastRenderedPageBreak/>
        <w:t>É, finalmente, em 1979 através da portaria n.º 608 de 22 de Novembro,</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que o seu nome é alterado para Escola Secundária Gabriel Pereira, a sua</w:t>
      </w:r>
      <w:r w:rsidR="00093F0E" w:rsidRPr="00105EB4">
        <w:rPr>
          <w:rFonts w:ascii="Times New Roman" w:hAnsi="Times New Roman"/>
          <w:sz w:val="24"/>
          <w:szCs w:val="24"/>
          <w:lang w:eastAsia="pt-PT"/>
        </w:rPr>
        <w:t xml:space="preserve"> </w:t>
      </w:r>
      <w:r w:rsidR="00D46119" w:rsidRPr="00105EB4">
        <w:rPr>
          <w:rFonts w:ascii="Times New Roman" w:hAnsi="Times New Roman"/>
          <w:sz w:val="24"/>
          <w:szCs w:val="24"/>
          <w:lang w:eastAsia="pt-PT"/>
        </w:rPr>
        <w:t>designação a</w:t>
      </w:r>
      <w:r w:rsidRPr="00105EB4">
        <w:rPr>
          <w:rFonts w:ascii="Times New Roman" w:hAnsi="Times New Roman"/>
          <w:sz w:val="24"/>
          <w:szCs w:val="24"/>
          <w:lang w:eastAsia="pt-PT"/>
        </w:rPr>
        <w:t>tual.</w:t>
      </w:r>
    </w:p>
    <w:p w:rsidR="0095785D" w:rsidRPr="00105EB4" w:rsidRDefault="0095785D" w:rsidP="002D4555">
      <w:pPr>
        <w:autoSpaceDE w:val="0"/>
        <w:autoSpaceDN w:val="0"/>
        <w:adjustRightInd w:val="0"/>
        <w:spacing w:after="0" w:line="360" w:lineRule="auto"/>
        <w:jc w:val="both"/>
        <w:rPr>
          <w:rFonts w:ascii="Times New Roman" w:hAnsi="Times New Roman"/>
          <w:sz w:val="24"/>
          <w:szCs w:val="24"/>
          <w:lang w:eastAsia="pt-PT"/>
        </w:rPr>
      </w:pPr>
    </w:p>
    <w:p w:rsidR="002D4555" w:rsidRPr="00105EB4" w:rsidRDefault="002D4555" w:rsidP="002D4555">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 xml:space="preserve"> Em 2008, integrou a 1.ª fase do Programa de Modernização</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das Escolas Secundárias, permitindo a adaptação ou a criação de novos</w:t>
      </w:r>
      <w:r w:rsidR="00093F0E" w:rsidRPr="00105EB4">
        <w:rPr>
          <w:rFonts w:ascii="Times New Roman" w:hAnsi="Times New Roman"/>
          <w:sz w:val="24"/>
          <w:szCs w:val="24"/>
          <w:lang w:eastAsia="pt-PT"/>
        </w:rPr>
        <w:t xml:space="preserve"> </w:t>
      </w:r>
      <w:r w:rsidRPr="00105EB4">
        <w:rPr>
          <w:rFonts w:ascii="Times New Roman" w:hAnsi="Times New Roman"/>
          <w:sz w:val="24"/>
          <w:szCs w:val="24"/>
          <w:lang w:eastAsia="pt-PT"/>
        </w:rPr>
        <w:t>espaços físicos.</w:t>
      </w:r>
    </w:p>
    <w:p w:rsidR="0095785D" w:rsidRPr="00105EB4" w:rsidRDefault="0095785D" w:rsidP="002D4555">
      <w:pPr>
        <w:autoSpaceDE w:val="0"/>
        <w:autoSpaceDN w:val="0"/>
        <w:adjustRightInd w:val="0"/>
        <w:spacing w:after="0" w:line="360" w:lineRule="auto"/>
        <w:jc w:val="both"/>
        <w:rPr>
          <w:rFonts w:ascii="Times New Roman" w:hAnsi="Times New Roman"/>
          <w:sz w:val="24"/>
          <w:szCs w:val="24"/>
          <w:lang w:eastAsia="pt-PT"/>
        </w:rPr>
      </w:pPr>
    </w:p>
    <w:p w:rsidR="002D4555" w:rsidRPr="00105EB4" w:rsidRDefault="0095785D" w:rsidP="002D4555">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 xml:space="preserve">A </w:t>
      </w:r>
      <w:r w:rsidR="002D4555" w:rsidRPr="00105EB4">
        <w:rPr>
          <w:rFonts w:ascii="Times New Roman" w:hAnsi="Times New Roman"/>
          <w:sz w:val="24"/>
          <w:szCs w:val="24"/>
          <w:lang w:eastAsia="pt-PT"/>
        </w:rPr>
        <w:t>Escola tem uma longa tradição na formação e qualificação</w:t>
      </w:r>
      <w:r w:rsidR="00093F0E" w:rsidRPr="00105EB4">
        <w:rPr>
          <w:rFonts w:ascii="Times New Roman" w:hAnsi="Times New Roman"/>
          <w:sz w:val="24"/>
          <w:szCs w:val="24"/>
          <w:lang w:eastAsia="pt-PT"/>
        </w:rPr>
        <w:t xml:space="preserve"> </w:t>
      </w:r>
      <w:r w:rsidR="002D4555" w:rsidRPr="00105EB4">
        <w:rPr>
          <w:rFonts w:ascii="Times New Roman" w:hAnsi="Times New Roman"/>
          <w:sz w:val="24"/>
          <w:szCs w:val="24"/>
          <w:lang w:eastAsia="pt-PT"/>
        </w:rPr>
        <w:t>técnica que continua a manter. Após o 25 de Abril de 1974 e a consequente</w:t>
      </w:r>
      <w:r w:rsidR="00093F0E" w:rsidRPr="00105EB4">
        <w:rPr>
          <w:rFonts w:ascii="Times New Roman" w:hAnsi="Times New Roman"/>
          <w:sz w:val="24"/>
          <w:szCs w:val="24"/>
          <w:lang w:eastAsia="pt-PT"/>
        </w:rPr>
        <w:t xml:space="preserve"> </w:t>
      </w:r>
      <w:r w:rsidR="002D4555" w:rsidRPr="00105EB4">
        <w:rPr>
          <w:rFonts w:ascii="Times New Roman" w:hAnsi="Times New Roman"/>
          <w:sz w:val="24"/>
          <w:szCs w:val="24"/>
          <w:lang w:eastAsia="pt-PT"/>
        </w:rPr>
        <w:t>Reforma do Ensino em 1976, a escola continuou com esta tradição: com os</w:t>
      </w:r>
      <w:r w:rsidR="00093F0E" w:rsidRPr="00105EB4">
        <w:rPr>
          <w:rFonts w:ascii="Times New Roman" w:hAnsi="Times New Roman"/>
          <w:sz w:val="24"/>
          <w:szCs w:val="24"/>
          <w:lang w:eastAsia="pt-PT"/>
        </w:rPr>
        <w:t xml:space="preserve"> </w:t>
      </w:r>
      <w:r w:rsidR="002D4555" w:rsidRPr="00105EB4">
        <w:rPr>
          <w:rFonts w:ascii="Times New Roman" w:hAnsi="Times New Roman"/>
          <w:sz w:val="24"/>
          <w:szCs w:val="24"/>
          <w:lang w:eastAsia="pt-PT"/>
        </w:rPr>
        <w:t xml:space="preserve">cursos das Áreas Técnicas, mais tarde com os cursos </w:t>
      </w:r>
      <w:proofErr w:type="gramStart"/>
      <w:r w:rsidR="002D4555" w:rsidRPr="00105EB4">
        <w:rPr>
          <w:rFonts w:ascii="Times New Roman" w:hAnsi="Times New Roman"/>
          <w:sz w:val="24"/>
          <w:szCs w:val="24"/>
          <w:lang w:eastAsia="pt-PT"/>
        </w:rPr>
        <w:t>Técnico–Profissionais</w:t>
      </w:r>
      <w:proofErr w:type="gramEnd"/>
      <w:r w:rsidR="002D4555" w:rsidRPr="00105EB4">
        <w:rPr>
          <w:rFonts w:ascii="Times New Roman" w:hAnsi="Times New Roman"/>
          <w:sz w:val="24"/>
          <w:szCs w:val="24"/>
          <w:lang w:eastAsia="pt-PT"/>
        </w:rPr>
        <w:t xml:space="preserve"> e</w:t>
      </w:r>
      <w:r w:rsidR="00093F0E" w:rsidRPr="00105EB4">
        <w:rPr>
          <w:rFonts w:ascii="Times New Roman" w:hAnsi="Times New Roman"/>
          <w:sz w:val="24"/>
          <w:szCs w:val="24"/>
          <w:lang w:eastAsia="pt-PT"/>
        </w:rPr>
        <w:t xml:space="preserve"> P</w:t>
      </w:r>
      <w:r w:rsidR="002D4555" w:rsidRPr="00105EB4">
        <w:rPr>
          <w:rFonts w:ascii="Times New Roman" w:hAnsi="Times New Roman"/>
          <w:sz w:val="24"/>
          <w:szCs w:val="24"/>
          <w:lang w:eastAsia="pt-PT"/>
        </w:rPr>
        <w:t>rofissi</w:t>
      </w:r>
      <w:r w:rsidR="00143E1A" w:rsidRPr="00105EB4">
        <w:rPr>
          <w:rFonts w:ascii="Times New Roman" w:hAnsi="Times New Roman"/>
          <w:sz w:val="24"/>
          <w:szCs w:val="24"/>
          <w:lang w:eastAsia="pt-PT"/>
        </w:rPr>
        <w:t>onais, Cursos Tecnológicos e, a</w:t>
      </w:r>
      <w:r w:rsidR="002D4555" w:rsidRPr="00105EB4">
        <w:rPr>
          <w:rFonts w:ascii="Times New Roman" w:hAnsi="Times New Roman"/>
          <w:sz w:val="24"/>
          <w:szCs w:val="24"/>
          <w:lang w:eastAsia="pt-PT"/>
        </w:rPr>
        <w:t>tualmente, com os cursos</w:t>
      </w:r>
      <w:r w:rsidR="00093F0E" w:rsidRPr="00105EB4">
        <w:rPr>
          <w:rFonts w:ascii="Times New Roman" w:hAnsi="Times New Roman"/>
          <w:sz w:val="24"/>
          <w:szCs w:val="24"/>
          <w:lang w:eastAsia="pt-PT"/>
        </w:rPr>
        <w:t xml:space="preserve"> </w:t>
      </w:r>
      <w:r w:rsidR="002D4555" w:rsidRPr="00105EB4">
        <w:rPr>
          <w:rFonts w:ascii="Times New Roman" w:hAnsi="Times New Roman"/>
          <w:sz w:val="24"/>
          <w:szCs w:val="24"/>
          <w:lang w:eastAsia="pt-PT"/>
        </w:rPr>
        <w:t>Profissionais.</w:t>
      </w:r>
    </w:p>
    <w:p w:rsidR="00093F0E" w:rsidRPr="00105EB4" w:rsidRDefault="00093F0E" w:rsidP="002D4555">
      <w:pPr>
        <w:autoSpaceDE w:val="0"/>
        <w:autoSpaceDN w:val="0"/>
        <w:adjustRightInd w:val="0"/>
        <w:spacing w:after="0" w:line="360" w:lineRule="auto"/>
        <w:jc w:val="both"/>
        <w:rPr>
          <w:rFonts w:ascii="Times New Roman" w:hAnsi="Times New Roman"/>
          <w:b/>
          <w:bCs/>
          <w:sz w:val="24"/>
          <w:szCs w:val="24"/>
          <w:lang w:eastAsia="pt-PT"/>
        </w:rPr>
      </w:pPr>
    </w:p>
    <w:p w:rsidR="003F110A" w:rsidRPr="00105EB4" w:rsidRDefault="002D4555" w:rsidP="0095785D">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A Escola Secundária Gabriel Pereira destaca-se também pela oferta ao</w:t>
      </w:r>
      <w:r w:rsidR="0095785D" w:rsidRPr="00105EB4">
        <w:rPr>
          <w:rFonts w:ascii="Times New Roman" w:hAnsi="Times New Roman"/>
          <w:sz w:val="24"/>
          <w:szCs w:val="24"/>
          <w:lang w:eastAsia="pt-PT"/>
        </w:rPr>
        <w:t xml:space="preserve"> </w:t>
      </w:r>
      <w:r w:rsidRPr="00105EB4">
        <w:rPr>
          <w:rFonts w:ascii="Times New Roman" w:hAnsi="Times New Roman"/>
          <w:sz w:val="24"/>
          <w:szCs w:val="24"/>
          <w:lang w:eastAsia="pt-PT"/>
        </w:rPr>
        <w:t xml:space="preserve">nível da Educação de Adultos e do ensino das Artes Visuais, </w:t>
      </w:r>
      <w:proofErr w:type="gramStart"/>
      <w:r w:rsidRPr="00105EB4">
        <w:rPr>
          <w:rFonts w:ascii="Times New Roman" w:hAnsi="Times New Roman"/>
          <w:sz w:val="24"/>
          <w:szCs w:val="24"/>
          <w:lang w:eastAsia="pt-PT"/>
        </w:rPr>
        <w:t>tradição</w:t>
      </w:r>
      <w:proofErr w:type="gramEnd"/>
      <w:r w:rsidRPr="00105EB4">
        <w:rPr>
          <w:rFonts w:ascii="Times New Roman" w:hAnsi="Times New Roman"/>
          <w:sz w:val="24"/>
          <w:szCs w:val="24"/>
          <w:lang w:eastAsia="pt-PT"/>
        </w:rPr>
        <w:t xml:space="preserve"> </w:t>
      </w:r>
      <w:proofErr w:type="gramStart"/>
      <w:r w:rsidRPr="00105EB4">
        <w:rPr>
          <w:rFonts w:ascii="Times New Roman" w:hAnsi="Times New Roman"/>
          <w:sz w:val="24"/>
          <w:szCs w:val="24"/>
          <w:lang w:eastAsia="pt-PT"/>
        </w:rPr>
        <w:t>esta</w:t>
      </w:r>
      <w:proofErr w:type="gramEnd"/>
      <w:r w:rsidR="0095785D" w:rsidRPr="00105EB4">
        <w:rPr>
          <w:rFonts w:ascii="Times New Roman" w:hAnsi="Times New Roman"/>
          <w:sz w:val="24"/>
          <w:szCs w:val="24"/>
          <w:lang w:eastAsia="pt-PT"/>
        </w:rPr>
        <w:t xml:space="preserve"> </w:t>
      </w:r>
      <w:r w:rsidRPr="00105EB4">
        <w:rPr>
          <w:rFonts w:ascii="Times New Roman" w:hAnsi="Times New Roman"/>
          <w:sz w:val="24"/>
          <w:szCs w:val="24"/>
          <w:lang w:eastAsia="pt-PT"/>
        </w:rPr>
        <w:t>também já longa no nosso historial.</w:t>
      </w:r>
    </w:p>
    <w:p w:rsidR="002D5316" w:rsidRPr="00105EB4" w:rsidRDefault="002D5316" w:rsidP="0095785D">
      <w:pPr>
        <w:autoSpaceDE w:val="0"/>
        <w:autoSpaceDN w:val="0"/>
        <w:adjustRightInd w:val="0"/>
        <w:spacing w:after="0" w:line="360" w:lineRule="auto"/>
        <w:jc w:val="both"/>
        <w:rPr>
          <w:rFonts w:ascii="Times New Roman" w:hAnsi="Times New Roman"/>
          <w:sz w:val="24"/>
          <w:szCs w:val="24"/>
          <w:lang w:eastAsia="pt-PT"/>
        </w:rPr>
      </w:pPr>
    </w:p>
    <w:p w:rsidR="002D5316" w:rsidRPr="00105EB4" w:rsidRDefault="002D5316" w:rsidP="002D5316">
      <w:pPr>
        <w:spacing w:line="360" w:lineRule="auto"/>
        <w:ind w:firstLine="708"/>
        <w:jc w:val="both"/>
        <w:rPr>
          <w:rFonts w:ascii="Times New Roman" w:hAnsi="Times New Roman"/>
          <w:sz w:val="24"/>
          <w:szCs w:val="24"/>
        </w:rPr>
      </w:pPr>
      <w:r w:rsidRPr="00105EB4">
        <w:rPr>
          <w:rFonts w:ascii="Times New Roman" w:hAnsi="Times New Roman"/>
          <w:sz w:val="24"/>
          <w:szCs w:val="24"/>
        </w:rPr>
        <w:t xml:space="preserve">A escola abrange todas as zonas residenciais de Évora e concelhos limítrofes, uma vez que se situa na capital distrital e oferece uma vasta oferta de cursos técnicos e profissionais, especialmente nas áreas das artes visuais, muito procurados pelos jovens. </w:t>
      </w:r>
    </w:p>
    <w:p w:rsidR="002D5316" w:rsidRPr="00105EB4" w:rsidRDefault="002D5316" w:rsidP="002D5316">
      <w:pPr>
        <w:pStyle w:val="Avanodecorpodetexto2"/>
        <w:jc w:val="both"/>
        <w:rPr>
          <w:rFonts w:ascii="Times New Roman" w:hAnsi="Times New Roman" w:cs="Times New Roman"/>
        </w:rPr>
      </w:pPr>
      <w:r w:rsidRPr="00105EB4">
        <w:rPr>
          <w:rFonts w:ascii="Times New Roman" w:hAnsi="Times New Roman" w:cs="Times New Roman"/>
        </w:rPr>
        <w:t>Em 2008 a escola iniciou as obras de requalificação, pela empresa Parque Escolar, alargando e melhorando os espaços físicos. Assim, é co</w:t>
      </w:r>
      <w:r w:rsidR="0068337F" w:rsidRPr="00105EB4">
        <w:rPr>
          <w:rFonts w:ascii="Times New Roman" w:hAnsi="Times New Roman" w:cs="Times New Roman"/>
        </w:rPr>
        <w:t>nstituída por quatro pavilhões (</w:t>
      </w:r>
      <w:r w:rsidRPr="00105EB4">
        <w:rPr>
          <w:rFonts w:ascii="Times New Roman" w:hAnsi="Times New Roman" w:cs="Times New Roman"/>
        </w:rPr>
        <w:t>A1; A2; A3 e A4) destinados a serviços específicos.</w:t>
      </w:r>
    </w:p>
    <w:p w:rsidR="003F110A" w:rsidRPr="00105EB4" w:rsidRDefault="003F110A" w:rsidP="00BD2800">
      <w:pPr>
        <w:jc w:val="both"/>
        <w:rPr>
          <w:rFonts w:ascii="Times New Roman" w:hAnsi="Times New Roman"/>
        </w:rPr>
      </w:pPr>
    </w:p>
    <w:p w:rsidR="003F110A" w:rsidRPr="00105EB4" w:rsidRDefault="003F110A" w:rsidP="00BD2800">
      <w:pPr>
        <w:pStyle w:val="Avanodecorpodetexto"/>
        <w:rPr>
          <w:rFonts w:ascii="Times New Roman" w:hAnsi="Times New Roman" w:cs="Times New Roman"/>
          <w:i/>
          <w:iCs/>
        </w:rPr>
      </w:pPr>
    </w:p>
    <w:p w:rsidR="002C78E5" w:rsidRPr="00105EB4" w:rsidRDefault="00B94DFC" w:rsidP="008D67D4">
      <w:pPr>
        <w:pStyle w:val="Ttulo4"/>
        <w:ind w:firstLine="360"/>
        <w:rPr>
          <w:bCs w:val="0"/>
        </w:rPr>
      </w:pPr>
      <w:bookmarkStart w:id="27" w:name="_Toc349490086"/>
      <w:r>
        <w:rPr>
          <w:bCs w:val="0"/>
        </w:rPr>
        <w:t>3.1</w:t>
      </w:r>
      <w:r w:rsidR="002C78E5" w:rsidRPr="00105EB4">
        <w:rPr>
          <w:bCs w:val="0"/>
        </w:rPr>
        <w:t xml:space="preserve">.2| Caracterização do meio </w:t>
      </w:r>
      <w:r w:rsidR="00CA2793" w:rsidRPr="00105EB4">
        <w:rPr>
          <w:bCs w:val="0"/>
        </w:rPr>
        <w:t>socioeconómico</w:t>
      </w:r>
      <w:bookmarkEnd w:id="27"/>
    </w:p>
    <w:p w:rsidR="003F110A" w:rsidRPr="00105EB4" w:rsidRDefault="003F110A" w:rsidP="00BD2800">
      <w:pPr>
        <w:pStyle w:val="Avanodecorpodetexto"/>
        <w:rPr>
          <w:rFonts w:ascii="Times New Roman" w:hAnsi="Times New Roman" w:cs="Times New Roman"/>
          <w:i/>
          <w:iCs/>
        </w:rPr>
      </w:pPr>
    </w:p>
    <w:p w:rsidR="005130B5" w:rsidRPr="00105EB4" w:rsidRDefault="005130B5" w:rsidP="005130B5">
      <w:pPr>
        <w:autoSpaceDE w:val="0"/>
        <w:autoSpaceDN w:val="0"/>
        <w:adjustRightInd w:val="0"/>
        <w:spacing w:after="0" w:line="360" w:lineRule="auto"/>
        <w:jc w:val="both"/>
        <w:rPr>
          <w:rFonts w:ascii="Times New Roman" w:hAnsi="Times New Roman"/>
          <w:sz w:val="24"/>
          <w:szCs w:val="24"/>
        </w:rPr>
      </w:pPr>
      <w:r w:rsidRPr="00105EB4">
        <w:rPr>
          <w:rFonts w:ascii="Times New Roman" w:hAnsi="Times New Roman"/>
          <w:sz w:val="24"/>
          <w:szCs w:val="24"/>
          <w:lang w:eastAsia="pt-PT"/>
        </w:rPr>
        <w:t>A Escola está situada na freguesia de Senhora da Saúde, no concelho</w:t>
      </w:r>
      <w:r w:rsidR="003A7E7A" w:rsidRPr="00105EB4">
        <w:rPr>
          <w:rFonts w:ascii="Times New Roman" w:hAnsi="Times New Roman"/>
          <w:sz w:val="24"/>
          <w:szCs w:val="24"/>
          <w:lang w:eastAsia="pt-PT"/>
        </w:rPr>
        <w:t xml:space="preserve"> do </w:t>
      </w:r>
      <w:r w:rsidRPr="00105EB4">
        <w:rPr>
          <w:rFonts w:ascii="Times New Roman" w:hAnsi="Times New Roman"/>
          <w:sz w:val="24"/>
          <w:szCs w:val="24"/>
          <w:lang w:eastAsia="pt-PT"/>
        </w:rPr>
        <w:t xml:space="preserve">Évora, que se localiza no Alto </w:t>
      </w:r>
      <w:r w:rsidRPr="00CA2793">
        <w:rPr>
          <w:rFonts w:ascii="Times New Roman" w:hAnsi="Times New Roman"/>
          <w:sz w:val="24"/>
          <w:szCs w:val="24"/>
          <w:lang w:eastAsia="pt-PT"/>
        </w:rPr>
        <w:t>Alentejo</w:t>
      </w:r>
      <w:r w:rsidR="00661295" w:rsidRPr="00CA2793">
        <w:rPr>
          <w:rFonts w:ascii="Times New Roman" w:hAnsi="Times New Roman"/>
          <w:sz w:val="24"/>
          <w:szCs w:val="24"/>
          <w:lang w:eastAsia="pt-PT"/>
        </w:rPr>
        <w:t>,</w:t>
      </w:r>
      <w:r w:rsidRPr="00CA2793">
        <w:rPr>
          <w:rFonts w:ascii="Times New Roman" w:hAnsi="Times New Roman"/>
          <w:sz w:val="24"/>
          <w:szCs w:val="24"/>
          <w:lang w:eastAsia="pt-PT"/>
        </w:rPr>
        <w:t xml:space="preserve"> é</w:t>
      </w:r>
      <w:r w:rsidRPr="00105EB4">
        <w:rPr>
          <w:rFonts w:ascii="Times New Roman" w:hAnsi="Times New Roman"/>
          <w:sz w:val="24"/>
          <w:szCs w:val="24"/>
          <w:lang w:eastAsia="pt-PT"/>
        </w:rPr>
        <w:t xml:space="preserve"> capital distrital </w:t>
      </w:r>
      <w:r w:rsidR="009353E3" w:rsidRPr="00105EB4">
        <w:rPr>
          <w:rFonts w:ascii="Times New Roman" w:hAnsi="Times New Roman"/>
          <w:sz w:val="24"/>
          <w:szCs w:val="24"/>
        </w:rPr>
        <w:t xml:space="preserve">e </w:t>
      </w:r>
      <w:r w:rsidRPr="00105EB4">
        <w:rPr>
          <w:rFonts w:ascii="Times New Roman" w:hAnsi="Times New Roman"/>
          <w:sz w:val="24"/>
          <w:szCs w:val="24"/>
        </w:rPr>
        <w:t>tem 56.596 habitantes (2011).</w:t>
      </w:r>
    </w:p>
    <w:p w:rsidR="005130B5" w:rsidRPr="00105EB4" w:rsidRDefault="005130B5" w:rsidP="005130B5">
      <w:pPr>
        <w:autoSpaceDE w:val="0"/>
        <w:autoSpaceDN w:val="0"/>
        <w:adjustRightInd w:val="0"/>
        <w:spacing w:after="0" w:line="360" w:lineRule="auto"/>
        <w:jc w:val="both"/>
        <w:rPr>
          <w:rFonts w:ascii="Times New Roman" w:hAnsi="Times New Roman"/>
          <w:sz w:val="24"/>
          <w:szCs w:val="24"/>
          <w:lang w:eastAsia="pt-PT"/>
        </w:rPr>
      </w:pPr>
    </w:p>
    <w:p w:rsidR="005130B5" w:rsidRPr="00105EB4" w:rsidRDefault="005130B5" w:rsidP="005130B5">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 xml:space="preserve">Este concelho, ocupando uma área de </w:t>
      </w:r>
      <w:r w:rsidR="00661295" w:rsidRPr="00105EB4">
        <w:rPr>
          <w:rFonts w:ascii="Times New Roman" w:hAnsi="Times New Roman"/>
          <w:sz w:val="24"/>
          <w:szCs w:val="24"/>
        </w:rPr>
        <w:t>com 1307,04 km²</w:t>
      </w:r>
      <w:r w:rsidRPr="00105EB4">
        <w:rPr>
          <w:rFonts w:ascii="Times New Roman" w:hAnsi="Times New Roman"/>
          <w:sz w:val="24"/>
          <w:szCs w:val="24"/>
          <w:lang w:eastAsia="pt-PT"/>
        </w:rPr>
        <w:t xml:space="preserve">, está dividido em dezanove freguesias, nomeadamente: </w:t>
      </w:r>
      <w:hyperlink r:id="rId25" w:tooltip="Bacelo" w:history="1">
        <w:r w:rsidRPr="00105EB4">
          <w:rPr>
            <w:rStyle w:val="Hiperligao"/>
            <w:rFonts w:ascii="Times New Roman" w:hAnsi="Times New Roman"/>
            <w:color w:val="auto"/>
            <w:sz w:val="24"/>
            <w:szCs w:val="24"/>
            <w:u w:val="none"/>
          </w:rPr>
          <w:t>Bacelo</w:t>
        </w:r>
      </w:hyperlink>
      <w:r w:rsidRPr="00105EB4">
        <w:rPr>
          <w:rFonts w:ascii="Times New Roman" w:hAnsi="Times New Roman"/>
          <w:sz w:val="24"/>
          <w:szCs w:val="24"/>
        </w:rPr>
        <w:t xml:space="preserve">; </w:t>
      </w:r>
      <w:hyperlink r:id="rId26" w:tooltip="Canaviais" w:history="1">
        <w:r w:rsidRPr="00105EB4">
          <w:rPr>
            <w:rStyle w:val="Hiperligao"/>
            <w:rFonts w:ascii="Times New Roman" w:hAnsi="Times New Roman"/>
            <w:color w:val="auto"/>
            <w:sz w:val="24"/>
            <w:szCs w:val="24"/>
            <w:u w:val="none"/>
          </w:rPr>
          <w:t>Canaviais</w:t>
        </w:r>
      </w:hyperlink>
      <w:r w:rsidRPr="00105EB4">
        <w:rPr>
          <w:rFonts w:ascii="Times New Roman" w:hAnsi="Times New Roman"/>
          <w:sz w:val="24"/>
          <w:szCs w:val="24"/>
        </w:rPr>
        <w:t xml:space="preserve">; </w:t>
      </w:r>
      <w:hyperlink r:id="rId27" w:tooltip="Horta das Figueiras" w:history="1">
        <w:r w:rsidRPr="00105EB4">
          <w:rPr>
            <w:rStyle w:val="Hiperligao"/>
            <w:rFonts w:ascii="Times New Roman" w:hAnsi="Times New Roman"/>
            <w:color w:val="auto"/>
            <w:sz w:val="24"/>
            <w:szCs w:val="24"/>
            <w:u w:val="none"/>
          </w:rPr>
          <w:t>Horta das Figueiras</w:t>
        </w:r>
      </w:hyperlink>
      <w:r w:rsidRPr="00105EB4">
        <w:rPr>
          <w:rFonts w:ascii="Times New Roman" w:hAnsi="Times New Roman"/>
          <w:sz w:val="24"/>
          <w:szCs w:val="24"/>
        </w:rPr>
        <w:t xml:space="preserve">; </w:t>
      </w:r>
      <w:hyperlink r:id="rId28" w:tooltip="Malagueira" w:history="1">
        <w:r w:rsidRPr="00105EB4">
          <w:rPr>
            <w:rStyle w:val="Hiperligao"/>
            <w:rFonts w:ascii="Times New Roman" w:hAnsi="Times New Roman"/>
            <w:color w:val="auto"/>
            <w:sz w:val="24"/>
            <w:szCs w:val="24"/>
            <w:u w:val="none"/>
          </w:rPr>
          <w:t>Malagueira</w:t>
        </w:r>
      </w:hyperlink>
      <w:r w:rsidRPr="00105EB4">
        <w:rPr>
          <w:rFonts w:ascii="Times New Roman" w:hAnsi="Times New Roman"/>
          <w:sz w:val="24"/>
          <w:szCs w:val="24"/>
        </w:rPr>
        <w:t xml:space="preserve">; </w:t>
      </w:r>
      <w:hyperlink r:id="rId29" w:tooltip="Nossa Senhora da Boa Fé" w:history="1">
        <w:r w:rsidRPr="00105EB4">
          <w:rPr>
            <w:rStyle w:val="Hiperligao"/>
            <w:rFonts w:ascii="Times New Roman" w:hAnsi="Times New Roman"/>
            <w:color w:val="auto"/>
            <w:sz w:val="24"/>
            <w:szCs w:val="24"/>
            <w:u w:val="none"/>
          </w:rPr>
          <w:t xml:space="preserve">Nossa Senhora da </w:t>
        </w:r>
        <w:proofErr w:type="gramStart"/>
        <w:r w:rsidRPr="00105EB4">
          <w:rPr>
            <w:rStyle w:val="Hiperligao"/>
            <w:rFonts w:ascii="Times New Roman" w:hAnsi="Times New Roman"/>
            <w:color w:val="auto"/>
            <w:sz w:val="24"/>
            <w:szCs w:val="24"/>
            <w:u w:val="none"/>
          </w:rPr>
          <w:t>Boa Fé</w:t>
        </w:r>
        <w:proofErr w:type="gramEnd"/>
      </w:hyperlink>
      <w:r w:rsidRPr="00105EB4">
        <w:rPr>
          <w:rFonts w:ascii="Times New Roman" w:hAnsi="Times New Roman"/>
          <w:sz w:val="24"/>
          <w:szCs w:val="24"/>
        </w:rPr>
        <w:t xml:space="preserve">; </w:t>
      </w:r>
      <w:hyperlink r:id="rId30" w:tooltip="Nossa Senhora da Graça do Divor" w:history="1">
        <w:r w:rsidRPr="00105EB4">
          <w:rPr>
            <w:rStyle w:val="Hiperligao"/>
            <w:rFonts w:ascii="Times New Roman" w:hAnsi="Times New Roman"/>
            <w:color w:val="auto"/>
            <w:sz w:val="24"/>
            <w:szCs w:val="24"/>
            <w:u w:val="none"/>
          </w:rPr>
          <w:t>Nossa Senhora da Graça do Divor</w:t>
        </w:r>
      </w:hyperlink>
      <w:r w:rsidRPr="00105EB4">
        <w:rPr>
          <w:rFonts w:ascii="Times New Roman" w:hAnsi="Times New Roman"/>
          <w:sz w:val="24"/>
          <w:szCs w:val="24"/>
        </w:rPr>
        <w:t xml:space="preserve">; </w:t>
      </w:r>
      <w:hyperlink r:id="rId31" w:tooltip="Nossa Senhora da Tourega" w:history="1">
        <w:r w:rsidRPr="00105EB4">
          <w:rPr>
            <w:rStyle w:val="Hiperligao"/>
            <w:rFonts w:ascii="Times New Roman" w:hAnsi="Times New Roman"/>
            <w:color w:val="auto"/>
            <w:sz w:val="24"/>
            <w:szCs w:val="24"/>
            <w:u w:val="none"/>
          </w:rPr>
          <w:t>Nossa Senhora da Tourega</w:t>
        </w:r>
      </w:hyperlink>
      <w:r w:rsidRPr="00105EB4">
        <w:rPr>
          <w:rFonts w:ascii="Times New Roman" w:hAnsi="Times New Roman"/>
          <w:sz w:val="24"/>
          <w:szCs w:val="24"/>
        </w:rPr>
        <w:t xml:space="preserve">; </w:t>
      </w:r>
      <w:hyperlink r:id="rId32" w:tooltip="Nossa Senhora de Guadalupe (Évora)" w:history="1">
        <w:r w:rsidRPr="00105EB4">
          <w:rPr>
            <w:rStyle w:val="Hiperligao"/>
            <w:rFonts w:ascii="Times New Roman" w:hAnsi="Times New Roman"/>
            <w:color w:val="auto"/>
            <w:sz w:val="24"/>
            <w:szCs w:val="24"/>
            <w:u w:val="none"/>
          </w:rPr>
          <w:t>Nossa Senhora de Guadalupe</w:t>
        </w:r>
      </w:hyperlink>
      <w:r w:rsidRPr="00105EB4">
        <w:rPr>
          <w:rFonts w:ascii="Times New Roman" w:hAnsi="Times New Roman"/>
          <w:sz w:val="24"/>
          <w:szCs w:val="24"/>
        </w:rPr>
        <w:t xml:space="preserve">; </w:t>
      </w:r>
      <w:hyperlink r:id="rId33" w:tooltip="Nossa Senhora de Machede" w:history="1">
        <w:r w:rsidRPr="00105EB4">
          <w:rPr>
            <w:rStyle w:val="Hiperligao"/>
            <w:rFonts w:ascii="Times New Roman" w:hAnsi="Times New Roman"/>
            <w:color w:val="auto"/>
            <w:sz w:val="24"/>
            <w:szCs w:val="24"/>
            <w:u w:val="none"/>
          </w:rPr>
          <w:t>Nossa Senhora de Machede</w:t>
        </w:r>
      </w:hyperlink>
      <w:r w:rsidRPr="00105EB4">
        <w:rPr>
          <w:rFonts w:ascii="Times New Roman" w:hAnsi="Times New Roman"/>
          <w:sz w:val="24"/>
          <w:szCs w:val="24"/>
        </w:rPr>
        <w:t xml:space="preserve">; </w:t>
      </w:r>
      <w:hyperlink r:id="rId34" w:tooltip="Santo Antão (Évora)" w:history="1">
        <w:r w:rsidRPr="00105EB4">
          <w:rPr>
            <w:rStyle w:val="Hiperligao"/>
            <w:rFonts w:ascii="Times New Roman" w:hAnsi="Times New Roman"/>
            <w:color w:val="auto"/>
            <w:sz w:val="24"/>
            <w:szCs w:val="24"/>
            <w:u w:val="none"/>
          </w:rPr>
          <w:t>Santo Antão</w:t>
        </w:r>
      </w:hyperlink>
      <w:r w:rsidRPr="00105EB4">
        <w:rPr>
          <w:rFonts w:ascii="Times New Roman" w:hAnsi="Times New Roman"/>
          <w:sz w:val="24"/>
          <w:szCs w:val="24"/>
        </w:rPr>
        <w:t xml:space="preserve">; </w:t>
      </w:r>
      <w:hyperlink r:id="rId35" w:tooltip="São Bento do Mato" w:history="1">
        <w:r w:rsidRPr="00105EB4">
          <w:rPr>
            <w:rStyle w:val="Hiperligao"/>
            <w:rFonts w:ascii="Times New Roman" w:hAnsi="Times New Roman"/>
            <w:color w:val="auto"/>
            <w:sz w:val="24"/>
            <w:szCs w:val="24"/>
            <w:u w:val="none"/>
          </w:rPr>
          <w:t>São Bento do Mato</w:t>
        </w:r>
      </w:hyperlink>
      <w:r w:rsidRPr="00105EB4">
        <w:rPr>
          <w:rFonts w:ascii="Times New Roman" w:hAnsi="Times New Roman"/>
          <w:sz w:val="24"/>
          <w:szCs w:val="24"/>
        </w:rPr>
        <w:t xml:space="preserve">; </w:t>
      </w:r>
      <w:hyperlink r:id="rId36" w:tooltip="São Mamede (Évora)" w:history="1">
        <w:r w:rsidRPr="00105EB4">
          <w:rPr>
            <w:rStyle w:val="Hiperligao"/>
            <w:rFonts w:ascii="Times New Roman" w:hAnsi="Times New Roman"/>
            <w:color w:val="auto"/>
            <w:sz w:val="24"/>
            <w:szCs w:val="24"/>
            <w:u w:val="none"/>
          </w:rPr>
          <w:t>São Mamede</w:t>
        </w:r>
      </w:hyperlink>
      <w:r w:rsidRPr="00105EB4">
        <w:rPr>
          <w:rFonts w:ascii="Times New Roman" w:hAnsi="Times New Roman"/>
          <w:sz w:val="24"/>
          <w:szCs w:val="24"/>
        </w:rPr>
        <w:t xml:space="preserve">; </w:t>
      </w:r>
      <w:hyperlink r:id="rId37" w:tooltip="São Manços (Évora)" w:history="1">
        <w:r w:rsidRPr="00105EB4">
          <w:rPr>
            <w:rStyle w:val="Hiperligao"/>
            <w:rFonts w:ascii="Times New Roman" w:hAnsi="Times New Roman"/>
            <w:color w:val="auto"/>
            <w:sz w:val="24"/>
            <w:szCs w:val="24"/>
            <w:u w:val="none"/>
          </w:rPr>
          <w:t>São Manços</w:t>
        </w:r>
      </w:hyperlink>
      <w:r w:rsidRPr="00105EB4">
        <w:rPr>
          <w:rFonts w:ascii="Times New Roman" w:hAnsi="Times New Roman"/>
          <w:sz w:val="24"/>
          <w:szCs w:val="24"/>
        </w:rPr>
        <w:t xml:space="preserve">; </w:t>
      </w:r>
      <w:hyperlink r:id="rId38" w:tooltip="São Miguel de Machede" w:history="1">
        <w:r w:rsidRPr="00105EB4">
          <w:rPr>
            <w:rStyle w:val="Hiperligao"/>
            <w:rFonts w:ascii="Times New Roman" w:hAnsi="Times New Roman"/>
            <w:color w:val="auto"/>
            <w:sz w:val="24"/>
            <w:szCs w:val="24"/>
            <w:u w:val="none"/>
          </w:rPr>
          <w:t>São Miguel de Machede</w:t>
        </w:r>
      </w:hyperlink>
      <w:r w:rsidRPr="00105EB4">
        <w:rPr>
          <w:rFonts w:ascii="Times New Roman" w:hAnsi="Times New Roman"/>
          <w:sz w:val="24"/>
          <w:szCs w:val="24"/>
        </w:rPr>
        <w:t xml:space="preserve">; </w:t>
      </w:r>
      <w:hyperlink r:id="rId39" w:tooltip="São Sebastião da Giesteira" w:history="1">
        <w:r w:rsidRPr="00105EB4">
          <w:rPr>
            <w:rStyle w:val="Hiperligao"/>
            <w:rFonts w:ascii="Times New Roman" w:hAnsi="Times New Roman"/>
            <w:color w:val="auto"/>
            <w:sz w:val="24"/>
            <w:szCs w:val="24"/>
            <w:u w:val="none"/>
          </w:rPr>
          <w:t>São Sebastião da Giesteira</w:t>
        </w:r>
      </w:hyperlink>
      <w:r w:rsidRPr="00105EB4">
        <w:rPr>
          <w:rFonts w:ascii="Times New Roman" w:hAnsi="Times New Roman"/>
          <w:sz w:val="24"/>
          <w:szCs w:val="24"/>
        </w:rPr>
        <w:t xml:space="preserve">; </w:t>
      </w:r>
      <w:hyperlink r:id="rId40" w:tooltip="São Vicente do Pigeiro" w:history="1">
        <w:r w:rsidRPr="00105EB4">
          <w:rPr>
            <w:rStyle w:val="Hiperligao"/>
            <w:rFonts w:ascii="Times New Roman" w:hAnsi="Times New Roman"/>
            <w:color w:val="auto"/>
            <w:sz w:val="24"/>
            <w:szCs w:val="24"/>
            <w:u w:val="none"/>
          </w:rPr>
          <w:t>São Vicente do Pigeiro</w:t>
        </w:r>
      </w:hyperlink>
      <w:r w:rsidRPr="00105EB4">
        <w:rPr>
          <w:rFonts w:ascii="Times New Roman" w:hAnsi="Times New Roman"/>
          <w:sz w:val="24"/>
          <w:szCs w:val="24"/>
        </w:rPr>
        <w:t xml:space="preserve">; </w:t>
      </w:r>
      <w:hyperlink r:id="rId41" w:tooltip="Sé e São Pedro" w:history="1">
        <w:r w:rsidRPr="00105EB4">
          <w:rPr>
            <w:rStyle w:val="Hiperligao"/>
            <w:rFonts w:ascii="Times New Roman" w:hAnsi="Times New Roman"/>
            <w:color w:val="auto"/>
            <w:sz w:val="24"/>
            <w:szCs w:val="24"/>
            <w:u w:val="none"/>
          </w:rPr>
          <w:t>Sé e São Pedro</w:t>
        </w:r>
      </w:hyperlink>
      <w:r w:rsidRPr="00105EB4">
        <w:rPr>
          <w:rFonts w:ascii="Times New Roman" w:hAnsi="Times New Roman"/>
          <w:sz w:val="24"/>
          <w:szCs w:val="24"/>
        </w:rPr>
        <w:t xml:space="preserve">; Senhora da Saúde e </w:t>
      </w:r>
      <w:hyperlink r:id="rId42" w:tooltip="Torre de Coelheiros" w:history="1">
        <w:r w:rsidRPr="00105EB4">
          <w:rPr>
            <w:rStyle w:val="Hiperligao"/>
            <w:rFonts w:ascii="Times New Roman" w:hAnsi="Times New Roman"/>
            <w:color w:val="auto"/>
            <w:sz w:val="24"/>
            <w:szCs w:val="24"/>
            <w:u w:val="none"/>
          </w:rPr>
          <w:t>Torre de Coelheiros</w:t>
        </w:r>
      </w:hyperlink>
    </w:p>
    <w:p w:rsidR="005130B5" w:rsidRPr="00105EB4" w:rsidRDefault="005130B5" w:rsidP="00633CEB">
      <w:pPr>
        <w:autoSpaceDE w:val="0"/>
        <w:autoSpaceDN w:val="0"/>
        <w:adjustRightInd w:val="0"/>
        <w:spacing w:after="0" w:line="360" w:lineRule="auto"/>
        <w:jc w:val="both"/>
        <w:rPr>
          <w:rFonts w:ascii="Times New Roman" w:hAnsi="Times New Roman"/>
          <w:sz w:val="24"/>
          <w:lang w:eastAsia="pt-PT"/>
        </w:rPr>
      </w:pPr>
      <w:r w:rsidRPr="00105EB4">
        <w:rPr>
          <w:rFonts w:ascii="Times New Roman" w:hAnsi="Times New Roman"/>
          <w:sz w:val="24"/>
          <w:lang w:eastAsia="pt-PT"/>
        </w:rPr>
        <w:t xml:space="preserve">A Freguesia de Senhora da Saúde, onde está inserida a Escola Secundária Gabriel Pereira, tem </w:t>
      </w:r>
      <w:r w:rsidRPr="00105EB4">
        <w:rPr>
          <w:rFonts w:ascii="Times New Roman" w:hAnsi="Times New Roman"/>
          <w:sz w:val="24"/>
        </w:rPr>
        <w:t>34,03 km² de ár</w:t>
      </w:r>
      <w:r w:rsidR="003A7E7A" w:rsidRPr="00105EB4">
        <w:rPr>
          <w:rFonts w:ascii="Times New Roman" w:hAnsi="Times New Roman"/>
          <w:sz w:val="24"/>
        </w:rPr>
        <w:t xml:space="preserve">ea e 8 924 habitantes (2011) e </w:t>
      </w:r>
      <w:r w:rsidRPr="00105EB4">
        <w:rPr>
          <w:rFonts w:ascii="Times New Roman" w:hAnsi="Times New Roman"/>
          <w:sz w:val="24"/>
        </w:rPr>
        <w:t xml:space="preserve">foi criada em </w:t>
      </w:r>
      <w:hyperlink r:id="rId43" w:tooltip="1997" w:history="1">
        <w:r w:rsidRPr="00105EB4">
          <w:rPr>
            <w:rStyle w:val="Hiperligao"/>
            <w:rFonts w:ascii="Times New Roman" w:hAnsi="Times New Roman"/>
            <w:color w:val="auto"/>
            <w:sz w:val="24"/>
            <w:u w:val="none"/>
          </w:rPr>
          <w:t>1997</w:t>
        </w:r>
      </w:hyperlink>
      <w:r w:rsidRPr="00105EB4">
        <w:rPr>
          <w:rFonts w:ascii="Times New Roman" w:hAnsi="Times New Roman"/>
          <w:sz w:val="24"/>
        </w:rPr>
        <w:t>, por desanexação da freguesia da Sé.</w:t>
      </w:r>
    </w:p>
    <w:p w:rsidR="005130B5" w:rsidRPr="00105EB4" w:rsidRDefault="005130B5" w:rsidP="005130B5">
      <w:pPr>
        <w:autoSpaceDE w:val="0"/>
        <w:autoSpaceDN w:val="0"/>
        <w:adjustRightInd w:val="0"/>
        <w:spacing w:after="0" w:line="240" w:lineRule="auto"/>
        <w:rPr>
          <w:rFonts w:cs="Calibri"/>
          <w:lang w:eastAsia="pt-PT"/>
        </w:rPr>
      </w:pPr>
    </w:p>
    <w:p w:rsidR="005130B5" w:rsidRPr="00105EB4" w:rsidRDefault="005130B5" w:rsidP="00633CEB">
      <w:pPr>
        <w:autoSpaceDE w:val="0"/>
        <w:autoSpaceDN w:val="0"/>
        <w:adjustRightInd w:val="0"/>
        <w:spacing w:after="0" w:line="360" w:lineRule="auto"/>
        <w:jc w:val="both"/>
        <w:rPr>
          <w:rFonts w:ascii="Times New Roman" w:hAnsi="Times New Roman"/>
          <w:sz w:val="24"/>
          <w:lang w:eastAsia="pt-PT"/>
        </w:rPr>
      </w:pPr>
      <w:r w:rsidRPr="00105EB4">
        <w:rPr>
          <w:rFonts w:ascii="Times New Roman" w:hAnsi="Times New Roman"/>
          <w:sz w:val="24"/>
          <w:lang w:eastAsia="pt-PT"/>
        </w:rPr>
        <w:t>A cidade do Évora, na qual está inserida a Escola Básica e Secundária de Gabriel Pereira, é muito conhecida por constituir um grande centro turístico</w:t>
      </w:r>
      <w:r w:rsidR="00633CEB" w:rsidRPr="00105EB4">
        <w:rPr>
          <w:rFonts w:ascii="Times New Roman" w:hAnsi="Times New Roman"/>
          <w:sz w:val="24"/>
          <w:lang w:eastAsia="pt-PT"/>
        </w:rPr>
        <w:t xml:space="preserve"> (</w:t>
      </w:r>
      <w:r w:rsidRPr="00105EB4">
        <w:rPr>
          <w:rFonts w:ascii="Times New Roman" w:hAnsi="Times New Roman"/>
          <w:sz w:val="24"/>
          <w:lang w:eastAsia="pt-PT"/>
        </w:rPr>
        <w:t>pela sua história), nesta encontram-se vários sectores de trabalho ligados ao turismo, nomeadamente: comércio, restauração e serviços de hotelaria.</w:t>
      </w:r>
    </w:p>
    <w:p w:rsidR="00942511" w:rsidRPr="00105EB4" w:rsidRDefault="00942511" w:rsidP="00BD2800">
      <w:pPr>
        <w:pStyle w:val="Avanodecorpodetexto"/>
        <w:ind w:firstLine="0"/>
        <w:rPr>
          <w:rFonts w:ascii="Times New Roman" w:hAnsi="Times New Roman" w:cs="Times New Roman"/>
          <w:sz w:val="36"/>
          <w:szCs w:val="36"/>
        </w:rPr>
      </w:pPr>
    </w:p>
    <w:p w:rsidR="0095785D" w:rsidRPr="00105EB4" w:rsidRDefault="00B94DFC" w:rsidP="008D67D4">
      <w:pPr>
        <w:pStyle w:val="Ttulo4"/>
        <w:ind w:firstLine="360"/>
        <w:rPr>
          <w:bCs w:val="0"/>
        </w:rPr>
      </w:pPr>
      <w:bookmarkStart w:id="28" w:name="_Toc349490087"/>
      <w:r>
        <w:rPr>
          <w:bCs w:val="0"/>
        </w:rPr>
        <w:t>3.1</w:t>
      </w:r>
      <w:r w:rsidR="002C78E5" w:rsidRPr="00105EB4">
        <w:rPr>
          <w:bCs w:val="0"/>
        </w:rPr>
        <w:t>.3| Alunos e Docentes</w:t>
      </w:r>
      <w:bookmarkEnd w:id="28"/>
    </w:p>
    <w:p w:rsidR="0095785D" w:rsidRPr="00105EB4" w:rsidRDefault="0095785D" w:rsidP="004B2C9D">
      <w:pPr>
        <w:pStyle w:val="Avanodecorpodetexto"/>
        <w:ind w:firstLine="0"/>
        <w:rPr>
          <w:rFonts w:ascii="Times New Roman" w:hAnsi="Times New Roman"/>
          <w:b/>
          <w:sz w:val="36"/>
          <w:szCs w:val="36"/>
        </w:rPr>
      </w:pPr>
    </w:p>
    <w:p w:rsidR="004B2C9D" w:rsidRPr="00105EB4" w:rsidRDefault="004B2C9D" w:rsidP="00116523">
      <w:pPr>
        <w:autoSpaceDE w:val="0"/>
        <w:autoSpaceDN w:val="0"/>
        <w:adjustRightInd w:val="0"/>
        <w:spacing w:after="0" w:line="360" w:lineRule="auto"/>
        <w:jc w:val="both"/>
        <w:rPr>
          <w:rFonts w:ascii="Times New Roman" w:hAnsi="Times New Roman"/>
          <w:sz w:val="24"/>
          <w:lang w:eastAsia="pt-PT"/>
        </w:rPr>
      </w:pPr>
      <w:r w:rsidRPr="00105EB4">
        <w:rPr>
          <w:rFonts w:ascii="Times New Roman" w:hAnsi="Times New Roman"/>
          <w:sz w:val="24"/>
          <w:lang w:eastAsia="pt-PT"/>
        </w:rPr>
        <w:t>Na presente Escola, estud</w:t>
      </w:r>
      <w:r w:rsidR="003F73B5" w:rsidRPr="00105EB4">
        <w:rPr>
          <w:rFonts w:ascii="Times New Roman" w:hAnsi="Times New Roman"/>
          <w:sz w:val="24"/>
          <w:lang w:eastAsia="pt-PT"/>
        </w:rPr>
        <w:t>am cerca de cerca de 782 alunos, oriundos de vários concelhos do distrito, contudo a maioria reside em Évora.</w:t>
      </w:r>
    </w:p>
    <w:p w:rsidR="004B2C9D" w:rsidRPr="00105EB4" w:rsidRDefault="004B2C9D" w:rsidP="00116523">
      <w:pPr>
        <w:autoSpaceDE w:val="0"/>
        <w:autoSpaceDN w:val="0"/>
        <w:adjustRightInd w:val="0"/>
        <w:spacing w:after="0" w:line="360" w:lineRule="auto"/>
        <w:jc w:val="both"/>
        <w:rPr>
          <w:rFonts w:ascii="Times New Roman" w:hAnsi="Times New Roman"/>
          <w:sz w:val="24"/>
          <w:lang w:eastAsia="pt-PT"/>
        </w:rPr>
      </w:pPr>
      <w:r w:rsidRPr="00105EB4">
        <w:rPr>
          <w:rFonts w:ascii="Times New Roman" w:hAnsi="Times New Roman"/>
          <w:sz w:val="24"/>
          <w:lang w:eastAsia="pt-PT"/>
        </w:rPr>
        <w:t>Os estudantes estão distribuídos por vários cursos, nomeadamente: Cursos Científico - Humanísticos,</w:t>
      </w:r>
      <w:r w:rsidR="00001757" w:rsidRPr="00105EB4">
        <w:rPr>
          <w:rFonts w:ascii="Times New Roman" w:hAnsi="Times New Roman"/>
          <w:sz w:val="24"/>
          <w:lang w:eastAsia="pt-PT"/>
        </w:rPr>
        <w:t xml:space="preserve"> Cursos Educação</w:t>
      </w:r>
      <w:r w:rsidR="00EB271E" w:rsidRPr="00105EB4">
        <w:rPr>
          <w:rFonts w:ascii="Times New Roman" w:hAnsi="Times New Roman"/>
          <w:sz w:val="24"/>
          <w:lang w:eastAsia="pt-PT"/>
        </w:rPr>
        <w:t xml:space="preserve"> e Formação P</w:t>
      </w:r>
      <w:r w:rsidR="00001757" w:rsidRPr="00105EB4">
        <w:rPr>
          <w:rFonts w:ascii="Times New Roman" w:hAnsi="Times New Roman"/>
          <w:sz w:val="24"/>
          <w:lang w:eastAsia="pt-PT"/>
        </w:rPr>
        <w:t>rofissional e Cursos de Educação de Adultos.</w:t>
      </w:r>
    </w:p>
    <w:p w:rsidR="00090FC6" w:rsidRPr="00105EB4" w:rsidRDefault="004B2C9D" w:rsidP="00116523">
      <w:pPr>
        <w:autoSpaceDE w:val="0"/>
        <w:autoSpaceDN w:val="0"/>
        <w:adjustRightInd w:val="0"/>
        <w:spacing w:after="0" w:line="360" w:lineRule="auto"/>
        <w:jc w:val="both"/>
        <w:rPr>
          <w:rFonts w:ascii="Times New Roman" w:hAnsi="Times New Roman"/>
          <w:sz w:val="24"/>
        </w:rPr>
      </w:pPr>
      <w:r w:rsidRPr="00105EB4">
        <w:rPr>
          <w:rFonts w:ascii="Times New Roman" w:hAnsi="Times New Roman"/>
          <w:sz w:val="24"/>
          <w:lang w:eastAsia="pt-PT"/>
        </w:rPr>
        <w:t>Estão ao serviço da Escola</w:t>
      </w:r>
      <w:r w:rsidR="00090FC6" w:rsidRPr="00105EB4">
        <w:rPr>
          <w:rFonts w:ascii="Times New Roman" w:hAnsi="Times New Roman"/>
          <w:sz w:val="24"/>
          <w:lang w:eastAsia="pt-PT"/>
        </w:rPr>
        <w:t xml:space="preserve"> 113 professores do quadro e 12 contratados e 39 funcionários administrativos e operacionais.</w:t>
      </w:r>
    </w:p>
    <w:p w:rsidR="002C78E5" w:rsidRPr="00105EB4" w:rsidRDefault="00B94DFC" w:rsidP="008D67D4">
      <w:pPr>
        <w:pStyle w:val="Ttulo4"/>
        <w:ind w:firstLine="360"/>
        <w:rPr>
          <w:bCs w:val="0"/>
        </w:rPr>
      </w:pPr>
      <w:bookmarkStart w:id="29" w:name="_Toc349490088"/>
      <w:r>
        <w:rPr>
          <w:bCs w:val="0"/>
        </w:rPr>
        <w:t>3.1</w:t>
      </w:r>
      <w:r w:rsidR="002C78E5" w:rsidRPr="00105EB4">
        <w:rPr>
          <w:bCs w:val="0"/>
        </w:rPr>
        <w:t>.4| Serviços e Espaços</w:t>
      </w:r>
      <w:bookmarkEnd w:id="29"/>
    </w:p>
    <w:p w:rsidR="008D67D4" w:rsidRPr="00105EB4" w:rsidRDefault="008D67D4" w:rsidP="008D67D4">
      <w:pPr>
        <w:rPr>
          <w:lang w:eastAsia="pt-PT"/>
        </w:rPr>
      </w:pPr>
    </w:p>
    <w:p w:rsidR="0041698D" w:rsidRPr="00105EB4" w:rsidRDefault="0041698D" w:rsidP="00116523">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Os serviços e espaços que a Escola dispõe são os seguintes:</w:t>
      </w:r>
    </w:p>
    <w:p w:rsidR="0041698D" w:rsidRPr="00105EB4" w:rsidRDefault="0041698D" w:rsidP="00116523">
      <w:pPr>
        <w:autoSpaceDE w:val="0"/>
        <w:autoSpaceDN w:val="0"/>
        <w:adjustRightInd w:val="0"/>
        <w:spacing w:after="0" w:line="360" w:lineRule="auto"/>
        <w:jc w:val="both"/>
        <w:rPr>
          <w:rFonts w:ascii="Times New Roman" w:hAnsi="Times New Roman"/>
          <w:sz w:val="24"/>
          <w:szCs w:val="24"/>
          <w:lang w:eastAsia="pt-PT"/>
        </w:rPr>
      </w:pPr>
    </w:p>
    <w:p w:rsidR="0041698D" w:rsidRPr="004D1F32" w:rsidRDefault="0041698D" w:rsidP="00116523">
      <w:pPr>
        <w:autoSpaceDE w:val="0"/>
        <w:autoSpaceDN w:val="0"/>
        <w:adjustRightInd w:val="0"/>
        <w:spacing w:after="0" w:line="360" w:lineRule="auto"/>
        <w:jc w:val="both"/>
        <w:rPr>
          <w:rFonts w:ascii="Times New Roman" w:hAnsi="Times New Roman"/>
          <w:b/>
          <w:color w:val="3366FF"/>
          <w:sz w:val="24"/>
          <w:szCs w:val="24"/>
          <w:lang w:eastAsia="pt-PT"/>
        </w:rPr>
      </w:pPr>
      <w:r w:rsidRPr="00105EB4">
        <w:rPr>
          <w:rFonts w:ascii="Times New Roman" w:hAnsi="Times New Roman"/>
          <w:b/>
          <w:bCs/>
          <w:sz w:val="24"/>
          <w:szCs w:val="24"/>
          <w:lang w:eastAsia="pt-PT"/>
        </w:rPr>
        <w:t xml:space="preserve">Serviços: </w:t>
      </w:r>
      <w:r w:rsidRPr="00105EB4">
        <w:rPr>
          <w:rFonts w:ascii="Times New Roman" w:hAnsi="Times New Roman"/>
          <w:sz w:val="24"/>
          <w:szCs w:val="24"/>
          <w:lang w:eastAsia="pt-PT"/>
        </w:rPr>
        <w:t>Conselho Executivo, Sec</w:t>
      </w:r>
      <w:r w:rsidR="00CA2793">
        <w:rPr>
          <w:rFonts w:ascii="Times New Roman" w:hAnsi="Times New Roman"/>
          <w:sz w:val="24"/>
          <w:szCs w:val="24"/>
          <w:lang w:eastAsia="pt-PT"/>
        </w:rPr>
        <w:t>retaria, A</w:t>
      </w:r>
      <w:r w:rsidR="008B6401" w:rsidRPr="00105EB4">
        <w:rPr>
          <w:rFonts w:ascii="Times New Roman" w:hAnsi="Times New Roman"/>
          <w:sz w:val="24"/>
          <w:szCs w:val="24"/>
          <w:lang w:eastAsia="pt-PT"/>
        </w:rPr>
        <w:t>ção Social</w:t>
      </w:r>
      <w:r w:rsidRPr="00105EB4">
        <w:rPr>
          <w:rFonts w:ascii="Times New Roman" w:hAnsi="Times New Roman"/>
          <w:sz w:val="24"/>
          <w:szCs w:val="24"/>
          <w:lang w:eastAsia="pt-PT"/>
        </w:rPr>
        <w:t xml:space="preserve">, </w:t>
      </w:r>
      <w:r w:rsidR="008B6401" w:rsidRPr="00105EB4">
        <w:rPr>
          <w:rFonts w:ascii="Times New Roman" w:hAnsi="Times New Roman"/>
          <w:sz w:val="24"/>
          <w:szCs w:val="24"/>
          <w:lang w:eastAsia="pt-PT"/>
        </w:rPr>
        <w:t xml:space="preserve">Serviços de Psicologia e Orientação, </w:t>
      </w:r>
      <w:r w:rsidRPr="00105EB4">
        <w:rPr>
          <w:rFonts w:ascii="Times New Roman" w:hAnsi="Times New Roman"/>
          <w:sz w:val="24"/>
          <w:szCs w:val="24"/>
          <w:lang w:eastAsia="pt-PT"/>
        </w:rPr>
        <w:t>Repr</w:t>
      </w:r>
      <w:r w:rsidR="008B6401" w:rsidRPr="00105EB4">
        <w:rPr>
          <w:rFonts w:ascii="Times New Roman" w:hAnsi="Times New Roman"/>
          <w:sz w:val="24"/>
          <w:szCs w:val="24"/>
          <w:lang w:eastAsia="pt-PT"/>
        </w:rPr>
        <w:t>ografia, P</w:t>
      </w:r>
      <w:r w:rsidR="00CA2793">
        <w:rPr>
          <w:rFonts w:ascii="Times New Roman" w:hAnsi="Times New Roman"/>
          <w:sz w:val="24"/>
          <w:szCs w:val="24"/>
          <w:lang w:eastAsia="pt-PT"/>
        </w:rPr>
        <w:t>apelaria, Mediateca, Biblioteca</w:t>
      </w:r>
      <w:r w:rsidR="008B6401" w:rsidRPr="00105EB4">
        <w:rPr>
          <w:rFonts w:ascii="Times New Roman" w:hAnsi="Times New Roman"/>
          <w:sz w:val="24"/>
          <w:szCs w:val="24"/>
          <w:lang w:eastAsia="pt-PT"/>
        </w:rPr>
        <w:t>, Refeitório, Bar dos Alunos, Sala</w:t>
      </w:r>
      <w:r w:rsidR="00FE0D54">
        <w:rPr>
          <w:rFonts w:ascii="Times New Roman" w:hAnsi="Times New Roman"/>
          <w:sz w:val="24"/>
          <w:szCs w:val="24"/>
          <w:lang w:eastAsia="pt-PT"/>
        </w:rPr>
        <w:t xml:space="preserve"> dos Professores.</w:t>
      </w:r>
      <w:r w:rsidR="00CE4A37">
        <w:rPr>
          <w:rFonts w:ascii="Times New Roman" w:hAnsi="Times New Roman"/>
          <w:sz w:val="24"/>
          <w:szCs w:val="24"/>
          <w:lang w:eastAsia="pt-PT"/>
        </w:rPr>
        <w:t xml:space="preserve"> </w:t>
      </w:r>
    </w:p>
    <w:p w:rsidR="008B6401" w:rsidRPr="00105EB4" w:rsidRDefault="008B6401" w:rsidP="00116523">
      <w:pPr>
        <w:autoSpaceDE w:val="0"/>
        <w:autoSpaceDN w:val="0"/>
        <w:adjustRightInd w:val="0"/>
        <w:spacing w:after="0" w:line="360" w:lineRule="auto"/>
        <w:jc w:val="both"/>
        <w:rPr>
          <w:rFonts w:ascii="Times New Roman" w:hAnsi="Times New Roman"/>
          <w:sz w:val="24"/>
          <w:szCs w:val="24"/>
          <w:lang w:eastAsia="pt-PT"/>
        </w:rPr>
      </w:pPr>
    </w:p>
    <w:p w:rsidR="0041698D" w:rsidRPr="00105EB4" w:rsidRDefault="003F554F" w:rsidP="00116523">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b/>
          <w:bCs/>
          <w:sz w:val="24"/>
          <w:szCs w:val="24"/>
          <w:lang w:eastAsia="pt-PT"/>
        </w:rPr>
        <w:lastRenderedPageBreak/>
        <w:t>Espaços</w:t>
      </w:r>
      <w:r w:rsidR="0041698D" w:rsidRPr="00105EB4">
        <w:rPr>
          <w:rFonts w:ascii="Times New Roman" w:hAnsi="Times New Roman"/>
          <w:b/>
          <w:bCs/>
          <w:sz w:val="24"/>
          <w:szCs w:val="24"/>
          <w:lang w:eastAsia="pt-PT"/>
        </w:rPr>
        <w:t xml:space="preserve">: </w:t>
      </w:r>
      <w:r w:rsidRPr="00105EB4">
        <w:rPr>
          <w:rFonts w:ascii="Times New Roman" w:hAnsi="Times New Roman"/>
          <w:sz w:val="24"/>
          <w:szCs w:val="24"/>
          <w:lang w:eastAsia="pt-PT"/>
        </w:rPr>
        <w:t xml:space="preserve">A escola é constituída por 4 </w:t>
      </w:r>
      <w:r w:rsidR="00E67A1C" w:rsidRPr="00105EB4">
        <w:rPr>
          <w:rFonts w:ascii="Times New Roman" w:hAnsi="Times New Roman"/>
          <w:sz w:val="24"/>
          <w:szCs w:val="24"/>
          <w:lang w:eastAsia="pt-PT"/>
        </w:rPr>
        <w:t>pavilhões</w:t>
      </w:r>
      <w:r w:rsidRPr="00105EB4">
        <w:rPr>
          <w:rFonts w:ascii="Times New Roman" w:hAnsi="Times New Roman"/>
          <w:sz w:val="24"/>
          <w:szCs w:val="24"/>
          <w:lang w:eastAsia="pt-PT"/>
        </w:rPr>
        <w:t xml:space="preserve"> de salas de aula, um pavilhão Gimnodesportivo e o </w:t>
      </w:r>
      <w:r w:rsidR="00E67A1C" w:rsidRPr="00105EB4">
        <w:rPr>
          <w:rFonts w:ascii="Times New Roman" w:hAnsi="Times New Roman"/>
          <w:sz w:val="24"/>
          <w:szCs w:val="24"/>
          <w:lang w:eastAsia="pt-PT"/>
        </w:rPr>
        <w:t xml:space="preserve">espaço </w:t>
      </w:r>
      <w:r w:rsidRPr="00105EB4">
        <w:rPr>
          <w:rFonts w:ascii="Times New Roman" w:hAnsi="Times New Roman"/>
          <w:sz w:val="24"/>
          <w:szCs w:val="24"/>
          <w:lang w:eastAsia="pt-PT"/>
        </w:rPr>
        <w:t>polivalente</w:t>
      </w:r>
      <w:r w:rsidR="00E67A1C" w:rsidRPr="00105EB4">
        <w:rPr>
          <w:rFonts w:ascii="Times New Roman" w:hAnsi="Times New Roman"/>
          <w:sz w:val="24"/>
          <w:szCs w:val="24"/>
          <w:lang w:eastAsia="pt-PT"/>
        </w:rPr>
        <w:t>.</w:t>
      </w:r>
    </w:p>
    <w:p w:rsidR="00E67A1C" w:rsidRPr="00105EB4" w:rsidRDefault="00E67A1C" w:rsidP="0041698D">
      <w:pPr>
        <w:autoSpaceDE w:val="0"/>
        <w:autoSpaceDN w:val="0"/>
        <w:adjustRightInd w:val="0"/>
        <w:spacing w:after="0" w:line="360" w:lineRule="auto"/>
        <w:rPr>
          <w:rFonts w:ascii="Times New Roman" w:hAnsi="Times New Roman"/>
          <w:sz w:val="24"/>
          <w:szCs w:val="24"/>
          <w:lang w:eastAsia="pt-PT"/>
        </w:rPr>
      </w:pPr>
    </w:p>
    <w:p w:rsidR="002C78E5" w:rsidRPr="00105EB4" w:rsidRDefault="00B94DFC" w:rsidP="00D679EA">
      <w:pPr>
        <w:pStyle w:val="Ttulo4"/>
        <w:ind w:firstLine="360"/>
        <w:rPr>
          <w:bCs w:val="0"/>
        </w:rPr>
      </w:pPr>
      <w:bookmarkStart w:id="30" w:name="_Toc349490089"/>
      <w:r>
        <w:rPr>
          <w:bCs w:val="0"/>
        </w:rPr>
        <w:t>3.1</w:t>
      </w:r>
      <w:r w:rsidR="002C78E5" w:rsidRPr="00105EB4">
        <w:rPr>
          <w:bCs w:val="0"/>
        </w:rPr>
        <w:t>.5| Horário de Funcionamento</w:t>
      </w:r>
      <w:bookmarkEnd w:id="30"/>
    </w:p>
    <w:p w:rsidR="00D679EA" w:rsidRPr="00105EB4" w:rsidRDefault="00D679EA" w:rsidP="00D679EA">
      <w:pPr>
        <w:rPr>
          <w:lang w:eastAsia="pt-PT"/>
        </w:rPr>
      </w:pPr>
    </w:p>
    <w:p w:rsidR="00990A2E" w:rsidRPr="00105EB4" w:rsidRDefault="003F73B5" w:rsidP="00BD2800">
      <w:pPr>
        <w:pStyle w:val="Avanodecorpodetexto"/>
        <w:ind w:firstLine="0"/>
        <w:rPr>
          <w:rFonts w:ascii="Times New Roman" w:hAnsi="Times New Roman" w:cs="Times New Roman"/>
          <w:sz w:val="36"/>
          <w:szCs w:val="36"/>
        </w:rPr>
      </w:pPr>
      <w:r w:rsidRPr="00105EB4">
        <w:rPr>
          <w:rFonts w:ascii="Times New Roman" w:hAnsi="Times New Roman" w:cs="Times New Roman"/>
          <w:szCs w:val="36"/>
        </w:rPr>
        <w:t>A escola funciona em três horários, de manhã, tarde e noite, sendo os dois primeiros destinados ao ensino regular e o noturno ao ensino de Formação de Adultos</w:t>
      </w:r>
      <w:r w:rsidRPr="00105EB4">
        <w:rPr>
          <w:rFonts w:ascii="Times New Roman" w:hAnsi="Times New Roman" w:cs="Times New Roman"/>
          <w:sz w:val="36"/>
          <w:szCs w:val="36"/>
        </w:rPr>
        <w:t>.</w:t>
      </w:r>
    </w:p>
    <w:p w:rsidR="003F73B5" w:rsidRPr="00105EB4" w:rsidRDefault="003F73B5" w:rsidP="00BD2800">
      <w:pPr>
        <w:pStyle w:val="Avanodecorpodetexto"/>
        <w:ind w:firstLine="0"/>
        <w:rPr>
          <w:rFonts w:ascii="Times New Roman" w:hAnsi="Times New Roman" w:cs="Times New Roman"/>
          <w:szCs w:val="36"/>
        </w:rPr>
      </w:pPr>
      <w:r w:rsidRPr="00105EB4">
        <w:rPr>
          <w:rFonts w:ascii="Times New Roman" w:hAnsi="Times New Roman" w:cs="Times New Roman"/>
          <w:szCs w:val="36"/>
        </w:rPr>
        <w:t xml:space="preserve">A abertura e encerramento da escola, bem como a duração dos intervalos, a hora de entrada e saída das aulas </w:t>
      </w:r>
      <w:proofErr w:type="gramStart"/>
      <w:r w:rsidRPr="00105EB4">
        <w:rPr>
          <w:rFonts w:ascii="Times New Roman" w:hAnsi="Times New Roman" w:cs="Times New Roman"/>
          <w:szCs w:val="36"/>
        </w:rPr>
        <w:t>é</w:t>
      </w:r>
      <w:proofErr w:type="gramEnd"/>
      <w:r w:rsidRPr="00105EB4">
        <w:rPr>
          <w:rFonts w:ascii="Times New Roman" w:hAnsi="Times New Roman" w:cs="Times New Roman"/>
          <w:szCs w:val="36"/>
        </w:rPr>
        <w:t xml:space="preserve"> da responsabilidade do diretor e afixada no </w:t>
      </w:r>
      <w:r w:rsidR="00CA2793" w:rsidRPr="00105EB4">
        <w:rPr>
          <w:rFonts w:ascii="Times New Roman" w:hAnsi="Times New Roman" w:cs="Times New Roman"/>
          <w:szCs w:val="36"/>
        </w:rPr>
        <w:t>início</w:t>
      </w:r>
      <w:r w:rsidRPr="00105EB4">
        <w:rPr>
          <w:rFonts w:ascii="Times New Roman" w:hAnsi="Times New Roman" w:cs="Times New Roman"/>
          <w:szCs w:val="36"/>
        </w:rPr>
        <w:t xml:space="preserve"> de cada ano letivo.</w:t>
      </w:r>
    </w:p>
    <w:p w:rsidR="00776F48" w:rsidRPr="00105EB4" w:rsidRDefault="003F73B5" w:rsidP="00BD2800">
      <w:pPr>
        <w:pStyle w:val="Avanodecorpodetexto"/>
        <w:ind w:firstLine="0"/>
        <w:rPr>
          <w:rFonts w:ascii="Times New Roman" w:hAnsi="Times New Roman" w:cs="Times New Roman"/>
          <w:szCs w:val="24"/>
        </w:rPr>
      </w:pPr>
      <w:r w:rsidRPr="00105EB4">
        <w:rPr>
          <w:rFonts w:ascii="Times New Roman" w:hAnsi="Times New Roman" w:cs="Times New Roman"/>
          <w:szCs w:val="24"/>
        </w:rPr>
        <w:t>As atividades letivas funcionam em todos os pavilhões, sendo o acesso aos mesmo condicionado enquanto decorrem as atividades letivas.</w:t>
      </w:r>
    </w:p>
    <w:p w:rsidR="008B6401" w:rsidRPr="00105EB4" w:rsidRDefault="008B6401" w:rsidP="00BD2800">
      <w:pPr>
        <w:pStyle w:val="Avanodecorpodetexto"/>
        <w:ind w:firstLine="0"/>
        <w:rPr>
          <w:rFonts w:ascii="Times New Roman" w:hAnsi="Times New Roman" w:cs="Times New Roman"/>
          <w:szCs w:val="24"/>
        </w:rPr>
      </w:pPr>
    </w:p>
    <w:p w:rsidR="003F110A" w:rsidRDefault="00B94DFC" w:rsidP="008D67D4">
      <w:pPr>
        <w:pStyle w:val="Ttulo3"/>
        <w:rPr>
          <w:rFonts w:ascii="Times New Roman" w:hAnsi="Times New Roman"/>
          <w:sz w:val="36"/>
          <w:szCs w:val="36"/>
        </w:rPr>
      </w:pPr>
      <w:bookmarkStart w:id="31" w:name="_Toc349490090"/>
      <w:r>
        <w:rPr>
          <w:rFonts w:ascii="Times New Roman" w:hAnsi="Times New Roman"/>
          <w:sz w:val="36"/>
          <w:szCs w:val="36"/>
        </w:rPr>
        <w:t>3.2</w:t>
      </w:r>
      <w:r w:rsidR="002C78E5" w:rsidRPr="00105EB4">
        <w:rPr>
          <w:rFonts w:ascii="Times New Roman" w:hAnsi="Times New Roman"/>
          <w:sz w:val="36"/>
          <w:szCs w:val="36"/>
        </w:rPr>
        <w:t>| Caracterização do programa da disciplina de Materiais e Tecno</w:t>
      </w:r>
      <w:r w:rsidR="008809CC" w:rsidRPr="00105EB4">
        <w:rPr>
          <w:rFonts w:ascii="Times New Roman" w:hAnsi="Times New Roman"/>
          <w:sz w:val="36"/>
          <w:szCs w:val="36"/>
        </w:rPr>
        <w:t>l</w:t>
      </w:r>
      <w:r w:rsidR="002C78E5" w:rsidRPr="00105EB4">
        <w:rPr>
          <w:rFonts w:ascii="Times New Roman" w:hAnsi="Times New Roman"/>
          <w:sz w:val="36"/>
          <w:szCs w:val="36"/>
        </w:rPr>
        <w:t>ogias</w:t>
      </w:r>
      <w:bookmarkEnd w:id="31"/>
    </w:p>
    <w:p w:rsidR="00825C54" w:rsidRPr="00825C54" w:rsidRDefault="00825C54" w:rsidP="00825C54">
      <w:pPr>
        <w:rPr>
          <w:lang w:eastAsia="pt-PT"/>
        </w:rPr>
      </w:pPr>
    </w:p>
    <w:p w:rsidR="00825C54" w:rsidRPr="00105EB4" w:rsidRDefault="00825C54" w:rsidP="00825C54">
      <w:pPr>
        <w:pStyle w:val="Avanodecorpodetexto"/>
        <w:ind w:firstLine="0"/>
        <w:rPr>
          <w:rFonts w:ascii="Times New Roman" w:hAnsi="Times New Roman" w:cs="Times New Roman"/>
          <w:iCs/>
          <w:szCs w:val="24"/>
        </w:rPr>
      </w:pPr>
      <w:r w:rsidRPr="00105EB4">
        <w:rPr>
          <w:rFonts w:ascii="Times New Roman" w:hAnsi="Times New Roman" w:cs="Times New Roman"/>
          <w:iCs/>
          <w:szCs w:val="24"/>
        </w:rPr>
        <w:t xml:space="preserve">O Curso profissional de Técnico de Design é composto por três componentes de formação: componente sociocultural, componente científica e componente técnica. No que concerne a esta última componente fazem parte 4 disciplinas e a formação em contexto de trabalho (estágio). Uma das disciplinas respeitantes à componente técnica é a de Materiais e Tecnologias. Esta divide-se em 10 módulos: </w:t>
      </w:r>
      <w:r w:rsidRPr="00105EB4">
        <w:rPr>
          <w:rFonts w:ascii="Times New Roman" w:hAnsi="Times New Roman" w:cs="Times New Roman"/>
          <w:b/>
          <w:iCs/>
          <w:szCs w:val="24"/>
        </w:rPr>
        <w:t xml:space="preserve">Evolução e História dos </w:t>
      </w:r>
      <w:proofErr w:type="spellStart"/>
      <w:r w:rsidRPr="00105EB4">
        <w:rPr>
          <w:rFonts w:ascii="Times New Roman" w:hAnsi="Times New Roman" w:cs="Times New Roman"/>
          <w:b/>
          <w:iCs/>
          <w:szCs w:val="24"/>
        </w:rPr>
        <w:t>Materias</w:t>
      </w:r>
      <w:proofErr w:type="spellEnd"/>
      <w:r w:rsidRPr="00105EB4">
        <w:rPr>
          <w:rFonts w:ascii="Times New Roman" w:hAnsi="Times New Roman" w:cs="Times New Roman"/>
          <w:b/>
          <w:iCs/>
          <w:szCs w:val="24"/>
        </w:rPr>
        <w:t xml:space="preserve"> e Tecnologias; Higiene e Segurança no Trabalho e Ambiente; Fibras; Madeiras e Derivados; Metais; Cerâmica e Vidro; Pedra; Polímeros; Compósitos</w:t>
      </w:r>
      <w:r w:rsidRPr="00105EB4">
        <w:rPr>
          <w:rFonts w:ascii="Times New Roman" w:hAnsi="Times New Roman" w:cs="Times New Roman"/>
          <w:iCs/>
          <w:szCs w:val="24"/>
        </w:rPr>
        <w:t xml:space="preserve"> e um módulo opcional, que no caso desta turma foi escolhido pela professora cooperante. O módulo opcional foi a</w:t>
      </w:r>
      <w:r w:rsidRPr="00105EB4">
        <w:rPr>
          <w:rFonts w:ascii="Times New Roman" w:hAnsi="Times New Roman" w:cs="Times New Roman"/>
          <w:b/>
          <w:iCs/>
          <w:szCs w:val="24"/>
        </w:rPr>
        <w:t xml:space="preserve"> Maquetagem</w:t>
      </w:r>
      <w:r w:rsidRPr="00105EB4">
        <w:rPr>
          <w:rFonts w:ascii="Times New Roman" w:hAnsi="Times New Roman" w:cs="Times New Roman"/>
          <w:iCs/>
          <w:szCs w:val="24"/>
        </w:rPr>
        <w:t xml:space="preserve">. </w:t>
      </w:r>
    </w:p>
    <w:p w:rsidR="00825C54" w:rsidRPr="00105EB4" w:rsidRDefault="00825C54" w:rsidP="00825C54">
      <w:pPr>
        <w:spacing w:line="360" w:lineRule="auto"/>
        <w:jc w:val="both"/>
        <w:rPr>
          <w:rFonts w:ascii="Times New Roman" w:hAnsi="Times New Roman"/>
          <w:sz w:val="24"/>
          <w:szCs w:val="24"/>
        </w:rPr>
      </w:pPr>
      <w:r w:rsidRPr="00105EB4">
        <w:rPr>
          <w:rFonts w:ascii="Times New Roman" w:hAnsi="Times New Roman"/>
          <w:sz w:val="24"/>
          <w:szCs w:val="24"/>
        </w:rPr>
        <w:t>Com este módulo, maquetagem, os alunos deverão adquirir competências básicas para a execução de modelos tridimensionais com escala adequada. Como objetivos de aprendizagem estão a caraterização e definição dos objetivos de uma Maqueta; conhecer os materiais e tecnologias de produção de maquetas; conhecer e executar diversos tipos de acabamentos e modos de ligação; adequar a escala e método de representação de uma maqueta e planear e executar maquetas.</w:t>
      </w:r>
    </w:p>
    <w:p w:rsidR="00825C54" w:rsidRPr="00105EB4" w:rsidRDefault="00825C54" w:rsidP="00825C54">
      <w:pPr>
        <w:spacing w:line="360" w:lineRule="auto"/>
        <w:jc w:val="both"/>
        <w:rPr>
          <w:rFonts w:ascii="Times New Roman" w:hAnsi="Times New Roman"/>
          <w:sz w:val="24"/>
          <w:szCs w:val="24"/>
        </w:rPr>
      </w:pPr>
      <w:r w:rsidRPr="00105EB4">
        <w:rPr>
          <w:rFonts w:ascii="Times New Roman" w:hAnsi="Times New Roman"/>
          <w:sz w:val="24"/>
          <w:szCs w:val="24"/>
        </w:rPr>
        <w:lastRenderedPageBreak/>
        <w:t>Sendo a disciplina de Materiais e Tecnologias uma disciplina relativamente recente, ainda não estão definidos, conteúdos específicos para cada um dos módulos.</w:t>
      </w:r>
    </w:p>
    <w:p w:rsidR="008D67D4" w:rsidRPr="00105EB4" w:rsidRDefault="008D67D4" w:rsidP="009C1923">
      <w:pPr>
        <w:spacing w:line="360" w:lineRule="auto"/>
        <w:rPr>
          <w:lang w:eastAsia="pt-PT"/>
        </w:rPr>
      </w:pPr>
    </w:p>
    <w:p w:rsidR="003F110A" w:rsidRPr="00105EB4" w:rsidRDefault="00B94DFC" w:rsidP="00591AB5">
      <w:pPr>
        <w:pStyle w:val="Ttulo3"/>
        <w:rPr>
          <w:rFonts w:ascii="Times New Roman" w:hAnsi="Times New Roman"/>
          <w:sz w:val="36"/>
          <w:szCs w:val="36"/>
        </w:rPr>
      </w:pPr>
      <w:bookmarkStart w:id="32" w:name="_Toc349490091"/>
      <w:r>
        <w:rPr>
          <w:rFonts w:ascii="Times New Roman" w:hAnsi="Times New Roman"/>
          <w:sz w:val="36"/>
          <w:szCs w:val="36"/>
        </w:rPr>
        <w:t>3.3</w:t>
      </w:r>
      <w:r w:rsidR="002C78E5" w:rsidRPr="00105EB4">
        <w:rPr>
          <w:rFonts w:ascii="Times New Roman" w:hAnsi="Times New Roman"/>
          <w:sz w:val="36"/>
          <w:szCs w:val="36"/>
        </w:rPr>
        <w:t>| Caracterização da Sala</w:t>
      </w:r>
      <w:bookmarkEnd w:id="32"/>
    </w:p>
    <w:p w:rsidR="008D67D4" w:rsidRPr="00105EB4" w:rsidRDefault="008D67D4" w:rsidP="008D67D4">
      <w:pPr>
        <w:rPr>
          <w:lang w:eastAsia="pt-PT"/>
        </w:rPr>
      </w:pPr>
    </w:p>
    <w:p w:rsidR="009E00C3" w:rsidRPr="00105EB4" w:rsidRDefault="009E00C3" w:rsidP="00116523">
      <w:pPr>
        <w:spacing w:line="360" w:lineRule="auto"/>
        <w:jc w:val="both"/>
        <w:rPr>
          <w:rFonts w:ascii="Times New Roman" w:hAnsi="Times New Roman"/>
          <w:sz w:val="24"/>
          <w:lang w:eastAsia="pt-PT"/>
        </w:rPr>
      </w:pPr>
      <w:r w:rsidRPr="00105EB4">
        <w:rPr>
          <w:rFonts w:ascii="Times New Roman" w:hAnsi="Times New Roman"/>
          <w:sz w:val="24"/>
          <w:lang w:eastAsia="pt-PT"/>
        </w:rPr>
        <w:t>A sala é ampla com uma das paredes com janelas para o exterior, com mesas a pares organizadas em forma de U. A mesa do professor fica de frente para os alunos e ao lado do quadro branco e do projetor. Ao fundo da sala encontram se dois armários de arrumos e na parede lateral, onde estão as janelas, também existem dois armários de arrumos. A sala é ampla</w:t>
      </w:r>
      <w:r w:rsidR="00825C54">
        <w:rPr>
          <w:rFonts w:ascii="Times New Roman" w:hAnsi="Times New Roman"/>
          <w:sz w:val="24"/>
          <w:lang w:eastAsia="pt-PT"/>
        </w:rPr>
        <w:t>, embora, devido à sua forma re</w:t>
      </w:r>
      <w:r w:rsidRPr="00105EB4">
        <w:rPr>
          <w:rFonts w:ascii="Times New Roman" w:hAnsi="Times New Roman"/>
          <w:sz w:val="24"/>
          <w:lang w:eastAsia="pt-PT"/>
        </w:rPr>
        <w:t>t</w:t>
      </w:r>
      <w:r w:rsidR="00825C54">
        <w:rPr>
          <w:rFonts w:ascii="Times New Roman" w:hAnsi="Times New Roman"/>
          <w:sz w:val="24"/>
          <w:lang w:eastAsia="pt-PT"/>
        </w:rPr>
        <w:t>a</w:t>
      </w:r>
      <w:r w:rsidRPr="00105EB4">
        <w:rPr>
          <w:rFonts w:ascii="Times New Roman" w:hAnsi="Times New Roman"/>
          <w:sz w:val="24"/>
          <w:lang w:eastAsia="pt-PT"/>
        </w:rPr>
        <w:t>ngular, não permite uma boa circulação dos alunos pela sala, estando mais direcionada para aulas teóricas e não práticas.</w:t>
      </w:r>
      <w:r w:rsidR="00EC41FA">
        <w:rPr>
          <w:rFonts w:ascii="Times New Roman" w:hAnsi="Times New Roman"/>
          <w:sz w:val="24"/>
          <w:lang w:eastAsia="pt-PT"/>
        </w:rPr>
        <w:t xml:space="preserve"> </w:t>
      </w:r>
    </w:p>
    <w:p w:rsidR="009B06E2" w:rsidRPr="00105EB4" w:rsidRDefault="00B94DFC" w:rsidP="00591AB5">
      <w:pPr>
        <w:pStyle w:val="Ttulo3"/>
        <w:rPr>
          <w:rFonts w:ascii="Times New Roman" w:hAnsi="Times New Roman"/>
          <w:sz w:val="36"/>
          <w:szCs w:val="36"/>
        </w:rPr>
      </w:pPr>
      <w:bookmarkStart w:id="33" w:name="_Toc349490092"/>
      <w:r>
        <w:rPr>
          <w:rFonts w:ascii="Times New Roman" w:hAnsi="Times New Roman"/>
          <w:sz w:val="36"/>
          <w:szCs w:val="36"/>
        </w:rPr>
        <w:t>3.4</w:t>
      </w:r>
      <w:r w:rsidR="002C78E5" w:rsidRPr="00105EB4">
        <w:rPr>
          <w:rFonts w:ascii="Times New Roman" w:hAnsi="Times New Roman"/>
          <w:sz w:val="36"/>
          <w:szCs w:val="36"/>
        </w:rPr>
        <w:t>| Caracterização da Turma</w:t>
      </w:r>
      <w:bookmarkEnd w:id="33"/>
    </w:p>
    <w:p w:rsidR="00D713EF" w:rsidRPr="00105EB4" w:rsidRDefault="00D713EF" w:rsidP="00D713EF">
      <w:pPr>
        <w:rPr>
          <w:lang w:eastAsia="pt-PT"/>
        </w:rPr>
      </w:pPr>
    </w:p>
    <w:p w:rsidR="005950C0" w:rsidRPr="00105EB4" w:rsidRDefault="005950C0" w:rsidP="00116523">
      <w:pPr>
        <w:autoSpaceDE w:val="0"/>
        <w:autoSpaceDN w:val="0"/>
        <w:adjustRightInd w:val="0"/>
        <w:spacing w:after="0" w:line="360" w:lineRule="auto"/>
        <w:jc w:val="both"/>
        <w:rPr>
          <w:rFonts w:ascii="Times New Roman" w:hAnsi="Times New Roman"/>
          <w:sz w:val="24"/>
          <w:lang w:eastAsia="pt-PT"/>
        </w:rPr>
      </w:pPr>
      <w:r w:rsidRPr="00105EB4">
        <w:rPr>
          <w:rFonts w:ascii="Times New Roman" w:hAnsi="Times New Roman"/>
          <w:sz w:val="24"/>
          <w:lang w:eastAsia="pt-PT"/>
        </w:rPr>
        <w:t>A turma em análise tem um total de 12 alunos.</w:t>
      </w:r>
    </w:p>
    <w:p w:rsidR="005950C0" w:rsidRPr="00105EB4" w:rsidRDefault="005950C0" w:rsidP="00116523">
      <w:pPr>
        <w:autoSpaceDE w:val="0"/>
        <w:autoSpaceDN w:val="0"/>
        <w:adjustRightInd w:val="0"/>
        <w:spacing w:after="0" w:line="360" w:lineRule="auto"/>
        <w:jc w:val="both"/>
        <w:rPr>
          <w:rFonts w:ascii="Times New Roman" w:hAnsi="Times New Roman"/>
          <w:sz w:val="24"/>
          <w:lang w:eastAsia="pt-PT"/>
        </w:rPr>
      </w:pPr>
      <w:r w:rsidRPr="00105EB4">
        <w:rPr>
          <w:rFonts w:ascii="Times New Roman" w:hAnsi="Times New Roman"/>
          <w:sz w:val="24"/>
          <w:lang w:eastAsia="pt-PT"/>
        </w:rPr>
        <w:t>A maioria dos alunos são do género feminino, apenas um elemento é do género masculino.</w:t>
      </w:r>
    </w:p>
    <w:p w:rsidR="005950C0" w:rsidRDefault="005950C0" w:rsidP="00116523">
      <w:pPr>
        <w:spacing w:line="360" w:lineRule="auto"/>
        <w:jc w:val="both"/>
        <w:rPr>
          <w:rFonts w:ascii="Times New Roman" w:hAnsi="Times New Roman"/>
          <w:sz w:val="24"/>
          <w:lang w:eastAsia="pt-PT"/>
        </w:rPr>
      </w:pPr>
      <w:r w:rsidRPr="00105EB4">
        <w:rPr>
          <w:rFonts w:ascii="Times New Roman" w:hAnsi="Times New Roman"/>
          <w:sz w:val="24"/>
          <w:lang w:eastAsia="pt-PT"/>
        </w:rPr>
        <w:t>Alguns alunos são de concelhos limítrofes</w:t>
      </w:r>
      <w:r w:rsidR="00655805" w:rsidRPr="00105EB4">
        <w:rPr>
          <w:rFonts w:ascii="Times New Roman" w:hAnsi="Times New Roman"/>
          <w:sz w:val="24"/>
          <w:lang w:eastAsia="pt-PT"/>
        </w:rPr>
        <w:t xml:space="preserve"> (Montemor</w:t>
      </w:r>
      <w:r w:rsidR="009E00C3" w:rsidRPr="00105EB4">
        <w:rPr>
          <w:rFonts w:ascii="Times New Roman" w:hAnsi="Times New Roman"/>
          <w:sz w:val="24"/>
          <w:lang w:eastAsia="pt-PT"/>
        </w:rPr>
        <w:t xml:space="preserve"> </w:t>
      </w:r>
      <w:r w:rsidR="00655805" w:rsidRPr="00105EB4">
        <w:rPr>
          <w:rFonts w:ascii="Times New Roman" w:hAnsi="Times New Roman"/>
          <w:sz w:val="24"/>
          <w:lang w:eastAsia="pt-PT"/>
        </w:rPr>
        <w:t>-o –</w:t>
      </w:r>
      <w:proofErr w:type="gramStart"/>
      <w:r w:rsidR="00655805" w:rsidRPr="00105EB4">
        <w:rPr>
          <w:rFonts w:ascii="Times New Roman" w:hAnsi="Times New Roman"/>
          <w:sz w:val="24"/>
          <w:lang w:eastAsia="pt-PT"/>
        </w:rPr>
        <w:t>Novo</w:t>
      </w:r>
      <w:proofErr w:type="gramEnd"/>
      <w:r w:rsidR="00655805" w:rsidRPr="00105EB4">
        <w:rPr>
          <w:rFonts w:ascii="Times New Roman" w:hAnsi="Times New Roman"/>
          <w:sz w:val="24"/>
          <w:lang w:eastAsia="pt-PT"/>
        </w:rPr>
        <w:t>; Reguengos de Monsaraz e Arraiolos)</w:t>
      </w:r>
      <w:r w:rsidRPr="00105EB4">
        <w:rPr>
          <w:rFonts w:ascii="Times New Roman" w:hAnsi="Times New Roman"/>
          <w:sz w:val="24"/>
          <w:lang w:eastAsia="pt-PT"/>
        </w:rPr>
        <w:t>, mas a maioria</w:t>
      </w:r>
      <w:r w:rsidR="00655805" w:rsidRPr="00105EB4">
        <w:rPr>
          <w:rFonts w:ascii="Times New Roman" w:hAnsi="Times New Roman"/>
          <w:sz w:val="24"/>
          <w:lang w:eastAsia="pt-PT"/>
        </w:rPr>
        <w:t>, oito alunos,</w:t>
      </w:r>
      <w:r w:rsidRPr="00105EB4">
        <w:rPr>
          <w:rFonts w:ascii="Times New Roman" w:hAnsi="Times New Roman"/>
          <w:sz w:val="24"/>
          <w:lang w:eastAsia="pt-PT"/>
        </w:rPr>
        <w:t xml:space="preserve"> reside em Évora. </w:t>
      </w:r>
    </w:p>
    <w:p w:rsidR="00B94DFC" w:rsidRPr="00105EB4" w:rsidRDefault="00B94DFC" w:rsidP="005950C0">
      <w:pPr>
        <w:rPr>
          <w:lang w:eastAsia="pt-PT"/>
        </w:rPr>
      </w:pPr>
    </w:p>
    <w:p w:rsidR="009B06E2" w:rsidRPr="00105EB4" w:rsidRDefault="00B94DFC" w:rsidP="00591AB5">
      <w:pPr>
        <w:pStyle w:val="Ttulo3"/>
        <w:rPr>
          <w:rFonts w:ascii="Times New Roman" w:hAnsi="Times New Roman"/>
          <w:sz w:val="36"/>
          <w:szCs w:val="36"/>
        </w:rPr>
      </w:pPr>
      <w:bookmarkStart w:id="34" w:name="_Toc349490093"/>
      <w:r>
        <w:rPr>
          <w:rFonts w:ascii="Times New Roman" w:hAnsi="Times New Roman"/>
          <w:sz w:val="36"/>
          <w:szCs w:val="36"/>
        </w:rPr>
        <w:t>3.5</w:t>
      </w:r>
      <w:r w:rsidR="009B06E2" w:rsidRPr="00105EB4">
        <w:rPr>
          <w:rFonts w:ascii="Times New Roman" w:hAnsi="Times New Roman"/>
          <w:sz w:val="36"/>
          <w:szCs w:val="36"/>
        </w:rPr>
        <w:t>| Formação Pedagógica</w:t>
      </w:r>
      <w:bookmarkEnd w:id="34"/>
    </w:p>
    <w:p w:rsidR="009B06E2" w:rsidRPr="00105EB4" w:rsidRDefault="00B94DFC" w:rsidP="00D679EA">
      <w:pPr>
        <w:pStyle w:val="Ttulo4"/>
        <w:ind w:firstLine="360"/>
        <w:rPr>
          <w:bCs w:val="0"/>
        </w:rPr>
      </w:pPr>
      <w:bookmarkStart w:id="35" w:name="_Toc349490094"/>
      <w:r>
        <w:rPr>
          <w:bCs w:val="0"/>
        </w:rPr>
        <w:t>3.5</w:t>
      </w:r>
      <w:r w:rsidR="009B06E2" w:rsidRPr="00105EB4">
        <w:rPr>
          <w:bCs w:val="0"/>
        </w:rPr>
        <w:t>.1| Primeira aula observada</w:t>
      </w:r>
      <w:bookmarkEnd w:id="35"/>
    </w:p>
    <w:p w:rsidR="00D679EA" w:rsidRPr="00105EB4" w:rsidRDefault="00D679EA" w:rsidP="00D679EA">
      <w:pPr>
        <w:rPr>
          <w:lang w:eastAsia="pt-PT"/>
        </w:rPr>
      </w:pPr>
    </w:p>
    <w:p w:rsidR="009B06E2" w:rsidRPr="00105EB4" w:rsidRDefault="00633CEB" w:rsidP="00633CEB">
      <w:pPr>
        <w:spacing w:line="360" w:lineRule="auto"/>
        <w:jc w:val="both"/>
        <w:rPr>
          <w:rFonts w:ascii="Times New Roman" w:hAnsi="Times New Roman"/>
          <w:sz w:val="24"/>
        </w:rPr>
      </w:pPr>
      <w:r w:rsidRPr="00105EB4">
        <w:rPr>
          <w:rFonts w:ascii="Times New Roman" w:hAnsi="Times New Roman"/>
          <w:sz w:val="24"/>
        </w:rPr>
        <w:t>A aula iniciou-</w:t>
      </w:r>
      <w:r w:rsidR="009B06E2" w:rsidRPr="00105EB4">
        <w:rPr>
          <w:rFonts w:ascii="Times New Roman" w:hAnsi="Times New Roman"/>
          <w:sz w:val="24"/>
        </w:rPr>
        <w:t xml:space="preserve">se com a </w:t>
      </w:r>
      <w:r w:rsidR="00825C54">
        <w:rPr>
          <w:rFonts w:ascii="Times New Roman" w:hAnsi="Times New Roman"/>
          <w:sz w:val="24"/>
        </w:rPr>
        <w:t>apresentação das mestrandas</w:t>
      </w:r>
      <w:r w:rsidR="009B06E2" w:rsidRPr="00105EB4">
        <w:rPr>
          <w:rFonts w:ascii="Times New Roman" w:hAnsi="Times New Roman"/>
          <w:sz w:val="24"/>
        </w:rPr>
        <w:t xml:space="preserve"> estagiárias, pela professora cooperan</w:t>
      </w:r>
      <w:r w:rsidRPr="00105EB4">
        <w:rPr>
          <w:rFonts w:ascii="Times New Roman" w:hAnsi="Times New Roman"/>
          <w:sz w:val="24"/>
        </w:rPr>
        <w:t>te seguindo-</w:t>
      </w:r>
      <w:r w:rsidR="009B06E2" w:rsidRPr="00105EB4">
        <w:rPr>
          <w:rFonts w:ascii="Times New Roman" w:hAnsi="Times New Roman"/>
          <w:sz w:val="24"/>
        </w:rPr>
        <w:t>se a apresentação dos alunos</w:t>
      </w:r>
      <w:r w:rsidRPr="00105EB4">
        <w:rPr>
          <w:rFonts w:ascii="Times New Roman" w:hAnsi="Times New Roman"/>
          <w:sz w:val="24"/>
        </w:rPr>
        <w:t xml:space="preserve"> da escola </w:t>
      </w:r>
      <w:r w:rsidR="009B06E2" w:rsidRPr="00105EB4">
        <w:rPr>
          <w:rFonts w:ascii="Times New Roman" w:hAnsi="Times New Roman"/>
          <w:sz w:val="24"/>
        </w:rPr>
        <w:t>falando um pouco do seu estágio</w:t>
      </w:r>
      <w:r w:rsidRPr="00105EB4">
        <w:rPr>
          <w:rFonts w:ascii="Times New Roman" w:hAnsi="Times New Roman"/>
          <w:sz w:val="24"/>
        </w:rPr>
        <w:t xml:space="preserve"> </w:t>
      </w:r>
      <w:r w:rsidR="009B06E2" w:rsidRPr="00105EB4">
        <w:rPr>
          <w:rFonts w:ascii="Times New Roman" w:hAnsi="Times New Roman"/>
          <w:sz w:val="24"/>
        </w:rPr>
        <w:t>indicando local e</w:t>
      </w:r>
      <w:r w:rsidR="002D5316" w:rsidRPr="00105EB4">
        <w:rPr>
          <w:rFonts w:ascii="Times New Roman" w:hAnsi="Times New Roman"/>
          <w:sz w:val="24"/>
        </w:rPr>
        <w:t xml:space="preserve"> intervenção realizada no proje</w:t>
      </w:r>
      <w:r w:rsidR="009B06E2" w:rsidRPr="00105EB4">
        <w:rPr>
          <w:rFonts w:ascii="Times New Roman" w:hAnsi="Times New Roman"/>
          <w:sz w:val="24"/>
        </w:rPr>
        <w:t>to</w:t>
      </w:r>
      <w:r w:rsidRPr="00105EB4">
        <w:rPr>
          <w:rFonts w:ascii="Times New Roman" w:hAnsi="Times New Roman"/>
          <w:sz w:val="24"/>
        </w:rPr>
        <w:t xml:space="preserve"> em desenvolvimento</w:t>
      </w:r>
      <w:r w:rsidR="002D5316" w:rsidRPr="00105EB4">
        <w:rPr>
          <w:rFonts w:ascii="Times New Roman" w:hAnsi="Times New Roman"/>
          <w:sz w:val="24"/>
        </w:rPr>
        <w:t>.</w:t>
      </w:r>
    </w:p>
    <w:p w:rsidR="009B06E2" w:rsidRPr="00105EB4" w:rsidRDefault="009B06E2" w:rsidP="00633CEB">
      <w:pPr>
        <w:spacing w:line="360" w:lineRule="auto"/>
        <w:jc w:val="both"/>
        <w:rPr>
          <w:rFonts w:ascii="Times New Roman" w:hAnsi="Times New Roman"/>
          <w:sz w:val="24"/>
        </w:rPr>
      </w:pPr>
      <w:r w:rsidRPr="00105EB4">
        <w:rPr>
          <w:rFonts w:ascii="Times New Roman" w:hAnsi="Times New Roman"/>
          <w:sz w:val="24"/>
        </w:rPr>
        <w:t>A pr</w:t>
      </w:r>
      <w:r w:rsidR="005701E3" w:rsidRPr="00105EB4">
        <w:rPr>
          <w:rFonts w:ascii="Times New Roman" w:hAnsi="Times New Roman"/>
          <w:sz w:val="24"/>
        </w:rPr>
        <w:t>ofessora falou um pouco das Provas de Aptidão Profissional</w:t>
      </w:r>
      <w:r w:rsidRPr="00105EB4">
        <w:rPr>
          <w:rFonts w:ascii="Times New Roman" w:hAnsi="Times New Roman"/>
          <w:sz w:val="24"/>
        </w:rPr>
        <w:t xml:space="preserve"> e do local onde po</w:t>
      </w:r>
      <w:r w:rsidR="002D5316" w:rsidRPr="00105EB4">
        <w:rPr>
          <w:rFonts w:ascii="Times New Roman" w:hAnsi="Times New Roman"/>
          <w:sz w:val="24"/>
        </w:rPr>
        <w:t>deriam realizar o próximo proje</w:t>
      </w:r>
      <w:r w:rsidRPr="00105EB4">
        <w:rPr>
          <w:rFonts w:ascii="Times New Roman" w:hAnsi="Times New Roman"/>
          <w:sz w:val="24"/>
        </w:rPr>
        <w:t>to. A aula estava des</w:t>
      </w:r>
      <w:r w:rsidR="002D5316" w:rsidRPr="00105EB4">
        <w:rPr>
          <w:rFonts w:ascii="Times New Roman" w:hAnsi="Times New Roman"/>
          <w:sz w:val="24"/>
        </w:rPr>
        <w:t xml:space="preserve">tinada a apresentações do </w:t>
      </w:r>
      <w:r w:rsidR="002D5316" w:rsidRPr="00105EB4">
        <w:rPr>
          <w:rFonts w:ascii="Times New Roman" w:hAnsi="Times New Roman"/>
          <w:sz w:val="24"/>
        </w:rPr>
        <w:lastRenderedPageBreak/>
        <w:t>proje</w:t>
      </w:r>
      <w:r w:rsidRPr="00105EB4">
        <w:rPr>
          <w:rFonts w:ascii="Times New Roman" w:hAnsi="Times New Roman"/>
          <w:sz w:val="24"/>
        </w:rPr>
        <w:t xml:space="preserve">to, como continuação da aula anterior, apesar de alguns alunos não terem cumprido com os prazos e entrega e apresentação. </w:t>
      </w:r>
    </w:p>
    <w:p w:rsidR="009B06E2" w:rsidRPr="00105EB4" w:rsidRDefault="009B06E2" w:rsidP="00633CEB">
      <w:pPr>
        <w:spacing w:line="360" w:lineRule="auto"/>
        <w:jc w:val="both"/>
        <w:rPr>
          <w:rFonts w:ascii="Times New Roman" w:hAnsi="Times New Roman"/>
          <w:sz w:val="24"/>
        </w:rPr>
      </w:pPr>
      <w:r w:rsidRPr="00105EB4">
        <w:rPr>
          <w:rFonts w:ascii="Times New Roman" w:hAnsi="Times New Roman"/>
          <w:sz w:val="24"/>
        </w:rPr>
        <w:t>Visto alguns alunos não estarem preparados para a apresentação</w:t>
      </w:r>
      <w:r w:rsidR="00633CEB" w:rsidRPr="00105EB4">
        <w:rPr>
          <w:rFonts w:ascii="Times New Roman" w:hAnsi="Times New Roman"/>
          <w:sz w:val="24"/>
        </w:rPr>
        <w:t>,</w:t>
      </w:r>
      <w:r w:rsidRPr="00105EB4">
        <w:rPr>
          <w:rFonts w:ascii="Times New Roman" w:hAnsi="Times New Roman"/>
          <w:sz w:val="24"/>
        </w:rPr>
        <w:t xml:space="preserve"> a professora </w:t>
      </w:r>
      <w:r w:rsidR="00633CEB" w:rsidRPr="00105EB4">
        <w:rPr>
          <w:rFonts w:ascii="Times New Roman" w:hAnsi="Times New Roman"/>
          <w:sz w:val="24"/>
        </w:rPr>
        <w:t xml:space="preserve">prestou esclarecimentos </w:t>
      </w:r>
      <w:r w:rsidRPr="00105EB4">
        <w:rPr>
          <w:rFonts w:ascii="Times New Roman" w:hAnsi="Times New Roman"/>
          <w:sz w:val="24"/>
        </w:rPr>
        <w:t>acerca da informação que saiu nos formulários dos cur</w:t>
      </w:r>
      <w:r w:rsidR="00A60F04" w:rsidRPr="00105EB4">
        <w:rPr>
          <w:rFonts w:ascii="Times New Roman" w:hAnsi="Times New Roman"/>
          <w:sz w:val="24"/>
        </w:rPr>
        <w:t>sos profissionais sobre as Provas de Aptidão Profissional (PAP).</w:t>
      </w:r>
    </w:p>
    <w:p w:rsidR="009B06E2" w:rsidRPr="00105EB4" w:rsidRDefault="009B06E2" w:rsidP="00633CEB">
      <w:pPr>
        <w:spacing w:line="360" w:lineRule="auto"/>
        <w:jc w:val="both"/>
        <w:rPr>
          <w:rFonts w:ascii="Times New Roman" w:hAnsi="Times New Roman"/>
          <w:sz w:val="24"/>
        </w:rPr>
      </w:pPr>
      <w:r w:rsidRPr="00105EB4">
        <w:rPr>
          <w:rFonts w:ascii="Times New Roman" w:hAnsi="Times New Roman"/>
          <w:sz w:val="24"/>
        </w:rPr>
        <w:t>A professora referiu que gostaria de dar umas noções de cor e luz, embora no programa não esteja integrado, referindo ser ess</w:t>
      </w:r>
      <w:r w:rsidR="00785966" w:rsidRPr="00105EB4">
        <w:rPr>
          <w:rFonts w:ascii="Times New Roman" w:hAnsi="Times New Roman"/>
          <w:sz w:val="24"/>
        </w:rPr>
        <w:t>encial para a prática nos proje</w:t>
      </w:r>
      <w:r w:rsidRPr="00105EB4">
        <w:rPr>
          <w:rFonts w:ascii="Times New Roman" w:hAnsi="Times New Roman"/>
          <w:sz w:val="24"/>
        </w:rPr>
        <w:t>tos</w:t>
      </w:r>
      <w:r w:rsidR="00633CEB" w:rsidRPr="00105EB4">
        <w:rPr>
          <w:rFonts w:ascii="Times New Roman" w:hAnsi="Times New Roman"/>
          <w:sz w:val="24"/>
        </w:rPr>
        <w:t xml:space="preserve"> em curso</w:t>
      </w:r>
      <w:r w:rsidRPr="00105EB4">
        <w:rPr>
          <w:rFonts w:ascii="Times New Roman" w:hAnsi="Times New Roman"/>
          <w:sz w:val="24"/>
        </w:rPr>
        <w:t>.</w:t>
      </w:r>
    </w:p>
    <w:p w:rsidR="009B06E2" w:rsidRPr="00105EB4" w:rsidRDefault="009B06E2" w:rsidP="00FB2F12">
      <w:pPr>
        <w:spacing w:line="360" w:lineRule="auto"/>
        <w:jc w:val="both"/>
        <w:rPr>
          <w:rFonts w:ascii="Times New Roman" w:hAnsi="Times New Roman"/>
          <w:sz w:val="24"/>
        </w:rPr>
      </w:pPr>
      <w:r w:rsidRPr="00105EB4">
        <w:rPr>
          <w:rFonts w:ascii="Times New Roman" w:hAnsi="Times New Roman"/>
          <w:sz w:val="24"/>
        </w:rPr>
        <w:t>Um dos alunos apresentou um dos site</w:t>
      </w:r>
      <w:r w:rsidR="00633CEB" w:rsidRPr="00105EB4">
        <w:rPr>
          <w:rFonts w:ascii="Times New Roman" w:hAnsi="Times New Roman"/>
          <w:sz w:val="24"/>
        </w:rPr>
        <w:t>s</w:t>
      </w:r>
      <w:r w:rsidRPr="00105EB4">
        <w:rPr>
          <w:rFonts w:ascii="Times New Roman" w:hAnsi="Times New Roman"/>
          <w:sz w:val="24"/>
        </w:rPr>
        <w:t xml:space="preserve"> de licenciados e mestres que trabalham noutros países da Europa e a forma como organizaram o site</w:t>
      </w:r>
      <w:r w:rsidR="001414ED" w:rsidRPr="00105EB4">
        <w:rPr>
          <w:rFonts w:ascii="Times New Roman" w:hAnsi="Times New Roman"/>
          <w:sz w:val="24"/>
        </w:rPr>
        <w:t xml:space="preserve"> </w:t>
      </w:r>
      <w:r w:rsidRPr="00105EB4">
        <w:rPr>
          <w:rFonts w:ascii="Times New Roman" w:hAnsi="Times New Roman"/>
          <w:sz w:val="24"/>
        </w:rPr>
        <w:t xml:space="preserve">8 </w:t>
      </w:r>
      <w:proofErr w:type="spellStart"/>
      <w:r w:rsidRPr="00105EB4">
        <w:rPr>
          <w:rFonts w:ascii="Times New Roman" w:hAnsi="Times New Roman"/>
          <w:sz w:val="24"/>
        </w:rPr>
        <w:t>house</w:t>
      </w:r>
      <w:proofErr w:type="spellEnd"/>
      <w:r w:rsidRPr="00105EB4">
        <w:rPr>
          <w:rFonts w:ascii="Times New Roman" w:hAnsi="Times New Roman"/>
          <w:sz w:val="24"/>
        </w:rPr>
        <w:t xml:space="preserve"> </w:t>
      </w:r>
      <w:proofErr w:type="spellStart"/>
      <w:r w:rsidRPr="00105EB4">
        <w:rPr>
          <w:rFonts w:ascii="Times New Roman" w:hAnsi="Times New Roman"/>
          <w:sz w:val="24"/>
        </w:rPr>
        <w:t>by</w:t>
      </w:r>
      <w:proofErr w:type="spellEnd"/>
      <w:r w:rsidRPr="00105EB4">
        <w:rPr>
          <w:rFonts w:ascii="Times New Roman" w:hAnsi="Times New Roman"/>
          <w:sz w:val="24"/>
        </w:rPr>
        <w:t xml:space="preserve"> </w:t>
      </w:r>
      <w:proofErr w:type="spellStart"/>
      <w:r w:rsidRPr="00105EB4">
        <w:rPr>
          <w:rFonts w:ascii="Times New Roman" w:hAnsi="Times New Roman"/>
          <w:sz w:val="24"/>
        </w:rPr>
        <w:t>big.bjarke</w:t>
      </w:r>
      <w:proofErr w:type="spellEnd"/>
      <w:r w:rsidRPr="00105EB4">
        <w:rPr>
          <w:rFonts w:ascii="Times New Roman" w:hAnsi="Times New Roman"/>
          <w:sz w:val="24"/>
        </w:rPr>
        <w:t xml:space="preserve"> inglês </w:t>
      </w:r>
      <w:proofErr w:type="spellStart"/>
      <w:r w:rsidRPr="00105EB4">
        <w:rPr>
          <w:rFonts w:ascii="Times New Roman" w:hAnsi="Times New Roman"/>
          <w:sz w:val="24"/>
        </w:rPr>
        <w:t>group</w:t>
      </w:r>
      <w:proofErr w:type="spellEnd"/>
      <w:r w:rsidRPr="00105EB4">
        <w:rPr>
          <w:rFonts w:ascii="Times New Roman" w:hAnsi="Times New Roman"/>
          <w:sz w:val="24"/>
        </w:rPr>
        <w:t>//</w:t>
      </w:r>
      <w:proofErr w:type="gramStart"/>
      <w:r w:rsidRPr="00105EB4">
        <w:rPr>
          <w:rFonts w:ascii="Times New Roman" w:hAnsi="Times New Roman"/>
          <w:sz w:val="24"/>
        </w:rPr>
        <w:t>pt1(</w:t>
      </w:r>
      <w:proofErr w:type="gramEnd"/>
      <w:r w:rsidRPr="00105EB4">
        <w:rPr>
          <w:rFonts w:ascii="Times New Roman" w:hAnsi="Times New Roman"/>
          <w:sz w:val="24"/>
        </w:rPr>
        <w:t xml:space="preserve"> </w:t>
      </w:r>
      <w:proofErr w:type="spellStart"/>
      <w:r w:rsidRPr="00105EB4">
        <w:rPr>
          <w:rFonts w:ascii="Times New Roman" w:hAnsi="Times New Roman"/>
          <w:sz w:val="24"/>
        </w:rPr>
        <w:t>you</w:t>
      </w:r>
      <w:r w:rsidR="00C94ABB">
        <w:rPr>
          <w:rFonts w:ascii="Times New Roman" w:hAnsi="Times New Roman"/>
          <w:sz w:val="24"/>
        </w:rPr>
        <w:t>tube</w:t>
      </w:r>
      <w:proofErr w:type="spellEnd"/>
      <w:r w:rsidR="00C94ABB">
        <w:rPr>
          <w:rFonts w:ascii="Times New Roman" w:hAnsi="Times New Roman"/>
          <w:sz w:val="24"/>
        </w:rPr>
        <w:t xml:space="preserve">), diferentes sites ( REX) Design Boom; </w:t>
      </w:r>
      <w:proofErr w:type="spellStart"/>
      <w:r w:rsidR="00C94ABB">
        <w:rPr>
          <w:rFonts w:ascii="Times New Roman" w:hAnsi="Times New Roman"/>
          <w:sz w:val="24"/>
        </w:rPr>
        <w:t>Grafic</w:t>
      </w:r>
      <w:proofErr w:type="spellEnd"/>
      <w:r w:rsidR="00C94ABB">
        <w:rPr>
          <w:rFonts w:ascii="Times New Roman" w:hAnsi="Times New Roman"/>
          <w:sz w:val="24"/>
        </w:rPr>
        <w:t xml:space="preserve"> Exchange; </w:t>
      </w:r>
      <w:proofErr w:type="spellStart"/>
      <w:r w:rsidR="00C94ABB">
        <w:rPr>
          <w:rFonts w:ascii="Times New Roman" w:hAnsi="Times New Roman"/>
          <w:sz w:val="24"/>
        </w:rPr>
        <w:t>Fubiz</w:t>
      </w:r>
      <w:proofErr w:type="spellEnd"/>
      <w:r w:rsidR="00C94ABB">
        <w:rPr>
          <w:rFonts w:ascii="Times New Roman" w:hAnsi="Times New Roman"/>
          <w:sz w:val="24"/>
        </w:rPr>
        <w:t xml:space="preserve">; </w:t>
      </w:r>
      <w:proofErr w:type="spellStart"/>
      <w:r w:rsidR="00C94ABB">
        <w:rPr>
          <w:rFonts w:ascii="Times New Roman" w:hAnsi="Times New Roman"/>
          <w:sz w:val="24"/>
        </w:rPr>
        <w:t>Mad</w:t>
      </w:r>
      <w:proofErr w:type="spellEnd"/>
      <w:r w:rsidR="00C94ABB">
        <w:rPr>
          <w:rFonts w:ascii="Times New Roman" w:hAnsi="Times New Roman"/>
          <w:sz w:val="24"/>
        </w:rPr>
        <w:t xml:space="preserve"> Design </w:t>
      </w:r>
      <w:proofErr w:type="spellStart"/>
      <w:r w:rsidR="00C94ABB">
        <w:rPr>
          <w:rFonts w:ascii="Times New Roman" w:hAnsi="Times New Roman"/>
          <w:sz w:val="24"/>
        </w:rPr>
        <w:t>S</w:t>
      </w:r>
      <w:r w:rsidRPr="00105EB4">
        <w:rPr>
          <w:rFonts w:ascii="Times New Roman" w:hAnsi="Times New Roman"/>
          <w:sz w:val="24"/>
        </w:rPr>
        <w:t>olucions</w:t>
      </w:r>
      <w:proofErr w:type="spellEnd"/>
      <w:r w:rsidRPr="00105EB4">
        <w:rPr>
          <w:rFonts w:ascii="Times New Roman" w:hAnsi="Times New Roman"/>
          <w:sz w:val="24"/>
        </w:rPr>
        <w:t>.</w:t>
      </w:r>
    </w:p>
    <w:p w:rsidR="009B06E2" w:rsidRPr="00105EB4" w:rsidRDefault="00FB2F12" w:rsidP="00FB2F12">
      <w:pPr>
        <w:spacing w:line="360" w:lineRule="auto"/>
        <w:jc w:val="both"/>
        <w:rPr>
          <w:rFonts w:ascii="Times New Roman" w:hAnsi="Times New Roman"/>
          <w:sz w:val="24"/>
        </w:rPr>
      </w:pPr>
      <w:r w:rsidRPr="00105EB4">
        <w:rPr>
          <w:rFonts w:ascii="Times New Roman" w:hAnsi="Times New Roman"/>
          <w:sz w:val="24"/>
        </w:rPr>
        <w:t>Às</w:t>
      </w:r>
      <w:r w:rsidR="00924718">
        <w:rPr>
          <w:rFonts w:ascii="Times New Roman" w:hAnsi="Times New Roman"/>
          <w:sz w:val="24"/>
        </w:rPr>
        <w:t xml:space="preserve"> </w:t>
      </w:r>
      <w:r w:rsidR="009B06E2" w:rsidRPr="00105EB4">
        <w:rPr>
          <w:rFonts w:ascii="Times New Roman" w:hAnsi="Times New Roman"/>
          <w:sz w:val="24"/>
        </w:rPr>
        <w:t>12.45 um dos grupos procede</w:t>
      </w:r>
      <w:r w:rsidR="00785966" w:rsidRPr="00105EB4">
        <w:rPr>
          <w:rFonts w:ascii="Times New Roman" w:hAnsi="Times New Roman"/>
          <w:sz w:val="24"/>
        </w:rPr>
        <w:t xml:space="preserve">u </w:t>
      </w:r>
      <w:r w:rsidR="009B06E2" w:rsidRPr="00105EB4">
        <w:rPr>
          <w:rFonts w:ascii="Times New Roman" w:hAnsi="Times New Roman"/>
          <w:sz w:val="24"/>
        </w:rPr>
        <w:t>à apresentação.</w:t>
      </w:r>
      <w:r w:rsidRPr="00105EB4">
        <w:rPr>
          <w:rFonts w:ascii="Times New Roman" w:hAnsi="Times New Roman"/>
          <w:sz w:val="24"/>
        </w:rPr>
        <w:t xml:space="preserve"> À</w:t>
      </w:r>
      <w:r w:rsidR="009B06E2" w:rsidRPr="00105EB4">
        <w:rPr>
          <w:rFonts w:ascii="Times New Roman" w:hAnsi="Times New Roman"/>
          <w:sz w:val="24"/>
        </w:rPr>
        <w:t xml:space="preserve"> Aluna </w:t>
      </w:r>
      <w:r w:rsidRPr="00105EB4">
        <w:rPr>
          <w:rFonts w:ascii="Times New Roman" w:hAnsi="Times New Roman"/>
          <w:sz w:val="24"/>
        </w:rPr>
        <w:t xml:space="preserve">que </w:t>
      </w:r>
      <w:r w:rsidR="009B06E2" w:rsidRPr="00105EB4">
        <w:rPr>
          <w:rFonts w:ascii="Times New Roman" w:hAnsi="Times New Roman"/>
          <w:sz w:val="24"/>
        </w:rPr>
        <w:t>t</w:t>
      </w:r>
      <w:r w:rsidR="00633CEB" w:rsidRPr="00105EB4">
        <w:rPr>
          <w:rFonts w:ascii="Times New Roman" w:hAnsi="Times New Roman"/>
          <w:sz w:val="24"/>
        </w:rPr>
        <w:t>rabalhou</w:t>
      </w:r>
      <w:r w:rsidRPr="00105EB4">
        <w:rPr>
          <w:rFonts w:ascii="Times New Roman" w:hAnsi="Times New Roman"/>
          <w:sz w:val="24"/>
        </w:rPr>
        <w:t xml:space="preserve"> </w:t>
      </w:r>
      <w:r w:rsidR="00633CEB" w:rsidRPr="00105EB4">
        <w:rPr>
          <w:rFonts w:ascii="Times New Roman" w:hAnsi="Times New Roman"/>
          <w:sz w:val="24"/>
        </w:rPr>
        <w:t xml:space="preserve">para o </w:t>
      </w:r>
      <w:r w:rsidR="00A60F04" w:rsidRPr="00105EB4">
        <w:rPr>
          <w:rFonts w:ascii="Times New Roman" w:hAnsi="Times New Roman"/>
          <w:sz w:val="24"/>
        </w:rPr>
        <w:t>Eng.º</w:t>
      </w:r>
      <w:r w:rsidR="00633CEB" w:rsidRPr="00105EB4">
        <w:rPr>
          <w:rFonts w:ascii="Times New Roman" w:hAnsi="Times New Roman"/>
          <w:sz w:val="24"/>
        </w:rPr>
        <w:t xml:space="preserve"> Sousa, foi-</w:t>
      </w:r>
      <w:r w:rsidR="009B06E2" w:rsidRPr="00105EB4">
        <w:rPr>
          <w:rFonts w:ascii="Times New Roman" w:hAnsi="Times New Roman"/>
          <w:sz w:val="24"/>
        </w:rPr>
        <w:t xml:space="preserve">lhe fornecida uma planta em </w:t>
      </w:r>
      <w:proofErr w:type="spellStart"/>
      <w:r w:rsidR="009B06E2" w:rsidRPr="00105EB4">
        <w:rPr>
          <w:rFonts w:ascii="Times New Roman" w:hAnsi="Times New Roman"/>
          <w:i/>
          <w:sz w:val="24"/>
        </w:rPr>
        <w:t>autocad</w:t>
      </w:r>
      <w:proofErr w:type="spellEnd"/>
      <w:r w:rsidR="009B06E2" w:rsidRPr="00105EB4">
        <w:rPr>
          <w:rFonts w:ascii="Times New Roman" w:hAnsi="Times New Roman"/>
          <w:sz w:val="24"/>
        </w:rPr>
        <w:t xml:space="preserve"> e tinha de trabalhar os pa</w:t>
      </w:r>
      <w:r w:rsidR="00785966" w:rsidRPr="00105EB4">
        <w:rPr>
          <w:rFonts w:ascii="Times New Roman" w:hAnsi="Times New Roman"/>
          <w:sz w:val="24"/>
        </w:rPr>
        <w:t>vimentos. Foi analisada o proje</w:t>
      </w:r>
      <w:r w:rsidR="009B06E2" w:rsidRPr="00105EB4">
        <w:rPr>
          <w:rFonts w:ascii="Times New Roman" w:hAnsi="Times New Roman"/>
          <w:sz w:val="24"/>
        </w:rPr>
        <w:t xml:space="preserve">to, as imagens em </w:t>
      </w:r>
      <w:proofErr w:type="spellStart"/>
      <w:r w:rsidR="009B06E2" w:rsidRPr="00105EB4">
        <w:rPr>
          <w:rFonts w:ascii="Times New Roman" w:hAnsi="Times New Roman"/>
          <w:i/>
          <w:sz w:val="24"/>
        </w:rPr>
        <w:t>autocad</w:t>
      </w:r>
      <w:proofErr w:type="spellEnd"/>
      <w:r w:rsidRPr="00105EB4">
        <w:rPr>
          <w:rFonts w:ascii="Times New Roman" w:hAnsi="Times New Roman"/>
          <w:i/>
          <w:sz w:val="24"/>
        </w:rPr>
        <w:t>,</w:t>
      </w:r>
      <w:r w:rsidR="009B06E2" w:rsidRPr="00105EB4">
        <w:rPr>
          <w:rFonts w:ascii="Times New Roman" w:hAnsi="Times New Roman"/>
          <w:sz w:val="24"/>
        </w:rPr>
        <w:t xml:space="preserve"> a memória descritiva e a lista de materiais. </w:t>
      </w:r>
    </w:p>
    <w:p w:rsidR="00864145" w:rsidRPr="00105EB4" w:rsidRDefault="00785966" w:rsidP="00FB2F12">
      <w:pPr>
        <w:spacing w:line="360" w:lineRule="auto"/>
        <w:jc w:val="both"/>
        <w:rPr>
          <w:rFonts w:ascii="Times New Roman" w:hAnsi="Times New Roman"/>
          <w:sz w:val="24"/>
        </w:rPr>
      </w:pPr>
      <w:r w:rsidRPr="00105EB4">
        <w:rPr>
          <w:rFonts w:ascii="Times New Roman" w:hAnsi="Times New Roman"/>
          <w:sz w:val="24"/>
        </w:rPr>
        <w:t>Terminadas as observações do trabalho proje</w:t>
      </w:r>
      <w:r w:rsidR="009B06E2" w:rsidRPr="00105EB4">
        <w:rPr>
          <w:rFonts w:ascii="Times New Roman" w:hAnsi="Times New Roman"/>
          <w:sz w:val="24"/>
        </w:rPr>
        <w:t>to da aluna</w:t>
      </w:r>
      <w:r w:rsidR="00FB2F12" w:rsidRPr="00105EB4">
        <w:rPr>
          <w:rFonts w:ascii="Times New Roman" w:hAnsi="Times New Roman"/>
          <w:sz w:val="24"/>
        </w:rPr>
        <w:t>, procedeu-</w:t>
      </w:r>
      <w:r w:rsidR="009B06E2" w:rsidRPr="00105EB4">
        <w:rPr>
          <w:rFonts w:ascii="Times New Roman" w:hAnsi="Times New Roman"/>
          <w:sz w:val="24"/>
        </w:rPr>
        <w:t>se à apresentação de um outro trabalho.</w:t>
      </w:r>
      <w:r w:rsidRPr="00105EB4">
        <w:rPr>
          <w:rFonts w:ascii="Times New Roman" w:hAnsi="Times New Roman"/>
          <w:sz w:val="24"/>
        </w:rPr>
        <w:t xml:space="preserve"> </w:t>
      </w:r>
      <w:r w:rsidR="00FB2F12" w:rsidRPr="00105EB4">
        <w:rPr>
          <w:rFonts w:ascii="Times New Roman" w:hAnsi="Times New Roman"/>
          <w:sz w:val="24"/>
        </w:rPr>
        <w:t>E</w:t>
      </w:r>
      <w:r w:rsidRPr="00105EB4">
        <w:rPr>
          <w:rFonts w:ascii="Times New Roman" w:hAnsi="Times New Roman"/>
          <w:sz w:val="24"/>
        </w:rPr>
        <w:t>ste projeto era a criação de objet</w:t>
      </w:r>
      <w:r w:rsidR="009B06E2" w:rsidRPr="00105EB4">
        <w:rPr>
          <w:rFonts w:ascii="Times New Roman" w:hAnsi="Times New Roman"/>
          <w:sz w:val="24"/>
        </w:rPr>
        <w:t>os em madeira</w:t>
      </w:r>
      <w:r w:rsidRPr="00105EB4">
        <w:rPr>
          <w:rFonts w:ascii="Times New Roman" w:hAnsi="Times New Roman"/>
          <w:sz w:val="24"/>
        </w:rPr>
        <w:t xml:space="preserve"> </w:t>
      </w:r>
      <w:r w:rsidR="00FB2F12" w:rsidRPr="00105EB4">
        <w:rPr>
          <w:rFonts w:ascii="Times New Roman" w:hAnsi="Times New Roman"/>
          <w:sz w:val="24"/>
        </w:rPr>
        <w:t>(</w:t>
      </w:r>
      <w:r w:rsidR="009B06E2" w:rsidRPr="00105EB4">
        <w:rPr>
          <w:rFonts w:ascii="Times New Roman" w:hAnsi="Times New Roman"/>
          <w:sz w:val="24"/>
        </w:rPr>
        <w:t xml:space="preserve">mobiliário) em </w:t>
      </w:r>
      <w:proofErr w:type="spellStart"/>
      <w:r w:rsidR="009B06E2" w:rsidRPr="00105EB4">
        <w:rPr>
          <w:rFonts w:ascii="Times New Roman" w:hAnsi="Times New Roman"/>
          <w:i/>
          <w:sz w:val="24"/>
        </w:rPr>
        <w:t>autocad</w:t>
      </w:r>
      <w:proofErr w:type="spellEnd"/>
      <w:r w:rsidR="009B06E2" w:rsidRPr="00105EB4">
        <w:rPr>
          <w:rFonts w:ascii="Times New Roman" w:hAnsi="Times New Roman"/>
          <w:sz w:val="24"/>
        </w:rPr>
        <w:t xml:space="preserve"> </w:t>
      </w:r>
      <w:r w:rsidRPr="00105EB4">
        <w:rPr>
          <w:rFonts w:ascii="Times New Roman" w:hAnsi="Times New Roman"/>
          <w:sz w:val="24"/>
        </w:rPr>
        <w:t>e simulou a integração dos obje</w:t>
      </w:r>
      <w:r w:rsidR="009B06E2" w:rsidRPr="00105EB4">
        <w:rPr>
          <w:rFonts w:ascii="Times New Roman" w:hAnsi="Times New Roman"/>
          <w:sz w:val="24"/>
        </w:rPr>
        <w:t xml:space="preserve">tos em espaços de casa, em </w:t>
      </w:r>
      <w:proofErr w:type="spellStart"/>
      <w:r w:rsidR="009B06E2" w:rsidRPr="00105EB4">
        <w:rPr>
          <w:rFonts w:ascii="Times New Roman" w:hAnsi="Times New Roman"/>
          <w:i/>
          <w:sz w:val="24"/>
        </w:rPr>
        <w:t>sketchup</w:t>
      </w:r>
      <w:proofErr w:type="spellEnd"/>
      <w:r w:rsidR="009B06E2" w:rsidRPr="00105EB4">
        <w:rPr>
          <w:rFonts w:ascii="Times New Roman" w:hAnsi="Times New Roman"/>
          <w:sz w:val="24"/>
        </w:rPr>
        <w:t>. Depois foi distribuído uma série de tipos de madeira para a turma sentir as texturas da madeira. Foi apresentada ainda pintura alentejana em m</w:t>
      </w:r>
      <w:r w:rsidR="00FB2F12" w:rsidRPr="00105EB4">
        <w:rPr>
          <w:rFonts w:ascii="Times New Roman" w:hAnsi="Times New Roman"/>
          <w:sz w:val="24"/>
        </w:rPr>
        <w:t xml:space="preserve">adeira. Foram exploradas </w:t>
      </w:r>
      <w:proofErr w:type="gramStart"/>
      <w:r w:rsidR="00FB2F12" w:rsidRPr="00105EB4">
        <w:rPr>
          <w:rFonts w:ascii="Times New Roman" w:hAnsi="Times New Roman"/>
          <w:sz w:val="24"/>
        </w:rPr>
        <w:t>no</w:t>
      </w:r>
      <w:proofErr w:type="gramEnd"/>
      <w:r w:rsidR="00FB2F12" w:rsidRPr="00105EB4">
        <w:rPr>
          <w:rFonts w:ascii="Times New Roman" w:hAnsi="Times New Roman"/>
          <w:sz w:val="24"/>
        </w:rPr>
        <w:t xml:space="preserve"> está</w:t>
      </w:r>
      <w:r w:rsidR="009B06E2" w:rsidRPr="00105EB4">
        <w:rPr>
          <w:rFonts w:ascii="Times New Roman" w:hAnsi="Times New Roman"/>
          <w:sz w:val="24"/>
        </w:rPr>
        <w:t xml:space="preserve">gio </w:t>
      </w:r>
      <w:proofErr w:type="gramStart"/>
      <w:r w:rsidR="009B06E2" w:rsidRPr="00105EB4">
        <w:rPr>
          <w:rFonts w:ascii="Times New Roman" w:hAnsi="Times New Roman"/>
          <w:sz w:val="24"/>
        </w:rPr>
        <w:t>algumas</w:t>
      </w:r>
      <w:proofErr w:type="gramEnd"/>
      <w:r w:rsidR="009B06E2" w:rsidRPr="00105EB4">
        <w:rPr>
          <w:rFonts w:ascii="Times New Roman" w:hAnsi="Times New Roman"/>
          <w:sz w:val="24"/>
        </w:rPr>
        <w:t xml:space="preserve"> técnicas de pintura.</w:t>
      </w:r>
      <w:r w:rsidR="003D72CB" w:rsidRPr="00105EB4">
        <w:rPr>
          <w:rFonts w:ascii="Times New Roman" w:hAnsi="Times New Roman"/>
          <w:sz w:val="24"/>
        </w:rPr>
        <w:t xml:space="preserve"> T</w:t>
      </w:r>
      <w:r w:rsidR="009B06E2" w:rsidRPr="00105EB4">
        <w:rPr>
          <w:rFonts w:ascii="Times New Roman" w:hAnsi="Times New Roman"/>
          <w:sz w:val="24"/>
        </w:rPr>
        <w:t>erminada a apresentação da aluna os alunos saíram da aula.</w:t>
      </w:r>
    </w:p>
    <w:p w:rsidR="00497ED3" w:rsidRDefault="00497ED3" w:rsidP="00FB2F12">
      <w:pPr>
        <w:spacing w:line="360" w:lineRule="auto"/>
        <w:jc w:val="both"/>
        <w:rPr>
          <w:rFonts w:ascii="Times New Roman" w:hAnsi="Times New Roman"/>
          <w:sz w:val="24"/>
        </w:rPr>
      </w:pPr>
    </w:p>
    <w:p w:rsidR="008E6B49" w:rsidRDefault="008E6B49" w:rsidP="00FB2F12">
      <w:pPr>
        <w:spacing w:line="360" w:lineRule="auto"/>
        <w:jc w:val="both"/>
        <w:rPr>
          <w:rFonts w:ascii="Times New Roman" w:hAnsi="Times New Roman"/>
          <w:sz w:val="24"/>
        </w:rPr>
      </w:pPr>
    </w:p>
    <w:p w:rsidR="008E6B49" w:rsidRDefault="008E6B49" w:rsidP="00FB2F12">
      <w:pPr>
        <w:spacing w:line="360" w:lineRule="auto"/>
        <w:jc w:val="both"/>
        <w:rPr>
          <w:rFonts w:ascii="Times New Roman" w:hAnsi="Times New Roman"/>
          <w:sz w:val="24"/>
        </w:rPr>
      </w:pPr>
    </w:p>
    <w:p w:rsidR="008E6B49" w:rsidRDefault="008E6B49" w:rsidP="00FB2F12">
      <w:pPr>
        <w:spacing w:line="360" w:lineRule="auto"/>
        <w:jc w:val="both"/>
        <w:rPr>
          <w:rFonts w:ascii="Times New Roman" w:hAnsi="Times New Roman"/>
          <w:sz w:val="24"/>
        </w:rPr>
      </w:pPr>
    </w:p>
    <w:p w:rsidR="008E6B49" w:rsidRPr="00105EB4" w:rsidRDefault="008E6B49" w:rsidP="00FB2F12">
      <w:pPr>
        <w:spacing w:line="360" w:lineRule="auto"/>
        <w:jc w:val="both"/>
        <w:rPr>
          <w:rFonts w:ascii="Times New Roman" w:hAnsi="Times New Roman"/>
          <w:sz w:val="24"/>
        </w:rPr>
      </w:pPr>
    </w:p>
    <w:p w:rsidR="00EB2A78" w:rsidRPr="00105EB4" w:rsidRDefault="009B06E2" w:rsidP="00591AB5">
      <w:pPr>
        <w:pStyle w:val="Ttulo3"/>
        <w:rPr>
          <w:rFonts w:ascii="Times New Roman" w:hAnsi="Times New Roman"/>
          <w:sz w:val="36"/>
          <w:szCs w:val="36"/>
        </w:rPr>
      </w:pPr>
      <w:bookmarkStart w:id="36" w:name="_Toc349490095"/>
      <w:r w:rsidRPr="00105EB4">
        <w:rPr>
          <w:rFonts w:ascii="Times New Roman" w:hAnsi="Times New Roman"/>
          <w:sz w:val="36"/>
          <w:szCs w:val="36"/>
        </w:rPr>
        <w:lastRenderedPageBreak/>
        <w:t>3.</w:t>
      </w:r>
      <w:r w:rsidR="00B94DFC">
        <w:rPr>
          <w:rFonts w:ascii="Times New Roman" w:hAnsi="Times New Roman"/>
          <w:sz w:val="36"/>
          <w:szCs w:val="36"/>
        </w:rPr>
        <w:t>6</w:t>
      </w:r>
      <w:r w:rsidR="008809CC" w:rsidRPr="00105EB4">
        <w:rPr>
          <w:rFonts w:ascii="Times New Roman" w:hAnsi="Times New Roman"/>
          <w:sz w:val="36"/>
          <w:szCs w:val="36"/>
        </w:rPr>
        <w:t>.</w:t>
      </w:r>
      <w:r w:rsidR="00990A2E" w:rsidRPr="00105EB4">
        <w:rPr>
          <w:rFonts w:ascii="Times New Roman" w:hAnsi="Times New Roman"/>
          <w:sz w:val="36"/>
          <w:szCs w:val="36"/>
        </w:rPr>
        <w:t xml:space="preserve">| </w:t>
      </w:r>
      <w:r w:rsidR="004C1712" w:rsidRPr="00105EB4">
        <w:rPr>
          <w:rFonts w:ascii="Times New Roman" w:hAnsi="Times New Roman"/>
          <w:sz w:val="36"/>
          <w:szCs w:val="36"/>
        </w:rPr>
        <w:t>Ação Didá</w:t>
      </w:r>
      <w:r w:rsidRPr="00105EB4">
        <w:rPr>
          <w:rFonts w:ascii="Times New Roman" w:hAnsi="Times New Roman"/>
          <w:sz w:val="36"/>
          <w:szCs w:val="36"/>
        </w:rPr>
        <w:t>tica e Pedagógica</w:t>
      </w:r>
      <w:bookmarkEnd w:id="36"/>
    </w:p>
    <w:p w:rsidR="00D80236" w:rsidRPr="00105EB4" w:rsidRDefault="00D80236" w:rsidP="00D80236">
      <w:pPr>
        <w:spacing w:line="360" w:lineRule="auto"/>
        <w:jc w:val="both"/>
        <w:rPr>
          <w:rFonts w:ascii="Times New Roman" w:hAnsi="Times New Roman"/>
          <w:sz w:val="24"/>
          <w:szCs w:val="24"/>
        </w:rPr>
      </w:pPr>
    </w:p>
    <w:p w:rsidR="00823143" w:rsidRPr="00105EB4" w:rsidRDefault="007C62E4" w:rsidP="00D679EA">
      <w:pPr>
        <w:pStyle w:val="Ttulo4"/>
        <w:ind w:firstLine="360"/>
        <w:rPr>
          <w:bCs w:val="0"/>
        </w:rPr>
      </w:pPr>
      <w:bookmarkStart w:id="37" w:name="_Toc349490096"/>
      <w:r w:rsidRPr="00105EB4">
        <w:rPr>
          <w:bCs w:val="0"/>
        </w:rPr>
        <w:t>3.</w:t>
      </w:r>
      <w:r w:rsidR="00B94DFC">
        <w:rPr>
          <w:bCs w:val="0"/>
        </w:rPr>
        <w:t>6</w:t>
      </w:r>
      <w:r w:rsidRPr="00105EB4">
        <w:rPr>
          <w:bCs w:val="0"/>
        </w:rPr>
        <w:t>.1</w:t>
      </w:r>
      <w:r w:rsidR="008327AB" w:rsidRPr="00105EB4">
        <w:rPr>
          <w:bCs w:val="0"/>
        </w:rPr>
        <w:t xml:space="preserve">| </w:t>
      </w:r>
      <w:r w:rsidR="007F1393">
        <w:rPr>
          <w:bCs w:val="0"/>
        </w:rPr>
        <w:t>Unidade de trabalho</w:t>
      </w:r>
      <w:bookmarkEnd w:id="37"/>
    </w:p>
    <w:p w:rsidR="00B94557" w:rsidRPr="008E6B49" w:rsidRDefault="00B94557" w:rsidP="00823143">
      <w:pPr>
        <w:spacing w:after="0" w:line="240" w:lineRule="auto"/>
        <w:rPr>
          <w:rFonts w:ascii="Times New Roman" w:eastAsia="Times New Roman" w:hAnsi="Times New Roman"/>
          <w:sz w:val="36"/>
          <w:szCs w:val="36"/>
          <w:lang w:eastAsia="pt-PT"/>
        </w:rPr>
      </w:pPr>
    </w:p>
    <w:p w:rsidR="00B94557" w:rsidRPr="008E6B49" w:rsidRDefault="002A633D" w:rsidP="00FB2F12">
      <w:pPr>
        <w:spacing w:after="0" w:line="360" w:lineRule="auto"/>
        <w:jc w:val="both"/>
        <w:rPr>
          <w:rFonts w:ascii="Times New Roman" w:eastAsia="Times New Roman" w:hAnsi="Times New Roman"/>
          <w:sz w:val="24"/>
          <w:szCs w:val="24"/>
          <w:lang w:eastAsia="pt-PT"/>
        </w:rPr>
      </w:pPr>
      <w:r w:rsidRPr="008E6B49">
        <w:rPr>
          <w:rFonts w:ascii="Times New Roman" w:eastAsia="Times New Roman" w:hAnsi="Times New Roman"/>
          <w:sz w:val="24"/>
          <w:szCs w:val="24"/>
          <w:lang w:eastAsia="pt-PT"/>
        </w:rPr>
        <w:t>Nesta parte do relatório será exp</w:t>
      </w:r>
      <w:r w:rsidR="004C1712" w:rsidRPr="008E6B49">
        <w:rPr>
          <w:rFonts w:ascii="Times New Roman" w:eastAsia="Times New Roman" w:hAnsi="Times New Roman"/>
          <w:sz w:val="24"/>
          <w:szCs w:val="24"/>
          <w:lang w:eastAsia="pt-PT"/>
        </w:rPr>
        <w:t>licada a transformaç</w:t>
      </w:r>
      <w:r w:rsidR="007F1393" w:rsidRPr="008E6B49">
        <w:rPr>
          <w:rFonts w:ascii="Times New Roman" w:eastAsia="Times New Roman" w:hAnsi="Times New Roman"/>
          <w:sz w:val="24"/>
          <w:szCs w:val="24"/>
          <w:lang w:eastAsia="pt-PT"/>
        </w:rPr>
        <w:t xml:space="preserve">ão da unidade de </w:t>
      </w:r>
      <w:proofErr w:type="gramStart"/>
      <w:r w:rsidR="007F1393" w:rsidRPr="008E6B49">
        <w:rPr>
          <w:rFonts w:ascii="Times New Roman" w:eastAsia="Times New Roman" w:hAnsi="Times New Roman"/>
          <w:sz w:val="24"/>
          <w:szCs w:val="24"/>
          <w:lang w:eastAsia="pt-PT"/>
        </w:rPr>
        <w:t>trabalho</w:t>
      </w:r>
      <w:r w:rsidR="00014F6F" w:rsidRPr="008E6B49">
        <w:rPr>
          <w:rFonts w:ascii="Times New Roman" w:eastAsia="Times New Roman" w:hAnsi="Times New Roman"/>
          <w:sz w:val="24"/>
          <w:szCs w:val="24"/>
          <w:lang w:eastAsia="pt-PT"/>
        </w:rPr>
        <w:t xml:space="preserve"> </w:t>
      </w:r>
      <w:r w:rsidR="004C1712" w:rsidRPr="008E6B49">
        <w:rPr>
          <w:rFonts w:ascii="Times New Roman" w:eastAsia="Times New Roman" w:hAnsi="Times New Roman"/>
          <w:sz w:val="24"/>
          <w:szCs w:val="24"/>
          <w:lang w:eastAsia="pt-PT"/>
        </w:rPr>
        <w:t xml:space="preserve"> </w:t>
      </w:r>
      <w:r w:rsidRPr="008E6B49">
        <w:rPr>
          <w:rFonts w:ascii="Times New Roman" w:eastAsia="Times New Roman" w:hAnsi="Times New Roman"/>
          <w:sz w:val="24"/>
          <w:szCs w:val="24"/>
          <w:lang w:eastAsia="pt-PT"/>
        </w:rPr>
        <w:t>realizado</w:t>
      </w:r>
      <w:proofErr w:type="gramEnd"/>
      <w:r w:rsidRPr="008E6B49">
        <w:rPr>
          <w:rFonts w:ascii="Times New Roman" w:eastAsia="Times New Roman" w:hAnsi="Times New Roman"/>
          <w:sz w:val="24"/>
          <w:szCs w:val="24"/>
          <w:lang w:eastAsia="pt-PT"/>
        </w:rPr>
        <w:t xml:space="preserve"> com a turma bem como as diferen</w:t>
      </w:r>
      <w:r w:rsidR="008327AB" w:rsidRPr="008E6B49">
        <w:rPr>
          <w:rFonts w:ascii="Times New Roman" w:eastAsia="Times New Roman" w:hAnsi="Times New Roman"/>
          <w:sz w:val="24"/>
          <w:szCs w:val="24"/>
          <w:lang w:eastAsia="pt-PT"/>
        </w:rPr>
        <w:t>tes fases por que este passou.</w:t>
      </w:r>
    </w:p>
    <w:p w:rsidR="008327AB" w:rsidRPr="008E6B49" w:rsidRDefault="008327AB" w:rsidP="00FB2F12">
      <w:pPr>
        <w:spacing w:after="0" w:line="360" w:lineRule="auto"/>
        <w:jc w:val="both"/>
        <w:rPr>
          <w:rFonts w:ascii="Times New Roman" w:eastAsia="Times New Roman" w:hAnsi="Times New Roman"/>
          <w:sz w:val="24"/>
          <w:szCs w:val="24"/>
          <w:lang w:eastAsia="pt-PT"/>
        </w:rPr>
      </w:pPr>
    </w:p>
    <w:p w:rsidR="00B94557" w:rsidRPr="008E6B49" w:rsidRDefault="00014F6F" w:rsidP="00FB2F12">
      <w:pPr>
        <w:spacing w:after="0" w:line="360" w:lineRule="auto"/>
        <w:jc w:val="both"/>
        <w:rPr>
          <w:rFonts w:ascii="Times New Roman" w:eastAsia="Times New Roman" w:hAnsi="Times New Roman"/>
          <w:sz w:val="24"/>
          <w:szCs w:val="24"/>
          <w:lang w:eastAsia="pt-PT"/>
        </w:rPr>
      </w:pPr>
      <w:r w:rsidRPr="008E6B49">
        <w:rPr>
          <w:rFonts w:ascii="Times New Roman" w:eastAsia="Times New Roman" w:hAnsi="Times New Roman"/>
          <w:sz w:val="24"/>
          <w:szCs w:val="24"/>
          <w:lang w:eastAsia="pt-PT"/>
        </w:rPr>
        <w:t>A concretização</w:t>
      </w:r>
      <w:r w:rsidR="004C1712" w:rsidRPr="008E6B49">
        <w:rPr>
          <w:rFonts w:ascii="Times New Roman" w:eastAsia="Times New Roman" w:hAnsi="Times New Roman"/>
          <w:sz w:val="24"/>
          <w:szCs w:val="24"/>
          <w:lang w:eastAsia="pt-PT"/>
        </w:rPr>
        <w:t xml:space="preserve"> deste proje</w:t>
      </w:r>
      <w:r w:rsidR="002A633D" w:rsidRPr="008E6B49">
        <w:rPr>
          <w:rFonts w:ascii="Times New Roman" w:eastAsia="Times New Roman" w:hAnsi="Times New Roman"/>
          <w:sz w:val="24"/>
          <w:szCs w:val="24"/>
          <w:lang w:eastAsia="pt-PT"/>
        </w:rPr>
        <w:t>to foi feita com v</w:t>
      </w:r>
      <w:r w:rsidR="008327AB" w:rsidRPr="008E6B49">
        <w:rPr>
          <w:rFonts w:ascii="Times New Roman" w:eastAsia="Times New Roman" w:hAnsi="Times New Roman"/>
          <w:sz w:val="24"/>
          <w:szCs w:val="24"/>
          <w:lang w:eastAsia="pt-PT"/>
        </w:rPr>
        <w:t xml:space="preserve">árias intervenções e com várias </w:t>
      </w:r>
      <w:r w:rsidR="002A633D" w:rsidRPr="008E6B49">
        <w:rPr>
          <w:rFonts w:ascii="Times New Roman" w:eastAsia="Times New Roman" w:hAnsi="Times New Roman"/>
          <w:sz w:val="24"/>
          <w:szCs w:val="24"/>
          <w:lang w:eastAsia="pt-PT"/>
        </w:rPr>
        <w:t xml:space="preserve">modificações feitas ao longo do </w:t>
      </w:r>
      <w:r w:rsidR="009F2505" w:rsidRPr="008E6B49">
        <w:rPr>
          <w:rFonts w:ascii="Times New Roman" w:eastAsia="Times New Roman" w:hAnsi="Times New Roman"/>
          <w:sz w:val="24"/>
          <w:szCs w:val="24"/>
          <w:lang w:eastAsia="pt-PT"/>
        </w:rPr>
        <w:t>estágio</w:t>
      </w:r>
      <w:r w:rsidR="002A633D" w:rsidRPr="008E6B49">
        <w:rPr>
          <w:rFonts w:ascii="Times New Roman" w:eastAsia="Times New Roman" w:hAnsi="Times New Roman"/>
          <w:sz w:val="24"/>
          <w:szCs w:val="24"/>
          <w:lang w:eastAsia="pt-PT"/>
        </w:rPr>
        <w:t>, tendo em conta a ne</w:t>
      </w:r>
      <w:r w:rsidR="008327AB" w:rsidRPr="008E6B49">
        <w:rPr>
          <w:rFonts w:ascii="Times New Roman" w:eastAsia="Times New Roman" w:hAnsi="Times New Roman"/>
          <w:sz w:val="24"/>
          <w:szCs w:val="24"/>
          <w:lang w:eastAsia="pt-PT"/>
        </w:rPr>
        <w:t>cessidade sentida pela estagiária</w:t>
      </w:r>
      <w:r w:rsidR="002A633D" w:rsidRPr="008E6B49">
        <w:rPr>
          <w:rFonts w:ascii="Times New Roman" w:eastAsia="Times New Roman" w:hAnsi="Times New Roman"/>
          <w:sz w:val="24"/>
          <w:szCs w:val="24"/>
          <w:lang w:eastAsia="pt-PT"/>
        </w:rPr>
        <w:t xml:space="preserve"> e tendo se</w:t>
      </w:r>
      <w:r w:rsidR="008327AB" w:rsidRPr="008E6B49">
        <w:rPr>
          <w:rFonts w:ascii="Times New Roman" w:eastAsia="Times New Roman" w:hAnsi="Times New Roman"/>
          <w:sz w:val="24"/>
          <w:szCs w:val="24"/>
          <w:lang w:eastAsia="pt-PT"/>
        </w:rPr>
        <w:t>mpre em conta a opinião dos professore</w:t>
      </w:r>
      <w:r w:rsidR="002A633D" w:rsidRPr="008E6B49">
        <w:rPr>
          <w:rFonts w:ascii="Times New Roman" w:eastAsia="Times New Roman" w:hAnsi="Times New Roman"/>
          <w:sz w:val="24"/>
          <w:szCs w:val="24"/>
          <w:lang w:eastAsia="pt-PT"/>
        </w:rPr>
        <w:t>s cooperantes e da atitude da própria turma em relação às unidades de trabalho.</w:t>
      </w:r>
    </w:p>
    <w:p w:rsidR="00B94557" w:rsidRPr="00105EB4" w:rsidRDefault="00B94557" w:rsidP="00823143">
      <w:pPr>
        <w:spacing w:after="0" w:line="240" w:lineRule="auto"/>
        <w:rPr>
          <w:rFonts w:ascii="Times New Roman" w:eastAsia="Times New Roman" w:hAnsi="Times New Roman"/>
          <w:sz w:val="36"/>
          <w:szCs w:val="36"/>
          <w:lang w:eastAsia="pt-PT"/>
        </w:rPr>
      </w:pPr>
    </w:p>
    <w:p w:rsidR="00F04FBE" w:rsidRPr="00105EB4" w:rsidRDefault="00F04FBE" w:rsidP="00823143">
      <w:pPr>
        <w:spacing w:after="0" w:line="240" w:lineRule="auto"/>
        <w:rPr>
          <w:rFonts w:ascii="Times New Roman" w:eastAsia="Times New Roman" w:hAnsi="Times New Roman"/>
          <w:sz w:val="36"/>
          <w:szCs w:val="36"/>
          <w:lang w:eastAsia="pt-PT"/>
        </w:rPr>
      </w:pPr>
    </w:p>
    <w:p w:rsidR="00823143" w:rsidRPr="008E6B49" w:rsidRDefault="007C62E4" w:rsidP="00D679EA">
      <w:pPr>
        <w:pStyle w:val="Ttulo4"/>
        <w:ind w:firstLine="360"/>
        <w:rPr>
          <w:bCs w:val="0"/>
        </w:rPr>
      </w:pPr>
      <w:bookmarkStart w:id="38" w:name="_Toc349490097"/>
      <w:r w:rsidRPr="00105EB4">
        <w:rPr>
          <w:bCs w:val="0"/>
        </w:rPr>
        <w:t>3.</w:t>
      </w:r>
      <w:r w:rsidR="00B94DFC">
        <w:rPr>
          <w:bCs w:val="0"/>
        </w:rPr>
        <w:t>6</w:t>
      </w:r>
      <w:r w:rsidRPr="00105EB4">
        <w:rPr>
          <w:bCs w:val="0"/>
        </w:rPr>
        <w:t>.</w:t>
      </w:r>
      <w:r w:rsidRPr="008E6B49">
        <w:rPr>
          <w:bCs w:val="0"/>
        </w:rPr>
        <w:t>2</w:t>
      </w:r>
      <w:r w:rsidR="009D1168" w:rsidRPr="008E6B49">
        <w:rPr>
          <w:bCs w:val="0"/>
        </w:rPr>
        <w:t xml:space="preserve">| </w:t>
      </w:r>
      <w:r w:rsidR="007F1393" w:rsidRPr="008E6B49">
        <w:rPr>
          <w:bCs w:val="0"/>
        </w:rPr>
        <w:t>Unidade de trabalho prevista</w:t>
      </w:r>
      <w:bookmarkEnd w:id="38"/>
    </w:p>
    <w:p w:rsidR="00D80236" w:rsidRPr="008E6B49" w:rsidRDefault="00D80236" w:rsidP="00823143">
      <w:pPr>
        <w:spacing w:after="0" w:line="240" w:lineRule="auto"/>
        <w:rPr>
          <w:rFonts w:ascii="Times New Roman" w:eastAsia="Times New Roman" w:hAnsi="Times New Roman"/>
          <w:sz w:val="36"/>
          <w:szCs w:val="36"/>
          <w:lang w:eastAsia="pt-PT"/>
        </w:rPr>
      </w:pPr>
    </w:p>
    <w:p w:rsidR="003029EC" w:rsidRPr="004D1F32" w:rsidRDefault="005F481E" w:rsidP="00D52AFE">
      <w:pPr>
        <w:spacing w:line="360" w:lineRule="auto"/>
        <w:ind w:firstLine="708"/>
        <w:jc w:val="both"/>
        <w:rPr>
          <w:rFonts w:ascii="Times New Roman" w:hAnsi="Times New Roman"/>
          <w:color w:val="3366FF"/>
          <w:sz w:val="24"/>
          <w:szCs w:val="24"/>
        </w:rPr>
      </w:pPr>
      <w:r w:rsidRPr="008E6B49">
        <w:rPr>
          <w:rFonts w:ascii="Times New Roman" w:hAnsi="Times New Roman"/>
          <w:sz w:val="24"/>
          <w:szCs w:val="24"/>
        </w:rPr>
        <w:t>Tendo em conta o escasso tempo de a</w:t>
      </w:r>
      <w:r w:rsidR="009507BF" w:rsidRPr="008E6B49">
        <w:rPr>
          <w:rFonts w:ascii="Times New Roman" w:hAnsi="Times New Roman"/>
          <w:sz w:val="24"/>
          <w:szCs w:val="24"/>
        </w:rPr>
        <w:t>ulas de intervenção</w:t>
      </w:r>
      <w:r w:rsidR="004D0CBA" w:rsidRPr="00105EB4">
        <w:rPr>
          <w:rFonts w:ascii="Times New Roman" w:hAnsi="Times New Roman"/>
          <w:sz w:val="24"/>
          <w:szCs w:val="24"/>
        </w:rPr>
        <w:t>, apenas duas</w:t>
      </w:r>
      <w:r w:rsidR="003029EC" w:rsidRPr="00105EB4">
        <w:rPr>
          <w:rFonts w:ascii="Times New Roman" w:hAnsi="Times New Roman"/>
          <w:sz w:val="24"/>
          <w:szCs w:val="24"/>
        </w:rPr>
        <w:t xml:space="preserve">, o programa do curso profissional </w:t>
      </w:r>
      <w:r w:rsidR="00F110FE">
        <w:rPr>
          <w:rFonts w:ascii="Times New Roman" w:hAnsi="Times New Roman"/>
          <w:sz w:val="24"/>
          <w:szCs w:val="24"/>
        </w:rPr>
        <w:t xml:space="preserve">(ver anexo1 e 2) </w:t>
      </w:r>
      <w:r w:rsidR="003029EC" w:rsidRPr="00105EB4">
        <w:rPr>
          <w:rFonts w:ascii="Times New Roman" w:hAnsi="Times New Roman"/>
          <w:sz w:val="24"/>
          <w:szCs w:val="24"/>
        </w:rPr>
        <w:t xml:space="preserve">e a falta de referenciais de formação, por o curso ainda se encontrar em fase de </w:t>
      </w:r>
      <w:r w:rsidR="004F2527" w:rsidRPr="00105EB4">
        <w:rPr>
          <w:rFonts w:ascii="Times New Roman" w:hAnsi="Times New Roman"/>
          <w:sz w:val="24"/>
          <w:szCs w:val="24"/>
        </w:rPr>
        <w:t>análise</w:t>
      </w:r>
      <w:r w:rsidR="003029EC" w:rsidRPr="00105EB4">
        <w:rPr>
          <w:rFonts w:ascii="Times New Roman" w:hAnsi="Times New Roman"/>
          <w:sz w:val="24"/>
          <w:szCs w:val="24"/>
        </w:rPr>
        <w:t xml:space="preserve"> curricular pela ANQ </w:t>
      </w:r>
      <w:r w:rsidR="004F2527" w:rsidRPr="00105EB4">
        <w:rPr>
          <w:rFonts w:ascii="Times New Roman" w:hAnsi="Times New Roman"/>
          <w:sz w:val="24"/>
          <w:szCs w:val="24"/>
        </w:rPr>
        <w:t>(Agencia</w:t>
      </w:r>
      <w:r w:rsidR="003029EC" w:rsidRPr="00105EB4">
        <w:rPr>
          <w:rFonts w:ascii="Times New Roman" w:hAnsi="Times New Roman"/>
          <w:sz w:val="24"/>
          <w:szCs w:val="24"/>
        </w:rPr>
        <w:t xml:space="preserve"> Nacional para a Qualificação)</w:t>
      </w:r>
      <w:r w:rsidR="004D0CBA" w:rsidRPr="00105EB4">
        <w:rPr>
          <w:rFonts w:ascii="Times New Roman" w:hAnsi="Times New Roman"/>
          <w:sz w:val="24"/>
          <w:szCs w:val="24"/>
        </w:rPr>
        <w:t xml:space="preserve">, tentei organizar o </w:t>
      </w:r>
      <w:r w:rsidR="00984D34" w:rsidRPr="00105EB4">
        <w:rPr>
          <w:rFonts w:ascii="Times New Roman" w:hAnsi="Times New Roman"/>
          <w:sz w:val="24"/>
          <w:szCs w:val="24"/>
        </w:rPr>
        <w:t>módulo</w:t>
      </w:r>
      <w:r w:rsidR="00140979" w:rsidRPr="00F110FE">
        <w:rPr>
          <w:rFonts w:ascii="Times New Roman" w:hAnsi="Times New Roman"/>
          <w:sz w:val="24"/>
          <w:szCs w:val="24"/>
        </w:rPr>
        <w:t xml:space="preserve"> (ver apêndice A</w:t>
      </w:r>
      <w:r w:rsidR="00984D34" w:rsidRPr="00F110FE">
        <w:rPr>
          <w:rFonts w:ascii="Times New Roman" w:hAnsi="Times New Roman"/>
          <w:sz w:val="24"/>
          <w:szCs w:val="24"/>
        </w:rPr>
        <w:t>)</w:t>
      </w:r>
      <w:r w:rsidR="004D0CBA" w:rsidRPr="00105EB4">
        <w:rPr>
          <w:rFonts w:ascii="Times New Roman" w:hAnsi="Times New Roman"/>
          <w:sz w:val="24"/>
          <w:szCs w:val="24"/>
        </w:rPr>
        <w:t xml:space="preserve"> que </w:t>
      </w:r>
      <w:r w:rsidR="004F2527" w:rsidRPr="00105EB4">
        <w:rPr>
          <w:rFonts w:ascii="Times New Roman" w:hAnsi="Times New Roman"/>
          <w:sz w:val="24"/>
          <w:szCs w:val="24"/>
        </w:rPr>
        <w:t>me tinha</w:t>
      </w:r>
      <w:r w:rsidR="004D0CBA" w:rsidRPr="00105EB4">
        <w:rPr>
          <w:rFonts w:ascii="Times New Roman" w:hAnsi="Times New Roman"/>
          <w:sz w:val="24"/>
          <w:szCs w:val="24"/>
        </w:rPr>
        <w:t xml:space="preserve"> sido atribuído pela professora cooperante – a maquetagem, </w:t>
      </w:r>
      <w:r w:rsidR="00A53952" w:rsidRPr="00105EB4">
        <w:rPr>
          <w:rFonts w:ascii="Times New Roman" w:hAnsi="Times New Roman"/>
          <w:sz w:val="24"/>
          <w:szCs w:val="24"/>
        </w:rPr>
        <w:t>de forma mais completa possível e t</w:t>
      </w:r>
      <w:r w:rsidR="002B0555" w:rsidRPr="00105EB4">
        <w:rPr>
          <w:rFonts w:ascii="Times New Roman" w:hAnsi="Times New Roman"/>
          <w:sz w:val="24"/>
          <w:szCs w:val="24"/>
        </w:rPr>
        <w:t>endo em linha de conta as referê</w:t>
      </w:r>
      <w:r w:rsidR="00A53952" w:rsidRPr="00105EB4">
        <w:rPr>
          <w:rFonts w:ascii="Times New Roman" w:hAnsi="Times New Roman"/>
          <w:sz w:val="24"/>
          <w:szCs w:val="24"/>
        </w:rPr>
        <w:t xml:space="preserve">ncias </w:t>
      </w:r>
      <w:r w:rsidR="00285B3C" w:rsidRPr="00105EB4">
        <w:rPr>
          <w:rFonts w:ascii="Times New Roman" w:hAnsi="Times New Roman"/>
          <w:sz w:val="24"/>
          <w:szCs w:val="24"/>
        </w:rPr>
        <w:t>dadas pela</w:t>
      </w:r>
      <w:r w:rsidR="00A53952" w:rsidRPr="00105EB4">
        <w:rPr>
          <w:rFonts w:ascii="Times New Roman" w:hAnsi="Times New Roman"/>
          <w:sz w:val="24"/>
          <w:szCs w:val="24"/>
        </w:rPr>
        <w:t xml:space="preserve"> professora cooperante.</w:t>
      </w:r>
      <w:r w:rsidR="009507BF">
        <w:rPr>
          <w:rFonts w:ascii="Times New Roman" w:hAnsi="Times New Roman"/>
          <w:sz w:val="24"/>
          <w:szCs w:val="24"/>
        </w:rPr>
        <w:t xml:space="preserve"> </w:t>
      </w:r>
    </w:p>
    <w:p w:rsidR="005F481E" w:rsidRPr="00105EB4" w:rsidRDefault="003029EC" w:rsidP="00D52AFE">
      <w:pPr>
        <w:spacing w:line="360" w:lineRule="auto"/>
        <w:ind w:firstLine="708"/>
        <w:jc w:val="both"/>
        <w:rPr>
          <w:rFonts w:ascii="Times New Roman" w:hAnsi="Times New Roman"/>
          <w:sz w:val="24"/>
          <w:szCs w:val="24"/>
        </w:rPr>
      </w:pPr>
      <w:r w:rsidRPr="00105EB4">
        <w:rPr>
          <w:rFonts w:ascii="Times New Roman" w:hAnsi="Times New Roman"/>
          <w:sz w:val="24"/>
          <w:szCs w:val="24"/>
        </w:rPr>
        <w:t xml:space="preserve"> </w:t>
      </w:r>
      <w:r w:rsidR="005F481E" w:rsidRPr="008E6B49">
        <w:rPr>
          <w:rFonts w:ascii="Times New Roman" w:hAnsi="Times New Roman"/>
          <w:sz w:val="24"/>
          <w:szCs w:val="24"/>
        </w:rPr>
        <w:t>Cons</w:t>
      </w:r>
      <w:r w:rsidR="00735DCD" w:rsidRPr="008E6B49">
        <w:rPr>
          <w:rFonts w:ascii="Times New Roman" w:hAnsi="Times New Roman"/>
          <w:sz w:val="24"/>
          <w:szCs w:val="24"/>
        </w:rPr>
        <w:t>i</w:t>
      </w:r>
      <w:r w:rsidR="00AD2686" w:rsidRPr="008E6B49">
        <w:rPr>
          <w:rFonts w:ascii="Times New Roman" w:hAnsi="Times New Roman"/>
          <w:sz w:val="24"/>
          <w:szCs w:val="24"/>
        </w:rPr>
        <w:t>derando qu</w:t>
      </w:r>
      <w:r w:rsidR="005F481E" w:rsidRPr="008E6B49">
        <w:rPr>
          <w:rFonts w:ascii="Times New Roman" w:hAnsi="Times New Roman"/>
          <w:sz w:val="24"/>
          <w:szCs w:val="24"/>
        </w:rPr>
        <w:t xml:space="preserve">e </w:t>
      </w:r>
      <w:r w:rsidR="00AD2686" w:rsidRPr="008E6B49">
        <w:rPr>
          <w:rFonts w:ascii="Times New Roman" w:hAnsi="Times New Roman"/>
          <w:sz w:val="24"/>
          <w:szCs w:val="24"/>
        </w:rPr>
        <w:t xml:space="preserve">a </w:t>
      </w:r>
      <w:proofErr w:type="gramStart"/>
      <w:r w:rsidR="00AD2686" w:rsidRPr="008E6B49">
        <w:rPr>
          <w:rFonts w:ascii="Times New Roman" w:hAnsi="Times New Roman"/>
          <w:sz w:val="24"/>
          <w:szCs w:val="24"/>
        </w:rPr>
        <w:t>turma  já</w:t>
      </w:r>
      <w:proofErr w:type="gramEnd"/>
      <w:r w:rsidR="00AD2686" w:rsidRPr="008E6B49">
        <w:rPr>
          <w:rFonts w:ascii="Times New Roman" w:hAnsi="Times New Roman"/>
          <w:sz w:val="24"/>
          <w:szCs w:val="24"/>
        </w:rPr>
        <w:t xml:space="preserve"> </w:t>
      </w:r>
      <w:r w:rsidR="009F2505" w:rsidRPr="008E6B49">
        <w:rPr>
          <w:rFonts w:ascii="Times New Roman" w:hAnsi="Times New Roman"/>
          <w:sz w:val="24"/>
          <w:szCs w:val="24"/>
        </w:rPr>
        <w:t xml:space="preserve"> </w:t>
      </w:r>
      <w:r w:rsidR="00AD2686" w:rsidRPr="008E6B49">
        <w:rPr>
          <w:rFonts w:ascii="Times New Roman" w:hAnsi="Times New Roman"/>
          <w:sz w:val="24"/>
          <w:szCs w:val="24"/>
        </w:rPr>
        <w:t>tinha algumas</w:t>
      </w:r>
      <w:r w:rsidR="009F2505" w:rsidRPr="008E6B49">
        <w:rPr>
          <w:rFonts w:ascii="Times New Roman" w:hAnsi="Times New Roman"/>
          <w:sz w:val="24"/>
          <w:szCs w:val="24"/>
        </w:rPr>
        <w:t xml:space="preserve"> noções de planta e levantamento</w:t>
      </w:r>
      <w:r w:rsidR="009F2505" w:rsidRPr="00105EB4">
        <w:rPr>
          <w:rFonts w:ascii="Times New Roman" w:hAnsi="Times New Roman"/>
          <w:sz w:val="24"/>
          <w:szCs w:val="24"/>
        </w:rPr>
        <w:t xml:space="preserve"> de medidas através desta</w:t>
      </w:r>
      <w:r w:rsidR="005F481E" w:rsidRPr="00105EB4">
        <w:rPr>
          <w:rFonts w:ascii="Times New Roman" w:hAnsi="Times New Roman"/>
          <w:sz w:val="24"/>
          <w:szCs w:val="24"/>
        </w:rPr>
        <w:t>, partiu-se para a</w:t>
      </w:r>
      <w:r w:rsidR="009F2505" w:rsidRPr="00105EB4">
        <w:rPr>
          <w:rFonts w:ascii="Times New Roman" w:hAnsi="Times New Roman"/>
          <w:sz w:val="24"/>
          <w:szCs w:val="24"/>
        </w:rPr>
        <w:t xml:space="preserve"> construção de uma maqueta em K-</w:t>
      </w:r>
      <w:proofErr w:type="spellStart"/>
      <w:r w:rsidR="009F2505" w:rsidRPr="00105EB4">
        <w:rPr>
          <w:rFonts w:ascii="Times New Roman" w:hAnsi="Times New Roman"/>
          <w:sz w:val="24"/>
          <w:szCs w:val="24"/>
        </w:rPr>
        <w:t>line</w:t>
      </w:r>
      <w:proofErr w:type="spellEnd"/>
      <w:r w:rsidR="009F2505" w:rsidRPr="00105EB4">
        <w:rPr>
          <w:rFonts w:ascii="Times New Roman" w:hAnsi="Times New Roman"/>
          <w:sz w:val="24"/>
          <w:szCs w:val="24"/>
        </w:rPr>
        <w:t xml:space="preserve">, por </w:t>
      </w:r>
      <w:r w:rsidR="00FB2F12" w:rsidRPr="00105EB4">
        <w:rPr>
          <w:rFonts w:ascii="Times New Roman" w:hAnsi="Times New Roman"/>
          <w:sz w:val="24"/>
          <w:szCs w:val="24"/>
        </w:rPr>
        <w:t xml:space="preserve">ser </w:t>
      </w:r>
      <w:r w:rsidR="009F2505" w:rsidRPr="00105EB4">
        <w:rPr>
          <w:rFonts w:ascii="Times New Roman" w:hAnsi="Times New Roman"/>
          <w:sz w:val="24"/>
          <w:szCs w:val="24"/>
        </w:rPr>
        <w:t>o material existente na escola, embora a turma já tivesse realizado algumas maquetas com este materia</w:t>
      </w:r>
      <w:r w:rsidR="00035548" w:rsidRPr="00105EB4">
        <w:rPr>
          <w:rFonts w:ascii="Times New Roman" w:hAnsi="Times New Roman"/>
          <w:sz w:val="24"/>
          <w:szCs w:val="24"/>
        </w:rPr>
        <w:t>l</w:t>
      </w:r>
      <w:r w:rsidR="005F481E" w:rsidRPr="00105EB4">
        <w:rPr>
          <w:rFonts w:ascii="Times New Roman" w:hAnsi="Times New Roman"/>
          <w:sz w:val="24"/>
          <w:szCs w:val="24"/>
        </w:rPr>
        <w:t>.</w:t>
      </w:r>
    </w:p>
    <w:p w:rsidR="005F481E" w:rsidRPr="00105EB4" w:rsidRDefault="005F481E" w:rsidP="00D52AFE">
      <w:pPr>
        <w:spacing w:line="360" w:lineRule="auto"/>
        <w:ind w:firstLine="708"/>
        <w:jc w:val="both"/>
        <w:rPr>
          <w:rFonts w:ascii="Times New Roman" w:hAnsi="Times New Roman"/>
          <w:sz w:val="24"/>
          <w:szCs w:val="24"/>
        </w:rPr>
      </w:pPr>
      <w:r w:rsidRPr="00105EB4">
        <w:rPr>
          <w:rFonts w:ascii="Times New Roman" w:hAnsi="Times New Roman"/>
          <w:sz w:val="24"/>
          <w:szCs w:val="24"/>
        </w:rPr>
        <w:t>Assim, tendo sempre presente as com</w:t>
      </w:r>
      <w:r w:rsidR="009C7474" w:rsidRPr="00105EB4">
        <w:rPr>
          <w:rFonts w:ascii="Times New Roman" w:hAnsi="Times New Roman"/>
          <w:sz w:val="24"/>
          <w:szCs w:val="24"/>
        </w:rPr>
        <w:t>petências e obje</w:t>
      </w:r>
      <w:r w:rsidR="009F2505" w:rsidRPr="00105EB4">
        <w:rPr>
          <w:rFonts w:ascii="Times New Roman" w:hAnsi="Times New Roman"/>
          <w:sz w:val="24"/>
          <w:szCs w:val="24"/>
        </w:rPr>
        <w:t xml:space="preserve">tivos deste </w:t>
      </w:r>
      <w:r w:rsidR="00035548" w:rsidRPr="00105EB4">
        <w:rPr>
          <w:rFonts w:ascii="Times New Roman" w:hAnsi="Times New Roman"/>
          <w:sz w:val="24"/>
          <w:szCs w:val="24"/>
        </w:rPr>
        <w:t>módulo</w:t>
      </w:r>
      <w:r w:rsidRPr="00105EB4">
        <w:rPr>
          <w:rFonts w:ascii="Times New Roman" w:hAnsi="Times New Roman"/>
          <w:sz w:val="24"/>
          <w:szCs w:val="24"/>
        </w:rPr>
        <w:t>, pretende</w:t>
      </w:r>
      <w:r w:rsidR="009F2505" w:rsidRPr="00105EB4">
        <w:rPr>
          <w:rFonts w:ascii="Times New Roman" w:hAnsi="Times New Roman"/>
          <w:sz w:val="24"/>
          <w:szCs w:val="24"/>
        </w:rPr>
        <w:t>u-se transmitir aos alunos um pouco da história da maquete</w:t>
      </w:r>
      <w:r w:rsidR="00F110FE">
        <w:rPr>
          <w:rFonts w:ascii="Times New Roman" w:hAnsi="Times New Roman"/>
          <w:sz w:val="24"/>
          <w:szCs w:val="24"/>
        </w:rPr>
        <w:t xml:space="preserve"> (ver anexo 3 e 4)</w:t>
      </w:r>
      <w:r w:rsidR="009F2505" w:rsidRPr="00105EB4">
        <w:rPr>
          <w:rFonts w:ascii="Times New Roman" w:hAnsi="Times New Roman"/>
          <w:sz w:val="24"/>
          <w:szCs w:val="24"/>
        </w:rPr>
        <w:t xml:space="preserve"> e os vários materiais existente</w:t>
      </w:r>
      <w:r w:rsidR="00FB2F12" w:rsidRPr="00105EB4">
        <w:rPr>
          <w:rFonts w:ascii="Times New Roman" w:hAnsi="Times New Roman"/>
          <w:sz w:val="24"/>
          <w:szCs w:val="24"/>
        </w:rPr>
        <w:t>s</w:t>
      </w:r>
      <w:r w:rsidR="009F2505" w:rsidRPr="00105EB4">
        <w:rPr>
          <w:rFonts w:ascii="Times New Roman" w:hAnsi="Times New Roman"/>
          <w:sz w:val="24"/>
          <w:szCs w:val="24"/>
        </w:rPr>
        <w:t xml:space="preserve"> para a sua construção</w:t>
      </w:r>
      <w:r w:rsidRPr="00105EB4">
        <w:rPr>
          <w:rFonts w:ascii="Times New Roman" w:hAnsi="Times New Roman"/>
          <w:sz w:val="24"/>
          <w:szCs w:val="24"/>
        </w:rPr>
        <w:t xml:space="preserve"> e posteriormente realizar </w:t>
      </w:r>
      <w:r w:rsidR="009F2505" w:rsidRPr="00105EB4">
        <w:rPr>
          <w:rFonts w:ascii="Times New Roman" w:hAnsi="Times New Roman"/>
          <w:sz w:val="24"/>
          <w:szCs w:val="24"/>
        </w:rPr>
        <w:t>um</w:t>
      </w:r>
      <w:r w:rsidR="00FB2F12" w:rsidRPr="00105EB4">
        <w:rPr>
          <w:rFonts w:ascii="Times New Roman" w:hAnsi="Times New Roman"/>
          <w:sz w:val="24"/>
          <w:szCs w:val="24"/>
        </w:rPr>
        <w:t>a</w:t>
      </w:r>
      <w:r w:rsidR="009F2505" w:rsidRPr="00105EB4">
        <w:rPr>
          <w:rFonts w:ascii="Times New Roman" w:hAnsi="Times New Roman"/>
          <w:sz w:val="24"/>
          <w:szCs w:val="24"/>
        </w:rPr>
        <w:t xml:space="preserve"> maquete em grupo de um espaço </w:t>
      </w:r>
      <w:r w:rsidR="00035548" w:rsidRPr="00105EB4">
        <w:rPr>
          <w:rFonts w:ascii="Times New Roman" w:hAnsi="Times New Roman"/>
          <w:sz w:val="24"/>
          <w:szCs w:val="24"/>
        </w:rPr>
        <w:t>interior</w:t>
      </w:r>
      <w:r w:rsidR="009F2505" w:rsidRPr="00105EB4">
        <w:rPr>
          <w:rFonts w:ascii="Times New Roman" w:hAnsi="Times New Roman"/>
          <w:sz w:val="24"/>
          <w:szCs w:val="24"/>
        </w:rPr>
        <w:t xml:space="preserve"> </w:t>
      </w:r>
      <w:r w:rsidR="00035548" w:rsidRPr="00105EB4">
        <w:rPr>
          <w:rFonts w:ascii="Times New Roman" w:hAnsi="Times New Roman"/>
          <w:sz w:val="24"/>
          <w:szCs w:val="24"/>
        </w:rPr>
        <w:t>(o</w:t>
      </w:r>
      <w:r w:rsidR="009F2505" w:rsidRPr="00105EB4">
        <w:rPr>
          <w:rFonts w:ascii="Times New Roman" w:hAnsi="Times New Roman"/>
          <w:sz w:val="24"/>
          <w:szCs w:val="24"/>
        </w:rPr>
        <w:t xml:space="preserve"> espaço do museu da escoa) a </w:t>
      </w:r>
      <w:r w:rsidR="00035548" w:rsidRPr="00105EB4">
        <w:rPr>
          <w:rFonts w:ascii="Times New Roman" w:hAnsi="Times New Roman"/>
          <w:sz w:val="24"/>
          <w:szCs w:val="24"/>
        </w:rPr>
        <w:t>partir</w:t>
      </w:r>
      <w:r w:rsidR="009F2505" w:rsidRPr="00105EB4">
        <w:rPr>
          <w:rFonts w:ascii="Times New Roman" w:hAnsi="Times New Roman"/>
          <w:sz w:val="24"/>
          <w:szCs w:val="24"/>
        </w:rPr>
        <w:t xml:space="preserve"> da </w:t>
      </w:r>
      <w:r w:rsidR="00035548" w:rsidRPr="00105EB4">
        <w:rPr>
          <w:rFonts w:ascii="Times New Roman" w:hAnsi="Times New Roman"/>
          <w:sz w:val="24"/>
          <w:szCs w:val="24"/>
        </w:rPr>
        <w:t>planta do</w:t>
      </w:r>
      <w:r w:rsidR="009F2505" w:rsidRPr="00105EB4">
        <w:rPr>
          <w:rFonts w:ascii="Times New Roman" w:hAnsi="Times New Roman"/>
          <w:sz w:val="24"/>
          <w:szCs w:val="24"/>
        </w:rPr>
        <w:t xml:space="preserve"> espaço, e tento como objetivo reorganizar o espaço interior de forma a </w:t>
      </w:r>
      <w:r w:rsidR="009F2505" w:rsidRPr="00105EB4">
        <w:rPr>
          <w:rFonts w:ascii="Times New Roman" w:hAnsi="Times New Roman"/>
          <w:sz w:val="24"/>
          <w:szCs w:val="24"/>
        </w:rPr>
        <w:lastRenderedPageBreak/>
        <w:t>a</w:t>
      </w:r>
      <w:r w:rsidR="00035548" w:rsidRPr="00105EB4">
        <w:rPr>
          <w:rFonts w:ascii="Times New Roman" w:hAnsi="Times New Roman"/>
          <w:sz w:val="24"/>
          <w:szCs w:val="24"/>
        </w:rPr>
        <w:t>l</w:t>
      </w:r>
      <w:r w:rsidR="009F2505" w:rsidRPr="00105EB4">
        <w:rPr>
          <w:rFonts w:ascii="Times New Roman" w:hAnsi="Times New Roman"/>
          <w:sz w:val="24"/>
          <w:szCs w:val="24"/>
        </w:rPr>
        <w:t xml:space="preserve">bergar a exposição do espólio arqueológico </w:t>
      </w:r>
      <w:r w:rsidR="00035548" w:rsidRPr="00105EB4">
        <w:rPr>
          <w:rFonts w:ascii="Times New Roman" w:hAnsi="Times New Roman"/>
          <w:sz w:val="24"/>
          <w:szCs w:val="24"/>
        </w:rPr>
        <w:t xml:space="preserve">encontrado aquando da remodelação da escola. </w:t>
      </w:r>
    </w:p>
    <w:p w:rsidR="007C62E4" w:rsidRPr="00105EB4" w:rsidRDefault="005F481E" w:rsidP="007C62E4">
      <w:pPr>
        <w:spacing w:line="360" w:lineRule="auto"/>
        <w:jc w:val="both"/>
        <w:rPr>
          <w:rFonts w:ascii="Times New Roman" w:eastAsia="Times New Roman" w:hAnsi="Times New Roman"/>
          <w:b/>
          <w:sz w:val="36"/>
          <w:szCs w:val="36"/>
          <w:lang w:eastAsia="pt-PT"/>
        </w:rPr>
      </w:pPr>
      <w:r w:rsidRPr="00105EB4">
        <w:rPr>
          <w:rFonts w:ascii="Times New Roman" w:hAnsi="Times New Roman"/>
          <w:sz w:val="24"/>
          <w:szCs w:val="24"/>
        </w:rPr>
        <w:t>O trabalho final ser</w:t>
      </w:r>
      <w:r w:rsidR="008F1BE7" w:rsidRPr="00105EB4">
        <w:rPr>
          <w:rFonts w:ascii="Times New Roman" w:hAnsi="Times New Roman"/>
          <w:sz w:val="24"/>
          <w:szCs w:val="24"/>
        </w:rPr>
        <w:t xml:space="preserve">ia a </w:t>
      </w:r>
      <w:r w:rsidR="001C536F" w:rsidRPr="00105EB4">
        <w:rPr>
          <w:rFonts w:ascii="Times New Roman" w:hAnsi="Times New Roman"/>
          <w:sz w:val="24"/>
          <w:szCs w:val="24"/>
        </w:rPr>
        <w:t>maquete de interior, em grupo e</w:t>
      </w:r>
      <w:r w:rsidR="008F1BE7" w:rsidRPr="00105EB4">
        <w:rPr>
          <w:rFonts w:ascii="Times New Roman" w:hAnsi="Times New Roman"/>
          <w:sz w:val="24"/>
          <w:szCs w:val="24"/>
        </w:rPr>
        <w:t>, posteriormente</w:t>
      </w:r>
      <w:r w:rsidR="001C536F" w:rsidRPr="00105EB4">
        <w:rPr>
          <w:rFonts w:ascii="Times New Roman" w:hAnsi="Times New Roman"/>
          <w:sz w:val="24"/>
          <w:szCs w:val="24"/>
        </w:rPr>
        <w:t>,</w:t>
      </w:r>
      <w:r w:rsidR="008F1BE7" w:rsidRPr="00105EB4">
        <w:rPr>
          <w:rFonts w:ascii="Times New Roman" w:hAnsi="Times New Roman"/>
          <w:sz w:val="24"/>
          <w:szCs w:val="24"/>
        </w:rPr>
        <w:t xml:space="preserve"> uma maquete de um objeto, mas de carácter individual</w:t>
      </w:r>
      <w:r w:rsidRPr="00105EB4">
        <w:rPr>
          <w:rFonts w:ascii="Times New Roman" w:hAnsi="Times New Roman"/>
          <w:sz w:val="24"/>
          <w:szCs w:val="24"/>
        </w:rPr>
        <w:t>.</w:t>
      </w:r>
      <w:r w:rsidR="007C62E4" w:rsidRPr="00105EB4">
        <w:rPr>
          <w:rFonts w:ascii="Times New Roman" w:eastAsia="Times New Roman" w:hAnsi="Times New Roman"/>
          <w:b/>
          <w:sz w:val="36"/>
          <w:szCs w:val="36"/>
          <w:lang w:eastAsia="pt-PT"/>
        </w:rPr>
        <w:t xml:space="preserve"> </w:t>
      </w:r>
    </w:p>
    <w:p w:rsidR="007C62E4" w:rsidRPr="00105EB4" w:rsidRDefault="007C62E4" w:rsidP="00D679EA">
      <w:pPr>
        <w:pStyle w:val="Ttulo4"/>
        <w:ind w:firstLine="360"/>
        <w:rPr>
          <w:bCs w:val="0"/>
        </w:rPr>
      </w:pPr>
      <w:bookmarkStart w:id="39" w:name="_Toc349490098"/>
      <w:r w:rsidRPr="00105EB4">
        <w:rPr>
          <w:bCs w:val="0"/>
        </w:rPr>
        <w:t>3.</w:t>
      </w:r>
      <w:r w:rsidR="00B94DFC">
        <w:rPr>
          <w:bCs w:val="0"/>
        </w:rPr>
        <w:t>6</w:t>
      </w:r>
      <w:r w:rsidRPr="00105EB4">
        <w:rPr>
          <w:bCs w:val="0"/>
        </w:rPr>
        <w:t xml:space="preserve">.3| </w:t>
      </w:r>
      <w:proofErr w:type="gramStart"/>
      <w:r w:rsidR="007F1393">
        <w:rPr>
          <w:bCs w:val="0"/>
        </w:rPr>
        <w:t xml:space="preserve">Alterações </w:t>
      </w:r>
      <w:r w:rsidRPr="00105EB4">
        <w:rPr>
          <w:bCs w:val="0"/>
        </w:rPr>
        <w:t xml:space="preserve"> e</w:t>
      </w:r>
      <w:proofErr w:type="gramEnd"/>
      <w:r w:rsidRPr="00105EB4">
        <w:rPr>
          <w:bCs w:val="0"/>
        </w:rPr>
        <w:t xml:space="preserve"> adaptações</w:t>
      </w:r>
      <w:r w:rsidR="007F1393">
        <w:rPr>
          <w:bCs w:val="0"/>
        </w:rPr>
        <w:t xml:space="preserve"> da </w:t>
      </w:r>
      <w:r w:rsidR="007F1393" w:rsidRPr="008E6B49">
        <w:rPr>
          <w:bCs w:val="0"/>
        </w:rPr>
        <w:t>unidade de trabalho</w:t>
      </w:r>
      <w:bookmarkEnd w:id="39"/>
    </w:p>
    <w:p w:rsidR="00591AB5" w:rsidRPr="00105EB4" w:rsidRDefault="00591AB5" w:rsidP="00591AB5">
      <w:pPr>
        <w:rPr>
          <w:lang w:eastAsia="pt-PT"/>
        </w:rPr>
      </w:pPr>
    </w:p>
    <w:p w:rsidR="007C62E4" w:rsidRPr="008E6B49" w:rsidRDefault="007C62E4" w:rsidP="007C62E4">
      <w:pPr>
        <w:spacing w:line="360" w:lineRule="auto"/>
        <w:jc w:val="both"/>
        <w:rPr>
          <w:rFonts w:ascii="Times New Roman" w:eastAsia="Times New Roman" w:hAnsi="Times New Roman"/>
          <w:sz w:val="24"/>
          <w:szCs w:val="24"/>
          <w:lang w:eastAsia="pt-PT"/>
        </w:rPr>
      </w:pPr>
      <w:r w:rsidRPr="00105EB4">
        <w:rPr>
          <w:rFonts w:ascii="Times New Roman" w:eastAsia="Times New Roman" w:hAnsi="Times New Roman"/>
          <w:sz w:val="24"/>
          <w:szCs w:val="24"/>
          <w:lang w:eastAsia="pt-PT"/>
        </w:rPr>
        <w:tab/>
        <w:t>Todo o</w:t>
      </w:r>
      <w:r w:rsidR="004C1712" w:rsidRPr="00105EB4">
        <w:rPr>
          <w:rFonts w:ascii="Times New Roman" w:eastAsia="Times New Roman" w:hAnsi="Times New Roman"/>
          <w:sz w:val="24"/>
          <w:szCs w:val="24"/>
          <w:lang w:eastAsia="pt-PT"/>
        </w:rPr>
        <w:t xml:space="preserve"> processo de planificação das a</w:t>
      </w:r>
      <w:r w:rsidR="00144C0F" w:rsidRPr="00105EB4">
        <w:rPr>
          <w:rFonts w:ascii="Times New Roman" w:eastAsia="Times New Roman" w:hAnsi="Times New Roman"/>
          <w:sz w:val="24"/>
          <w:szCs w:val="24"/>
          <w:lang w:eastAsia="pt-PT"/>
        </w:rPr>
        <w:t>tividades e estratégias a ado</w:t>
      </w:r>
      <w:r w:rsidRPr="00105EB4">
        <w:rPr>
          <w:rFonts w:ascii="Times New Roman" w:eastAsia="Times New Roman" w:hAnsi="Times New Roman"/>
          <w:sz w:val="24"/>
          <w:szCs w:val="24"/>
          <w:lang w:eastAsia="pt-PT"/>
        </w:rPr>
        <w:t>tar foi realizado com a colaboração dos professores cooperantes que aux</w:t>
      </w:r>
      <w:r w:rsidR="004C1712" w:rsidRPr="00105EB4">
        <w:rPr>
          <w:rFonts w:ascii="Times New Roman" w:eastAsia="Times New Roman" w:hAnsi="Times New Roman"/>
          <w:sz w:val="24"/>
          <w:szCs w:val="24"/>
          <w:lang w:eastAsia="pt-PT"/>
        </w:rPr>
        <w:t>iliaram e orientaram este proje</w:t>
      </w:r>
      <w:r w:rsidRPr="00105EB4">
        <w:rPr>
          <w:rFonts w:ascii="Times New Roman" w:eastAsia="Times New Roman" w:hAnsi="Times New Roman"/>
          <w:sz w:val="24"/>
          <w:szCs w:val="24"/>
          <w:lang w:eastAsia="pt-PT"/>
        </w:rPr>
        <w:t xml:space="preserve">to. Esta comunicação e troca de ideias </w:t>
      </w:r>
      <w:proofErr w:type="gramStart"/>
      <w:r w:rsidRPr="00105EB4">
        <w:rPr>
          <w:rFonts w:ascii="Times New Roman" w:eastAsia="Times New Roman" w:hAnsi="Times New Roman"/>
          <w:sz w:val="24"/>
          <w:szCs w:val="24"/>
          <w:lang w:eastAsia="pt-PT"/>
        </w:rPr>
        <w:t>favoreceu</w:t>
      </w:r>
      <w:proofErr w:type="gramEnd"/>
      <w:r w:rsidRPr="00105EB4">
        <w:rPr>
          <w:rFonts w:ascii="Times New Roman" w:eastAsia="Times New Roman" w:hAnsi="Times New Roman"/>
          <w:sz w:val="24"/>
          <w:szCs w:val="24"/>
          <w:lang w:eastAsia="pt-PT"/>
        </w:rPr>
        <w:t xml:space="preserve"> em grande medida este percurso. No entanto, </w:t>
      </w:r>
      <w:r w:rsidR="00144C0F" w:rsidRPr="00105EB4">
        <w:rPr>
          <w:rFonts w:ascii="Times New Roman" w:eastAsia="Times New Roman" w:hAnsi="Times New Roman"/>
          <w:sz w:val="24"/>
          <w:szCs w:val="24"/>
          <w:lang w:eastAsia="pt-PT"/>
        </w:rPr>
        <w:t>e</w:t>
      </w:r>
      <w:r w:rsidRPr="00105EB4">
        <w:rPr>
          <w:rFonts w:ascii="Times New Roman" w:eastAsia="Times New Roman" w:hAnsi="Times New Roman"/>
          <w:sz w:val="24"/>
          <w:szCs w:val="24"/>
          <w:lang w:eastAsia="pt-PT"/>
        </w:rPr>
        <w:t xml:space="preserve"> dada a especificidade do programa dos cursos profissionais, não foi possível implement</w:t>
      </w:r>
      <w:r w:rsidR="004C1712" w:rsidRPr="00105EB4">
        <w:rPr>
          <w:rFonts w:ascii="Times New Roman" w:eastAsia="Times New Roman" w:hAnsi="Times New Roman"/>
          <w:sz w:val="24"/>
          <w:szCs w:val="24"/>
          <w:lang w:eastAsia="pt-PT"/>
        </w:rPr>
        <w:t>ar um projeto na mesma linha do proje</w:t>
      </w:r>
      <w:r w:rsidR="009A3F10" w:rsidRPr="00105EB4">
        <w:rPr>
          <w:rFonts w:ascii="Times New Roman" w:eastAsia="Times New Roman" w:hAnsi="Times New Roman"/>
          <w:sz w:val="24"/>
          <w:szCs w:val="24"/>
          <w:lang w:eastAsia="pt-PT"/>
        </w:rPr>
        <w:t>to a implementar no 3º ciclo</w:t>
      </w:r>
      <w:r w:rsidRPr="00105EB4">
        <w:rPr>
          <w:rFonts w:ascii="Times New Roman" w:eastAsia="Times New Roman" w:hAnsi="Times New Roman"/>
          <w:sz w:val="24"/>
          <w:szCs w:val="24"/>
          <w:lang w:eastAsia="pt-PT"/>
        </w:rPr>
        <w:t>,</w:t>
      </w:r>
      <w:r w:rsidR="008F1BE7" w:rsidRPr="00105EB4">
        <w:rPr>
          <w:rFonts w:ascii="Times New Roman" w:eastAsia="Times New Roman" w:hAnsi="Times New Roman"/>
          <w:sz w:val="24"/>
          <w:szCs w:val="24"/>
          <w:lang w:eastAsia="pt-PT"/>
        </w:rPr>
        <w:t xml:space="preserve"> </w:t>
      </w:r>
      <w:r w:rsidR="00550CA9">
        <w:rPr>
          <w:rFonts w:ascii="Times New Roman" w:eastAsia="Times New Roman" w:hAnsi="Times New Roman"/>
          <w:sz w:val="24"/>
          <w:szCs w:val="24"/>
          <w:lang w:eastAsia="pt-PT"/>
        </w:rPr>
        <w:t>tend</w:t>
      </w:r>
      <w:r w:rsidRPr="00105EB4">
        <w:rPr>
          <w:rFonts w:ascii="Times New Roman" w:eastAsia="Times New Roman" w:hAnsi="Times New Roman"/>
          <w:sz w:val="24"/>
          <w:szCs w:val="24"/>
          <w:lang w:eastAsia="pt-PT"/>
        </w:rPr>
        <w:t>o como f</w:t>
      </w:r>
      <w:r w:rsidR="00924718">
        <w:rPr>
          <w:rFonts w:ascii="Times New Roman" w:eastAsia="Times New Roman" w:hAnsi="Times New Roman"/>
          <w:sz w:val="24"/>
          <w:szCs w:val="24"/>
          <w:lang w:eastAsia="pt-PT"/>
        </w:rPr>
        <w:t>io condutor a investigação</w:t>
      </w:r>
      <w:r w:rsidRPr="00105EB4">
        <w:rPr>
          <w:rFonts w:ascii="Times New Roman" w:eastAsia="Times New Roman" w:hAnsi="Times New Roman"/>
          <w:sz w:val="24"/>
          <w:szCs w:val="24"/>
          <w:lang w:eastAsia="pt-PT"/>
        </w:rPr>
        <w:t xml:space="preserve"> realizada. Assim, decidiu-se introduzir um dos módulos propostos no programa do curso – a maquetagem. </w:t>
      </w:r>
    </w:p>
    <w:p w:rsidR="00D80236" w:rsidRDefault="007F1393" w:rsidP="00F110FE">
      <w:pPr>
        <w:spacing w:line="360" w:lineRule="auto"/>
        <w:ind w:firstLine="708"/>
        <w:jc w:val="both"/>
        <w:rPr>
          <w:rFonts w:ascii="Times New Roman" w:hAnsi="Times New Roman"/>
          <w:sz w:val="24"/>
          <w:szCs w:val="24"/>
        </w:rPr>
      </w:pPr>
      <w:r w:rsidRPr="008E6B49">
        <w:rPr>
          <w:rFonts w:ascii="Times New Roman" w:hAnsi="Times New Roman"/>
          <w:sz w:val="24"/>
          <w:szCs w:val="24"/>
        </w:rPr>
        <w:t>Foi necessário adaptar a unidade de trabalho inicialmente</w:t>
      </w:r>
      <w:r>
        <w:rPr>
          <w:rFonts w:ascii="Times New Roman" w:hAnsi="Times New Roman"/>
          <w:sz w:val="24"/>
          <w:szCs w:val="24"/>
        </w:rPr>
        <w:t xml:space="preserve"> proposta</w:t>
      </w:r>
      <w:r w:rsidR="004C1712" w:rsidRPr="00105EB4">
        <w:rPr>
          <w:rFonts w:ascii="Times New Roman" w:hAnsi="Times New Roman"/>
          <w:sz w:val="24"/>
          <w:szCs w:val="24"/>
        </w:rPr>
        <w:t xml:space="preserve"> </w:t>
      </w:r>
      <w:r w:rsidR="008F1BE7" w:rsidRPr="00105EB4">
        <w:rPr>
          <w:rFonts w:ascii="Times New Roman" w:hAnsi="Times New Roman"/>
          <w:sz w:val="24"/>
          <w:szCs w:val="24"/>
        </w:rPr>
        <w:t xml:space="preserve">devido às constantes interrupções da </w:t>
      </w:r>
      <w:r w:rsidR="00A8423F" w:rsidRPr="00105EB4">
        <w:rPr>
          <w:rFonts w:ascii="Times New Roman" w:hAnsi="Times New Roman"/>
          <w:sz w:val="24"/>
          <w:szCs w:val="24"/>
        </w:rPr>
        <w:t>intervenção, e uma vez que só no</w:t>
      </w:r>
      <w:r w:rsidR="008F1BE7" w:rsidRPr="00105EB4">
        <w:rPr>
          <w:rFonts w:ascii="Times New Roman" w:hAnsi="Times New Roman"/>
          <w:sz w:val="24"/>
          <w:szCs w:val="24"/>
        </w:rPr>
        <w:t xml:space="preserve">s restavam duas aulas para realizar o estágio, não foi </w:t>
      </w:r>
      <w:r w:rsidR="004C1712" w:rsidRPr="00105EB4">
        <w:rPr>
          <w:rFonts w:ascii="Times New Roman" w:hAnsi="Times New Roman"/>
          <w:sz w:val="24"/>
          <w:szCs w:val="24"/>
        </w:rPr>
        <w:t xml:space="preserve">possível desenvolver todas </w:t>
      </w:r>
      <w:r w:rsidR="004C1712" w:rsidRPr="00F05505">
        <w:rPr>
          <w:rFonts w:ascii="Times New Roman" w:hAnsi="Times New Roman"/>
          <w:sz w:val="24"/>
          <w:szCs w:val="24"/>
        </w:rPr>
        <w:t>as a</w:t>
      </w:r>
      <w:r w:rsidR="00144C0F" w:rsidRPr="00F05505">
        <w:rPr>
          <w:rFonts w:ascii="Times New Roman" w:hAnsi="Times New Roman"/>
          <w:sz w:val="24"/>
          <w:szCs w:val="24"/>
        </w:rPr>
        <w:t>tividades esquematizadas, nomeadamente uma visita de estudo a uma empresa</w:t>
      </w:r>
      <w:r w:rsidR="005C59F1" w:rsidRPr="00F05505">
        <w:rPr>
          <w:rFonts w:ascii="Times New Roman" w:hAnsi="Times New Roman"/>
          <w:sz w:val="24"/>
          <w:szCs w:val="24"/>
        </w:rPr>
        <w:t xml:space="preserve"> bastante conceituada</w:t>
      </w:r>
      <w:r w:rsidR="00144C0F" w:rsidRPr="00F05505">
        <w:rPr>
          <w:rFonts w:ascii="Times New Roman" w:hAnsi="Times New Roman"/>
          <w:sz w:val="24"/>
          <w:szCs w:val="24"/>
        </w:rPr>
        <w:t xml:space="preserve"> a nível nac</w:t>
      </w:r>
      <w:r w:rsidR="005C59F1" w:rsidRPr="00F05505">
        <w:rPr>
          <w:rFonts w:ascii="Times New Roman" w:hAnsi="Times New Roman"/>
          <w:sz w:val="24"/>
          <w:szCs w:val="24"/>
        </w:rPr>
        <w:t xml:space="preserve">ional de construção de maquetas, bem </w:t>
      </w:r>
      <w:proofErr w:type="gramStart"/>
      <w:r w:rsidR="005C59F1" w:rsidRPr="00F05505">
        <w:rPr>
          <w:rFonts w:ascii="Times New Roman" w:hAnsi="Times New Roman"/>
          <w:sz w:val="24"/>
          <w:szCs w:val="24"/>
        </w:rPr>
        <w:t>como  as</w:t>
      </w:r>
      <w:proofErr w:type="gramEnd"/>
      <w:r w:rsidR="005C59F1" w:rsidRPr="00F05505">
        <w:rPr>
          <w:rFonts w:ascii="Times New Roman" w:hAnsi="Times New Roman"/>
          <w:sz w:val="24"/>
          <w:szCs w:val="24"/>
        </w:rPr>
        <w:t xml:space="preserve"> maquetas de</w:t>
      </w:r>
      <w:r w:rsidR="005C59F1">
        <w:rPr>
          <w:rFonts w:ascii="Times New Roman" w:hAnsi="Times New Roman"/>
          <w:sz w:val="24"/>
          <w:szCs w:val="24"/>
        </w:rPr>
        <w:t xml:space="preserve"> grupo e individuais. </w:t>
      </w:r>
    </w:p>
    <w:p w:rsidR="00F110FE" w:rsidRPr="00F110FE" w:rsidRDefault="00F110FE" w:rsidP="000D3C88">
      <w:pPr>
        <w:spacing w:line="360" w:lineRule="auto"/>
        <w:jc w:val="both"/>
        <w:rPr>
          <w:rFonts w:ascii="Times New Roman" w:hAnsi="Times New Roman"/>
          <w:sz w:val="24"/>
          <w:szCs w:val="24"/>
        </w:rPr>
      </w:pPr>
    </w:p>
    <w:p w:rsidR="00823143" w:rsidRPr="00105EB4" w:rsidRDefault="007C62E4" w:rsidP="00140979">
      <w:pPr>
        <w:pStyle w:val="Ttulo4"/>
        <w:ind w:firstLine="360"/>
        <w:rPr>
          <w:bCs w:val="0"/>
        </w:rPr>
      </w:pPr>
      <w:bookmarkStart w:id="40" w:name="_Toc349490099"/>
      <w:r w:rsidRPr="00105EB4">
        <w:rPr>
          <w:bCs w:val="0"/>
        </w:rPr>
        <w:t>3.</w:t>
      </w:r>
      <w:r w:rsidR="00B94DFC">
        <w:rPr>
          <w:bCs w:val="0"/>
        </w:rPr>
        <w:t>6</w:t>
      </w:r>
      <w:r w:rsidR="009D1168" w:rsidRPr="00105EB4">
        <w:rPr>
          <w:bCs w:val="0"/>
        </w:rPr>
        <w:t>.</w:t>
      </w:r>
      <w:r w:rsidRPr="00105EB4">
        <w:rPr>
          <w:bCs w:val="0"/>
        </w:rPr>
        <w:t>4|</w:t>
      </w:r>
      <w:r w:rsidR="009D1168" w:rsidRPr="00105EB4">
        <w:rPr>
          <w:bCs w:val="0"/>
        </w:rPr>
        <w:t xml:space="preserve"> </w:t>
      </w:r>
      <w:r w:rsidR="00D80236" w:rsidRPr="00105EB4">
        <w:rPr>
          <w:bCs w:val="0"/>
        </w:rPr>
        <w:t> </w:t>
      </w:r>
      <w:r w:rsidR="00823143" w:rsidRPr="00105EB4">
        <w:rPr>
          <w:bCs w:val="0"/>
        </w:rPr>
        <w:t>Desenvolv</w:t>
      </w:r>
      <w:r w:rsidR="004C1712" w:rsidRPr="00105EB4">
        <w:rPr>
          <w:bCs w:val="0"/>
        </w:rPr>
        <w:t xml:space="preserve">imento e transformação </w:t>
      </w:r>
      <w:r w:rsidR="004C1712" w:rsidRPr="00F05505">
        <w:rPr>
          <w:bCs w:val="0"/>
        </w:rPr>
        <w:t>d</w:t>
      </w:r>
      <w:r w:rsidR="007F1393" w:rsidRPr="00F05505">
        <w:rPr>
          <w:bCs w:val="0"/>
        </w:rPr>
        <w:t>a unidade de trabalho</w:t>
      </w:r>
      <w:bookmarkEnd w:id="40"/>
    </w:p>
    <w:p w:rsidR="00D80236" w:rsidRPr="00105EB4" w:rsidRDefault="00823143" w:rsidP="00823143">
      <w:pPr>
        <w:spacing w:after="0" w:line="240" w:lineRule="auto"/>
        <w:rPr>
          <w:rFonts w:ascii="Times New Roman" w:eastAsia="Times New Roman" w:hAnsi="Times New Roman"/>
          <w:sz w:val="36"/>
          <w:szCs w:val="36"/>
          <w:lang w:eastAsia="pt-PT"/>
        </w:rPr>
      </w:pPr>
      <w:r w:rsidRPr="00105EB4">
        <w:rPr>
          <w:rFonts w:ascii="Times New Roman" w:eastAsia="Times New Roman" w:hAnsi="Times New Roman"/>
          <w:sz w:val="36"/>
          <w:szCs w:val="36"/>
          <w:lang w:eastAsia="pt-PT"/>
        </w:rPr>
        <w:t>           </w:t>
      </w:r>
    </w:p>
    <w:p w:rsidR="00E05705" w:rsidRPr="00105EB4" w:rsidRDefault="00E05705" w:rsidP="00140979">
      <w:pPr>
        <w:spacing w:line="360" w:lineRule="auto"/>
        <w:ind w:firstLine="360"/>
        <w:jc w:val="both"/>
        <w:rPr>
          <w:rFonts w:ascii="Times New Roman" w:hAnsi="Times New Roman"/>
          <w:b/>
          <w:sz w:val="24"/>
          <w:szCs w:val="24"/>
        </w:rPr>
      </w:pPr>
      <w:r w:rsidRPr="00105EB4">
        <w:rPr>
          <w:rFonts w:ascii="Times New Roman" w:hAnsi="Times New Roman"/>
          <w:b/>
          <w:sz w:val="24"/>
          <w:szCs w:val="24"/>
        </w:rPr>
        <w:t xml:space="preserve">1º Fase – </w:t>
      </w:r>
      <w:r w:rsidR="00FF7AA4" w:rsidRPr="00105EB4">
        <w:rPr>
          <w:rFonts w:ascii="Times New Roman" w:hAnsi="Times New Roman"/>
          <w:b/>
          <w:sz w:val="24"/>
          <w:szCs w:val="24"/>
        </w:rPr>
        <w:t>Contextualização Históri</w:t>
      </w:r>
      <w:r w:rsidR="001C536F" w:rsidRPr="00105EB4">
        <w:rPr>
          <w:rFonts w:ascii="Times New Roman" w:hAnsi="Times New Roman"/>
          <w:b/>
          <w:sz w:val="24"/>
          <w:szCs w:val="24"/>
        </w:rPr>
        <w:t>c</w:t>
      </w:r>
      <w:r w:rsidR="00FF7AA4" w:rsidRPr="00105EB4">
        <w:rPr>
          <w:rFonts w:ascii="Times New Roman" w:hAnsi="Times New Roman"/>
          <w:b/>
          <w:sz w:val="24"/>
          <w:szCs w:val="24"/>
        </w:rPr>
        <w:t>a</w:t>
      </w:r>
    </w:p>
    <w:p w:rsidR="00E05705" w:rsidRDefault="007F1393" w:rsidP="003C7B14">
      <w:pPr>
        <w:spacing w:line="360" w:lineRule="auto"/>
        <w:ind w:firstLine="708"/>
        <w:jc w:val="both"/>
        <w:rPr>
          <w:rFonts w:ascii="Times New Roman" w:hAnsi="Times New Roman"/>
          <w:sz w:val="24"/>
          <w:szCs w:val="24"/>
        </w:rPr>
      </w:pPr>
      <w:r w:rsidRPr="00F05505">
        <w:rPr>
          <w:rFonts w:ascii="Times New Roman" w:hAnsi="Times New Roman"/>
          <w:sz w:val="24"/>
          <w:szCs w:val="24"/>
        </w:rPr>
        <w:t>A unidade de trabalho</w:t>
      </w:r>
      <w:r w:rsidR="00E05705" w:rsidRPr="00F05505">
        <w:rPr>
          <w:rFonts w:ascii="Times New Roman" w:hAnsi="Times New Roman"/>
          <w:sz w:val="24"/>
          <w:szCs w:val="24"/>
        </w:rPr>
        <w:t xml:space="preserve"> iniciou-se com </w:t>
      </w:r>
      <w:r w:rsidR="00FF7AA4" w:rsidRPr="00F05505">
        <w:rPr>
          <w:rFonts w:ascii="Times New Roman" w:hAnsi="Times New Roman"/>
          <w:sz w:val="24"/>
          <w:szCs w:val="24"/>
        </w:rPr>
        <w:t xml:space="preserve">a visualização de uma apresentação, tendo como recurso o </w:t>
      </w:r>
      <w:proofErr w:type="gramStart"/>
      <w:r w:rsidR="00FF7AA4" w:rsidRPr="00F05505">
        <w:rPr>
          <w:rFonts w:ascii="Times New Roman" w:hAnsi="Times New Roman"/>
          <w:i/>
          <w:sz w:val="24"/>
          <w:szCs w:val="24"/>
        </w:rPr>
        <w:t>software</w:t>
      </w:r>
      <w:proofErr w:type="gramEnd"/>
      <w:r w:rsidR="00FF7AA4" w:rsidRPr="00F05505">
        <w:rPr>
          <w:rFonts w:ascii="Times New Roman" w:hAnsi="Times New Roman"/>
          <w:i/>
          <w:sz w:val="24"/>
          <w:szCs w:val="24"/>
        </w:rPr>
        <w:t xml:space="preserve"> </w:t>
      </w:r>
      <w:proofErr w:type="spellStart"/>
      <w:r w:rsidR="00FF7AA4" w:rsidRPr="00F05505">
        <w:rPr>
          <w:rFonts w:ascii="Times New Roman" w:hAnsi="Times New Roman"/>
          <w:i/>
          <w:sz w:val="24"/>
          <w:szCs w:val="24"/>
        </w:rPr>
        <w:t>prezi</w:t>
      </w:r>
      <w:proofErr w:type="spellEnd"/>
      <w:r w:rsidR="00FF7AA4" w:rsidRPr="00F05505">
        <w:rPr>
          <w:rFonts w:ascii="Times New Roman" w:hAnsi="Times New Roman"/>
          <w:sz w:val="24"/>
          <w:szCs w:val="24"/>
        </w:rPr>
        <w:t xml:space="preserve">, onde foram abordados de uma forma ligeira </w:t>
      </w:r>
      <w:r w:rsidR="004F505D" w:rsidRPr="00F05505">
        <w:rPr>
          <w:rFonts w:ascii="Times New Roman" w:hAnsi="Times New Roman"/>
          <w:sz w:val="24"/>
          <w:szCs w:val="24"/>
        </w:rPr>
        <w:t xml:space="preserve">os </w:t>
      </w:r>
      <w:r w:rsidR="00FF7AA4" w:rsidRPr="00F05505">
        <w:rPr>
          <w:rFonts w:ascii="Times New Roman" w:hAnsi="Times New Roman"/>
          <w:sz w:val="24"/>
          <w:szCs w:val="24"/>
        </w:rPr>
        <w:t>conteúdos históricos</w:t>
      </w:r>
      <w:r w:rsidR="003C7B14" w:rsidRPr="00F05505">
        <w:rPr>
          <w:rFonts w:ascii="Times New Roman" w:hAnsi="Times New Roman"/>
          <w:sz w:val="24"/>
          <w:szCs w:val="24"/>
        </w:rPr>
        <w:t>.</w:t>
      </w:r>
      <w:r w:rsidR="00FF7AA4" w:rsidRPr="00F05505">
        <w:rPr>
          <w:rFonts w:ascii="Times New Roman" w:hAnsi="Times New Roman"/>
          <w:sz w:val="24"/>
          <w:szCs w:val="24"/>
        </w:rPr>
        <w:t xml:space="preserve"> </w:t>
      </w:r>
      <w:r w:rsidRPr="00F05505">
        <w:rPr>
          <w:rFonts w:ascii="Times New Roman" w:hAnsi="Times New Roman"/>
          <w:sz w:val="24"/>
          <w:szCs w:val="24"/>
        </w:rPr>
        <w:t>Posteriormente foi distribuída informação sobre a evolução das maquetes ao longo dos tempos e a turma teria de responder a um questionário, de acordo com a época histórica que lhe tinha sido atribuída.</w:t>
      </w:r>
    </w:p>
    <w:p w:rsidR="008B0DF9" w:rsidRPr="00F05505" w:rsidRDefault="008B0DF9" w:rsidP="003C7B14">
      <w:pPr>
        <w:spacing w:line="360" w:lineRule="auto"/>
        <w:ind w:firstLine="708"/>
        <w:jc w:val="both"/>
        <w:rPr>
          <w:rFonts w:ascii="Times New Roman" w:hAnsi="Times New Roman"/>
          <w:sz w:val="24"/>
          <w:szCs w:val="24"/>
        </w:rPr>
      </w:pPr>
    </w:p>
    <w:p w:rsidR="003C7B14" w:rsidRPr="00F05505" w:rsidRDefault="00E05705" w:rsidP="003C7B14">
      <w:pPr>
        <w:spacing w:line="360" w:lineRule="auto"/>
        <w:ind w:firstLine="360"/>
        <w:jc w:val="both"/>
        <w:rPr>
          <w:rFonts w:ascii="Times New Roman" w:hAnsi="Times New Roman"/>
          <w:b/>
          <w:sz w:val="24"/>
          <w:szCs w:val="24"/>
        </w:rPr>
      </w:pPr>
      <w:r w:rsidRPr="00F05505">
        <w:rPr>
          <w:rFonts w:ascii="Times New Roman" w:hAnsi="Times New Roman"/>
          <w:b/>
          <w:sz w:val="24"/>
          <w:szCs w:val="24"/>
        </w:rPr>
        <w:lastRenderedPageBreak/>
        <w:t xml:space="preserve">2º Fase – </w:t>
      </w:r>
      <w:r w:rsidR="00FF7AA4" w:rsidRPr="00F05505">
        <w:rPr>
          <w:rFonts w:ascii="Times New Roman" w:hAnsi="Times New Roman"/>
          <w:b/>
          <w:sz w:val="24"/>
          <w:szCs w:val="24"/>
        </w:rPr>
        <w:t>Construção de uma maquete</w:t>
      </w:r>
      <w:r w:rsidR="003C7B14" w:rsidRPr="00F05505">
        <w:rPr>
          <w:rFonts w:ascii="Times New Roman" w:hAnsi="Times New Roman"/>
          <w:b/>
          <w:sz w:val="24"/>
          <w:szCs w:val="24"/>
        </w:rPr>
        <w:t>.</w:t>
      </w:r>
    </w:p>
    <w:p w:rsidR="003C7B14" w:rsidRPr="00F05505" w:rsidRDefault="007F1393" w:rsidP="003C7B14">
      <w:pPr>
        <w:spacing w:line="360" w:lineRule="auto"/>
        <w:ind w:firstLine="708"/>
        <w:jc w:val="both"/>
        <w:rPr>
          <w:rFonts w:ascii="Times New Roman" w:hAnsi="Times New Roman"/>
          <w:sz w:val="24"/>
          <w:szCs w:val="24"/>
        </w:rPr>
      </w:pPr>
      <w:r w:rsidRPr="00F05505">
        <w:rPr>
          <w:rFonts w:ascii="Times New Roman" w:hAnsi="Times New Roman"/>
          <w:sz w:val="24"/>
          <w:szCs w:val="24"/>
        </w:rPr>
        <w:t>Os alunos iniciaram a construção da maquete de grupo. Foi distribuída a planta do espaço pelos grupos e foi-lhes pedido que retirassem as medidas das paredes e as traçassem em K-</w:t>
      </w:r>
      <w:proofErr w:type="spellStart"/>
      <w:r w:rsidRPr="00F05505">
        <w:rPr>
          <w:rFonts w:ascii="Times New Roman" w:hAnsi="Times New Roman"/>
          <w:sz w:val="24"/>
          <w:szCs w:val="24"/>
        </w:rPr>
        <w:t>line</w:t>
      </w:r>
      <w:proofErr w:type="spellEnd"/>
      <w:r w:rsidRPr="00F05505">
        <w:rPr>
          <w:rFonts w:ascii="Times New Roman" w:hAnsi="Times New Roman"/>
          <w:sz w:val="24"/>
          <w:szCs w:val="24"/>
        </w:rPr>
        <w:t xml:space="preserve"> com a escala 1:50.</w:t>
      </w:r>
    </w:p>
    <w:p w:rsidR="00776F48" w:rsidRDefault="00DC5A24" w:rsidP="003C7B14">
      <w:pPr>
        <w:pStyle w:val="Ttulo4"/>
        <w:ind w:firstLine="360"/>
        <w:rPr>
          <w:bCs w:val="0"/>
        </w:rPr>
      </w:pPr>
      <w:bookmarkStart w:id="41" w:name="_Toc349490100"/>
      <w:r>
        <w:rPr>
          <w:bCs w:val="0"/>
        </w:rPr>
        <w:t>3.6</w:t>
      </w:r>
      <w:r w:rsidR="00CB0E76">
        <w:rPr>
          <w:bCs w:val="0"/>
        </w:rPr>
        <w:t>.5</w:t>
      </w:r>
      <w:r w:rsidR="007C62E4" w:rsidRPr="00105EB4">
        <w:rPr>
          <w:bCs w:val="0"/>
        </w:rPr>
        <w:t xml:space="preserve">| </w:t>
      </w:r>
      <w:r w:rsidR="00776F48" w:rsidRPr="00105EB4">
        <w:rPr>
          <w:bCs w:val="0"/>
        </w:rPr>
        <w:t>Considerações</w:t>
      </w:r>
      <w:bookmarkEnd w:id="41"/>
      <w:r w:rsidR="00776F48" w:rsidRPr="00105EB4">
        <w:rPr>
          <w:bCs w:val="0"/>
        </w:rPr>
        <w:t xml:space="preserve"> </w:t>
      </w:r>
    </w:p>
    <w:p w:rsidR="003C7B14" w:rsidRPr="003C7B14" w:rsidRDefault="003C7B14" w:rsidP="003C7B14">
      <w:pPr>
        <w:rPr>
          <w:lang w:eastAsia="pt-PT"/>
        </w:rPr>
      </w:pPr>
    </w:p>
    <w:p w:rsidR="00432FE3" w:rsidRDefault="00776F48" w:rsidP="003C7B14">
      <w:pPr>
        <w:spacing w:line="360" w:lineRule="auto"/>
        <w:jc w:val="both"/>
        <w:rPr>
          <w:rFonts w:ascii="Times New Roman" w:hAnsi="Times New Roman"/>
          <w:sz w:val="24"/>
          <w:szCs w:val="24"/>
        </w:rPr>
      </w:pPr>
      <w:r w:rsidRPr="00105EB4">
        <w:rPr>
          <w:rFonts w:ascii="Times New Roman" w:hAnsi="Times New Roman"/>
          <w:sz w:val="24"/>
          <w:szCs w:val="24"/>
        </w:rPr>
        <w:tab/>
        <w:t>Foi sem dúvida uma mais-valia a preparação inicial realizada antes da intervenção co</w:t>
      </w:r>
      <w:r w:rsidR="008B0A3B">
        <w:rPr>
          <w:rFonts w:ascii="Times New Roman" w:hAnsi="Times New Roman"/>
          <w:sz w:val="24"/>
          <w:szCs w:val="24"/>
        </w:rPr>
        <w:t xml:space="preserve">mo forma de fundamentar </w:t>
      </w:r>
      <w:r w:rsidR="008B0A3B" w:rsidRPr="00F05505">
        <w:rPr>
          <w:rFonts w:ascii="Times New Roman" w:hAnsi="Times New Roman"/>
          <w:sz w:val="24"/>
          <w:szCs w:val="24"/>
        </w:rPr>
        <w:t>a unidade de trabalho proposta</w:t>
      </w:r>
      <w:r w:rsidRPr="00F05505">
        <w:rPr>
          <w:rFonts w:ascii="Times New Roman" w:hAnsi="Times New Roman"/>
          <w:sz w:val="24"/>
          <w:szCs w:val="24"/>
        </w:rPr>
        <w:t>. Esse</w:t>
      </w:r>
      <w:r w:rsidRPr="00105EB4">
        <w:rPr>
          <w:rFonts w:ascii="Times New Roman" w:hAnsi="Times New Roman"/>
          <w:sz w:val="24"/>
          <w:szCs w:val="24"/>
        </w:rPr>
        <w:t xml:space="preserve"> estudo </w:t>
      </w:r>
      <w:r w:rsidR="00440DA8" w:rsidRPr="00105EB4">
        <w:rPr>
          <w:rFonts w:ascii="Times New Roman" w:hAnsi="Times New Roman"/>
          <w:sz w:val="24"/>
          <w:szCs w:val="24"/>
        </w:rPr>
        <w:t>permitiu não</w:t>
      </w:r>
      <w:r w:rsidR="007E76A2" w:rsidRPr="00105EB4">
        <w:rPr>
          <w:rFonts w:ascii="Times New Roman" w:hAnsi="Times New Roman"/>
          <w:sz w:val="24"/>
          <w:szCs w:val="24"/>
        </w:rPr>
        <w:t xml:space="preserve"> só </w:t>
      </w:r>
      <w:r w:rsidR="00440DA8" w:rsidRPr="00105EB4">
        <w:rPr>
          <w:rFonts w:ascii="Times New Roman" w:hAnsi="Times New Roman"/>
          <w:sz w:val="24"/>
          <w:szCs w:val="24"/>
        </w:rPr>
        <w:t xml:space="preserve">que </w:t>
      </w:r>
      <w:r w:rsidR="007E76A2" w:rsidRPr="00105EB4">
        <w:rPr>
          <w:rFonts w:ascii="Times New Roman" w:hAnsi="Times New Roman"/>
          <w:sz w:val="24"/>
          <w:szCs w:val="24"/>
        </w:rPr>
        <w:t>tentasse</w:t>
      </w:r>
      <w:r w:rsidRPr="00105EB4">
        <w:rPr>
          <w:rFonts w:ascii="Times New Roman" w:hAnsi="Times New Roman"/>
          <w:sz w:val="24"/>
          <w:szCs w:val="24"/>
        </w:rPr>
        <w:t xml:space="preserve"> encontrar soluções práticas na sala de aula, mas também t</w:t>
      </w:r>
      <w:r w:rsidR="007E76A2" w:rsidRPr="00105EB4">
        <w:rPr>
          <w:rFonts w:ascii="Times New Roman" w:hAnsi="Times New Roman"/>
          <w:sz w:val="24"/>
          <w:szCs w:val="24"/>
        </w:rPr>
        <w:t>er algum cuidado na forma como me relacionar</w:t>
      </w:r>
      <w:r w:rsidRPr="00105EB4">
        <w:rPr>
          <w:rFonts w:ascii="Times New Roman" w:hAnsi="Times New Roman"/>
          <w:sz w:val="24"/>
          <w:szCs w:val="24"/>
        </w:rPr>
        <w:t xml:space="preserve"> com os alunos individualmente, tentando sempre conhec</w:t>
      </w:r>
      <w:r w:rsidR="007E76A2" w:rsidRPr="00105EB4">
        <w:rPr>
          <w:rFonts w:ascii="Times New Roman" w:hAnsi="Times New Roman"/>
          <w:sz w:val="24"/>
          <w:szCs w:val="24"/>
        </w:rPr>
        <w:t>er cada um e dar-m</w:t>
      </w:r>
      <w:r w:rsidRPr="00105EB4">
        <w:rPr>
          <w:rFonts w:ascii="Times New Roman" w:hAnsi="Times New Roman"/>
          <w:sz w:val="24"/>
          <w:szCs w:val="24"/>
        </w:rPr>
        <w:t>e a conhecer a eles</w:t>
      </w:r>
      <w:r w:rsidR="007E76A2" w:rsidRPr="00105EB4">
        <w:rPr>
          <w:rFonts w:ascii="Times New Roman" w:hAnsi="Times New Roman"/>
          <w:sz w:val="24"/>
          <w:szCs w:val="24"/>
        </w:rPr>
        <w:t>,</w:t>
      </w:r>
      <w:r w:rsidRPr="00105EB4">
        <w:rPr>
          <w:rFonts w:ascii="Times New Roman" w:hAnsi="Times New Roman"/>
          <w:sz w:val="24"/>
          <w:szCs w:val="24"/>
        </w:rPr>
        <w:t xml:space="preserve"> tr</w:t>
      </w:r>
      <w:r w:rsidR="004F505D" w:rsidRPr="00105EB4">
        <w:rPr>
          <w:rFonts w:ascii="Times New Roman" w:hAnsi="Times New Roman"/>
          <w:sz w:val="24"/>
          <w:szCs w:val="24"/>
        </w:rPr>
        <w:t>ansmitindo confiança e respeito</w:t>
      </w:r>
      <w:r w:rsidRPr="00105EB4">
        <w:rPr>
          <w:rFonts w:ascii="Times New Roman" w:hAnsi="Times New Roman"/>
          <w:sz w:val="24"/>
          <w:szCs w:val="24"/>
        </w:rPr>
        <w:t>. Dentro de um contexto tão específico, algo limitado pelo tempo disponível de estágio e com diferenças individuais na turma, conseguiu-se construir um ambiente na sala de aula harmonioso e condições para que os alunos se sentissem motivados para o trabalho e para as descobertas que este poderia implicar para cada aluno.</w:t>
      </w:r>
      <w:r w:rsidR="004C1712" w:rsidRPr="00105EB4">
        <w:rPr>
          <w:rFonts w:ascii="Times New Roman" w:hAnsi="Times New Roman"/>
          <w:sz w:val="24"/>
          <w:szCs w:val="24"/>
        </w:rPr>
        <w:t xml:space="preserve"> </w:t>
      </w:r>
      <w:r w:rsidR="00A8423F" w:rsidRPr="00105EB4">
        <w:rPr>
          <w:rFonts w:ascii="Times New Roman" w:hAnsi="Times New Roman"/>
          <w:sz w:val="24"/>
          <w:szCs w:val="24"/>
        </w:rPr>
        <w:t>Conseguiu-se</w:t>
      </w:r>
      <w:r w:rsidRPr="00105EB4">
        <w:rPr>
          <w:rFonts w:ascii="Times New Roman" w:hAnsi="Times New Roman"/>
          <w:sz w:val="24"/>
          <w:szCs w:val="24"/>
        </w:rPr>
        <w:t xml:space="preserve"> que os alunos desenvolvessem os seus trabalhos individuais, que estavam integrados em trabalhos de grupo, mobilizando os seus interesses e conhecimentos para o trabalho de forma individual e mais ou menos autónoma</w:t>
      </w:r>
      <w:r w:rsidR="00A8423F" w:rsidRPr="00105EB4">
        <w:rPr>
          <w:rFonts w:ascii="Times New Roman" w:hAnsi="Times New Roman"/>
          <w:sz w:val="24"/>
          <w:szCs w:val="24"/>
        </w:rPr>
        <w:t>.</w:t>
      </w:r>
    </w:p>
    <w:p w:rsidR="00432FE3" w:rsidRPr="00105EB4" w:rsidRDefault="00432FE3" w:rsidP="007C62E4">
      <w:pPr>
        <w:spacing w:after="0" w:line="240" w:lineRule="auto"/>
        <w:rPr>
          <w:rFonts w:ascii="Times New Roman" w:eastAsia="Times New Roman" w:hAnsi="Times New Roman"/>
          <w:b/>
          <w:sz w:val="36"/>
          <w:szCs w:val="96"/>
          <w:lang w:eastAsia="pt-PT"/>
        </w:rPr>
      </w:pPr>
    </w:p>
    <w:p w:rsidR="00D80236" w:rsidRPr="00105EB4" w:rsidRDefault="00327C2E" w:rsidP="00D679EA">
      <w:pPr>
        <w:pStyle w:val="Ttulo4"/>
        <w:ind w:firstLine="360"/>
        <w:rPr>
          <w:bCs w:val="0"/>
        </w:rPr>
      </w:pPr>
      <w:bookmarkStart w:id="42" w:name="_Toc349490101"/>
      <w:r w:rsidRPr="00105EB4">
        <w:rPr>
          <w:bCs w:val="0"/>
        </w:rPr>
        <w:t>3</w:t>
      </w:r>
      <w:r w:rsidR="00DC5A24">
        <w:rPr>
          <w:bCs w:val="0"/>
        </w:rPr>
        <w:t>.6</w:t>
      </w:r>
      <w:r w:rsidR="008B0A3B">
        <w:rPr>
          <w:bCs w:val="0"/>
        </w:rPr>
        <w:t>.6</w:t>
      </w:r>
      <w:r w:rsidR="007C62E4" w:rsidRPr="00105EB4">
        <w:rPr>
          <w:bCs w:val="0"/>
        </w:rPr>
        <w:t>| Primeira aula assistida</w:t>
      </w:r>
      <w:bookmarkEnd w:id="42"/>
    </w:p>
    <w:p w:rsidR="00D80236" w:rsidRPr="00105EB4" w:rsidRDefault="00D80236" w:rsidP="00A616B1">
      <w:pPr>
        <w:spacing w:after="0" w:line="360" w:lineRule="auto"/>
        <w:jc w:val="both"/>
        <w:rPr>
          <w:rFonts w:ascii="Times New Roman" w:eastAsia="Times New Roman" w:hAnsi="Times New Roman"/>
          <w:b/>
          <w:sz w:val="28"/>
          <w:szCs w:val="96"/>
          <w:lang w:eastAsia="pt-PT"/>
        </w:rPr>
      </w:pPr>
    </w:p>
    <w:p w:rsidR="005E65E7" w:rsidRPr="00105EB4" w:rsidRDefault="005E65E7" w:rsidP="00A616B1">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 xml:space="preserve">Esta aula foi de componente </w:t>
      </w:r>
      <w:r w:rsidR="00A616B1" w:rsidRPr="00105EB4">
        <w:rPr>
          <w:rFonts w:ascii="Times New Roman" w:hAnsi="Times New Roman"/>
          <w:sz w:val="24"/>
          <w:szCs w:val="24"/>
          <w:lang w:eastAsia="pt-PT"/>
        </w:rPr>
        <w:t>teórico-prática</w:t>
      </w:r>
      <w:r w:rsidR="00A8423F" w:rsidRPr="00105EB4">
        <w:rPr>
          <w:rFonts w:ascii="Times New Roman" w:hAnsi="Times New Roman"/>
          <w:sz w:val="24"/>
          <w:szCs w:val="24"/>
          <w:lang w:eastAsia="pt-PT"/>
        </w:rPr>
        <w:t xml:space="preserve"> </w:t>
      </w:r>
      <w:r w:rsidRPr="00105EB4">
        <w:rPr>
          <w:rFonts w:ascii="Times New Roman" w:hAnsi="Times New Roman"/>
          <w:sz w:val="24"/>
          <w:szCs w:val="24"/>
          <w:lang w:eastAsia="pt-PT"/>
        </w:rPr>
        <w:t>com a duração de 90 minutos e</w:t>
      </w:r>
      <w:r w:rsidR="006205E1" w:rsidRPr="00105EB4">
        <w:rPr>
          <w:rFonts w:ascii="Times New Roman" w:hAnsi="Times New Roman"/>
          <w:sz w:val="24"/>
          <w:szCs w:val="24"/>
          <w:lang w:eastAsia="pt-PT"/>
        </w:rPr>
        <w:t xml:space="preserve"> </w:t>
      </w:r>
      <w:r w:rsidRPr="00105EB4">
        <w:rPr>
          <w:rFonts w:ascii="Times New Roman" w:hAnsi="Times New Roman"/>
          <w:sz w:val="24"/>
          <w:szCs w:val="24"/>
          <w:lang w:eastAsia="pt-PT"/>
        </w:rPr>
        <w:t>ocorreu no dia 09 de Janeiro na sala A03.</w:t>
      </w:r>
      <w:r w:rsidR="009152CE" w:rsidRPr="0065369F">
        <w:rPr>
          <w:rFonts w:ascii="Times New Roman" w:hAnsi="Times New Roman"/>
          <w:sz w:val="24"/>
          <w:szCs w:val="24"/>
          <w:lang w:eastAsia="pt-PT"/>
        </w:rPr>
        <w:t xml:space="preserve"> (ver apêndice.</w:t>
      </w:r>
      <w:r w:rsidR="0065369F" w:rsidRPr="0065369F">
        <w:rPr>
          <w:rFonts w:ascii="Times New Roman" w:hAnsi="Times New Roman"/>
          <w:sz w:val="24"/>
          <w:szCs w:val="24"/>
          <w:lang w:eastAsia="pt-PT"/>
        </w:rPr>
        <w:t xml:space="preserve"> </w:t>
      </w:r>
      <w:r w:rsidR="0065369F">
        <w:rPr>
          <w:rFonts w:ascii="Times New Roman" w:hAnsi="Times New Roman"/>
          <w:sz w:val="24"/>
          <w:szCs w:val="24"/>
          <w:lang w:eastAsia="pt-PT"/>
        </w:rPr>
        <w:t>B</w:t>
      </w:r>
      <w:r w:rsidR="009152CE">
        <w:rPr>
          <w:rFonts w:ascii="Times New Roman" w:hAnsi="Times New Roman"/>
          <w:sz w:val="24"/>
          <w:szCs w:val="24"/>
          <w:lang w:eastAsia="pt-PT"/>
        </w:rPr>
        <w:t>)</w:t>
      </w:r>
    </w:p>
    <w:p w:rsidR="005E65E7" w:rsidRPr="00105EB4" w:rsidRDefault="005E65E7" w:rsidP="00A616B1">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 xml:space="preserve">Inicialmente, os alunos foram informados que a aula seria </w:t>
      </w:r>
      <w:r w:rsidR="00A51601" w:rsidRPr="00105EB4">
        <w:rPr>
          <w:rFonts w:ascii="Times New Roman" w:hAnsi="Times New Roman"/>
          <w:sz w:val="24"/>
          <w:szCs w:val="24"/>
          <w:lang w:eastAsia="pt-PT"/>
        </w:rPr>
        <w:t xml:space="preserve">o </w:t>
      </w:r>
      <w:r w:rsidR="00A60F04" w:rsidRPr="00105EB4">
        <w:rPr>
          <w:rFonts w:ascii="Times New Roman" w:hAnsi="Times New Roman"/>
          <w:sz w:val="24"/>
          <w:szCs w:val="24"/>
          <w:lang w:eastAsia="pt-PT"/>
        </w:rPr>
        <w:t xml:space="preserve">início de um novo módulo - </w:t>
      </w:r>
      <w:r w:rsidR="00A51601" w:rsidRPr="00105EB4">
        <w:rPr>
          <w:rFonts w:ascii="Times New Roman" w:hAnsi="Times New Roman"/>
          <w:sz w:val="24"/>
          <w:szCs w:val="24"/>
          <w:lang w:eastAsia="pt-PT"/>
        </w:rPr>
        <w:t>a maquetagem.</w:t>
      </w:r>
    </w:p>
    <w:p w:rsidR="006205E1" w:rsidRPr="00105EB4" w:rsidRDefault="006205E1" w:rsidP="00A616B1">
      <w:pPr>
        <w:autoSpaceDE w:val="0"/>
        <w:autoSpaceDN w:val="0"/>
        <w:adjustRightInd w:val="0"/>
        <w:spacing w:after="0" w:line="360" w:lineRule="auto"/>
        <w:jc w:val="both"/>
        <w:rPr>
          <w:rFonts w:ascii="Times New Roman" w:hAnsi="Times New Roman"/>
          <w:sz w:val="32"/>
          <w:szCs w:val="24"/>
          <w:lang w:eastAsia="pt-PT"/>
        </w:rPr>
      </w:pPr>
      <w:r w:rsidRPr="00105EB4">
        <w:rPr>
          <w:rFonts w:ascii="Times New Roman" w:hAnsi="Times New Roman"/>
          <w:sz w:val="24"/>
        </w:rPr>
        <w:t xml:space="preserve">Com recurso ao </w:t>
      </w:r>
      <w:proofErr w:type="gramStart"/>
      <w:r w:rsidRPr="00105EB4">
        <w:rPr>
          <w:rFonts w:ascii="Times New Roman" w:hAnsi="Times New Roman"/>
          <w:i/>
          <w:sz w:val="24"/>
        </w:rPr>
        <w:t>software</w:t>
      </w:r>
      <w:proofErr w:type="gramEnd"/>
      <w:r w:rsidRPr="00105EB4">
        <w:rPr>
          <w:rFonts w:ascii="Times New Roman" w:hAnsi="Times New Roman"/>
          <w:sz w:val="24"/>
        </w:rPr>
        <w:t xml:space="preserve"> </w:t>
      </w:r>
      <w:proofErr w:type="spellStart"/>
      <w:r w:rsidRPr="00105EB4">
        <w:rPr>
          <w:rFonts w:ascii="Times New Roman" w:hAnsi="Times New Roman"/>
          <w:i/>
          <w:sz w:val="24"/>
        </w:rPr>
        <w:t>prezi</w:t>
      </w:r>
      <w:proofErr w:type="spellEnd"/>
      <w:r w:rsidRPr="00105EB4">
        <w:rPr>
          <w:rFonts w:ascii="Times New Roman" w:hAnsi="Times New Roman"/>
          <w:sz w:val="24"/>
        </w:rPr>
        <w:t xml:space="preserve"> inicia se o módulo com a definição de maqueta e com o inicio das maquetas na pré- história, recorrendo a algumas frases e imagens apresentadas no software</w:t>
      </w:r>
      <w:r w:rsidRPr="00D83E16">
        <w:rPr>
          <w:rFonts w:ascii="Times New Roman" w:hAnsi="Times New Roman"/>
          <w:sz w:val="24"/>
        </w:rPr>
        <w:t>.</w:t>
      </w:r>
      <w:r w:rsidR="00A616B1" w:rsidRPr="00D83E16">
        <w:rPr>
          <w:rFonts w:ascii="Times New Roman" w:hAnsi="Times New Roman"/>
          <w:sz w:val="24"/>
        </w:rPr>
        <w:t xml:space="preserve"> </w:t>
      </w:r>
      <w:r w:rsidR="00D83E16" w:rsidRPr="00D83E16">
        <w:rPr>
          <w:rFonts w:ascii="Times New Roman" w:hAnsi="Times New Roman"/>
          <w:sz w:val="24"/>
        </w:rPr>
        <w:t>(</w:t>
      </w:r>
      <w:r w:rsidRPr="00D83E16">
        <w:rPr>
          <w:rFonts w:ascii="Times New Roman" w:hAnsi="Times New Roman"/>
          <w:sz w:val="24"/>
        </w:rPr>
        <w:t xml:space="preserve">ver </w:t>
      </w:r>
      <w:r w:rsidR="00432FE3" w:rsidRPr="00D83E16">
        <w:rPr>
          <w:rFonts w:ascii="Times New Roman" w:hAnsi="Times New Roman"/>
          <w:sz w:val="24"/>
        </w:rPr>
        <w:t xml:space="preserve">apêndice </w:t>
      </w:r>
      <w:r w:rsidR="0065369F">
        <w:rPr>
          <w:rFonts w:ascii="Times New Roman" w:hAnsi="Times New Roman"/>
          <w:sz w:val="24"/>
        </w:rPr>
        <w:t>C</w:t>
      </w:r>
      <w:r w:rsidRPr="00D83E16">
        <w:rPr>
          <w:rFonts w:ascii="Times New Roman" w:hAnsi="Times New Roman"/>
          <w:sz w:val="24"/>
        </w:rPr>
        <w:t>).</w:t>
      </w:r>
    </w:p>
    <w:p w:rsidR="005E65E7" w:rsidRPr="00105EB4" w:rsidRDefault="005E65E7" w:rsidP="00A616B1">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Seguidamente</w:t>
      </w:r>
      <w:proofErr w:type="gramStart"/>
      <w:r w:rsidRPr="00105EB4">
        <w:rPr>
          <w:rFonts w:ascii="Times New Roman" w:hAnsi="Times New Roman"/>
          <w:sz w:val="24"/>
          <w:szCs w:val="24"/>
          <w:lang w:eastAsia="pt-PT"/>
        </w:rPr>
        <w:t>,</w:t>
      </w:r>
      <w:proofErr w:type="gramEnd"/>
      <w:r w:rsidRPr="00105EB4">
        <w:rPr>
          <w:rFonts w:ascii="Times New Roman" w:hAnsi="Times New Roman"/>
          <w:sz w:val="24"/>
          <w:szCs w:val="24"/>
          <w:lang w:eastAsia="pt-PT"/>
        </w:rPr>
        <w:t xml:space="preserve"> foi distribuída uma folha a cada aluno com o exercício proposto e foi</w:t>
      </w:r>
      <w:r w:rsidR="006205E1" w:rsidRPr="00105EB4">
        <w:rPr>
          <w:rFonts w:ascii="Times New Roman" w:hAnsi="Times New Roman"/>
          <w:sz w:val="24"/>
          <w:szCs w:val="24"/>
          <w:lang w:eastAsia="pt-PT"/>
        </w:rPr>
        <w:t xml:space="preserve"> </w:t>
      </w:r>
      <w:r w:rsidRPr="00105EB4">
        <w:rPr>
          <w:rFonts w:ascii="Times New Roman" w:hAnsi="Times New Roman"/>
          <w:sz w:val="24"/>
          <w:szCs w:val="24"/>
          <w:lang w:eastAsia="pt-PT"/>
        </w:rPr>
        <w:t>indicado aos alunos que se reunissem com o grupo</w:t>
      </w:r>
      <w:r w:rsidR="00A60F04" w:rsidRPr="00105EB4">
        <w:rPr>
          <w:rFonts w:ascii="Times New Roman" w:hAnsi="Times New Roman"/>
          <w:sz w:val="24"/>
          <w:szCs w:val="24"/>
          <w:lang w:eastAsia="pt-PT"/>
        </w:rPr>
        <w:t>.</w:t>
      </w:r>
      <w:r w:rsidR="0080573C" w:rsidRPr="00105EB4">
        <w:rPr>
          <w:rFonts w:ascii="Times New Roman" w:hAnsi="Times New Roman"/>
          <w:sz w:val="24"/>
          <w:szCs w:val="24"/>
          <w:lang w:eastAsia="pt-PT"/>
        </w:rPr>
        <w:t xml:space="preserve"> </w:t>
      </w:r>
      <w:r w:rsidR="00A616B1" w:rsidRPr="00D83E16">
        <w:rPr>
          <w:rFonts w:ascii="Times New Roman" w:hAnsi="Times New Roman"/>
          <w:sz w:val="24"/>
          <w:szCs w:val="24"/>
          <w:lang w:eastAsia="pt-PT"/>
        </w:rPr>
        <w:t>(ver</w:t>
      </w:r>
      <w:r w:rsidR="00432FE3" w:rsidRPr="00D83E16">
        <w:rPr>
          <w:rFonts w:ascii="Times New Roman" w:hAnsi="Times New Roman"/>
          <w:sz w:val="24"/>
          <w:szCs w:val="24"/>
          <w:lang w:eastAsia="pt-PT"/>
        </w:rPr>
        <w:t xml:space="preserve"> apêndice</w:t>
      </w:r>
      <w:r w:rsidR="0065369F">
        <w:rPr>
          <w:rFonts w:ascii="Times New Roman" w:hAnsi="Times New Roman"/>
          <w:sz w:val="24"/>
          <w:szCs w:val="24"/>
          <w:lang w:eastAsia="pt-PT"/>
        </w:rPr>
        <w:t xml:space="preserve"> D</w:t>
      </w:r>
      <w:r w:rsidR="006205E1" w:rsidRPr="00D83E16">
        <w:rPr>
          <w:rFonts w:ascii="Times New Roman" w:hAnsi="Times New Roman"/>
          <w:sz w:val="24"/>
          <w:szCs w:val="24"/>
          <w:lang w:eastAsia="pt-PT"/>
        </w:rPr>
        <w:t>)</w:t>
      </w:r>
    </w:p>
    <w:p w:rsidR="006205E1" w:rsidRPr="00105EB4" w:rsidRDefault="005E65E7" w:rsidP="00A616B1">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lastRenderedPageBreak/>
        <w:t>Posto isto, foi explicado sucintamente o que era pretendido no exercício, foi</w:t>
      </w:r>
      <w:r w:rsidR="00A616B1" w:rsidRPr="00105EB4">
        <w:rPr>
          <w:rFonts w:ascii="Times New Roman" w:hAnsi="Times New Roman"/>
          <w:sz w:val="24"/>
          <w:szCs w:val="24"/>
          <w:lang w:eastAsia="pt-PT"/>
        </w:rPr>
        <w:t xml:space="preserve"> </w:t>
      </w:r>
      <w:r w:rsidRPr="00105EB4">
        <w:rPr>
          <w:rFonts w:ascii="Times New Roman" w:hAnsi="Times New Roman"/>
          <w:sz w:val="24"/>
          <w:szCs w:val="24"/>
          <w:lang w:eastAsia="pt-PT"/>
        </w:rPr>
        <w:t>r</w:t>
      </w:r>
      <w:r w:rsidR="006205E1" w:rsidRPr="00105EB4">
        <w:rPr>
          <w:rFonts w:ascii="Times New Roman" w:hAnsi="Times New Roman"/>
          <w:sz w:val="24"/>
          <w:szCs w:val="24"/>
          <w:lang w:eastAsia="pt-PT"/>
        </w:rPr>
        <w:t>eferido</w:t>
      </w:r>
      <w:r w:rsidR="00681357">
        <w:rPr>
          <w:rFonts w:ascii="Times New Roman" w:hAnsi="Times New Roman"/>
          <w:sz w:val="24"/>
          <w:szCs w:val="24"/>
          <w:lang w:eastAsia="pt-PT"/>
        </w:rPr>
        <w:t xml:space="preserve"> que cada grupo teria</w:t>
      </w:r>
      <w:r w:rsidR="00681357" w:rsidRPr="00F05505">
        <w:rPr>
          <w:rFonts w:ascii="Times New Roman" w:hAnsi="Times New Roman"/>
          <w:sz w:val="24"/>
          <w:szCs w:val="24"/>
          <w:lang w:eastAsia="pt-PT"/>
        </w:rPr>
        <w:t xml:space="preserve">, tendo </w:t>
      </w:r>
      <w:proofErr w:type="gramStart"/>
      <w:r w:rsidR="00681357" w:rsidRPr="00F05505">
        <w:rPr>
          <w:rFonts w:ascii="Times New Roman" w:hAnsi="Times New Roman"/>
          <w:sz w:val="24"/>
          <w:szCs w:val="24"/>
          <w:lang w:eastAsia="pt-PT"/>
        </w:rPr>
        <w:t>em  conta</w:t>
      </w:r>
      <w:proofErr w:type="gramEnd"/>
      <w:r w:rsidR="00681357" w:rsidRPr="00F05505">
        <w:rPr>
          <w:rFonts w:ascii="Times New Roman" w:hAnsi="Times New Roman"/>
          <w:sz w:val="24"/>
          <w:szCs w:val="24"/>
          <w:lang w:eastAsia="pt-PT"/>
        </w:rPr>
        <w:t xml:space="preserve"> </w:t>
      </w:r>
      <w:r w:rsidR="006205E1" w:rsidRPr="00F05505">
        <w:rPr>
          <w:rFonts w:ascii="Times New Roman" w:hAnsi="Times New Roman"/>
          <w:sz w:val="24"/>
          <w:szCs w:val="24"/>
          <w:lang w:eastAsia="pt-PT"/>
        </w:rPr>
        <w:t>a</w:t>
      </w:r>
      <w:r w:rsidR="006205E1" w:rsidRPr="00105EB4">
        <w:rPr>
          <w:rFonts w:ascii="Times New Roman" w:hAnsi="Times New Roman"/>
          <w:sz w:val="24"/>
          <w:szCs w:val="24"/>
          <w:lang w:eastAsia="pt-PT"/>
        </w:rPr>
        <w:t xml:space="preserve"> informação recebida, preencher a ficha de acordo com a época histórica que estão a analisar.</w:t>
      </w:r>
    </w:p>
    <w:p w:rsidR="005E65E7" w:rsidRPr="00105EB4" w:rsidRDefault="005E65E7" w:rsidP="00A616B1">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Após os alunos terem</w:t>
      </w:r>
      <w:r w:rsidR="00C337F9">
        <w:rPr>
          <w:rFonts w:ascii="Times New Roman" w:hAnsi="Times New Roman"/>
          <w:sz w:val="24"/>
          <w:szCs w:val="24"/>
          <w:lang w:eastAsia="pt-PT"/>
        </w:rPr>
        <w:t xml:space="preserve"> terminado o</w:t>
      </w:r>
      <w:r w:rsidRPr="00105EB4">
        <w:rPr>
          <w:rFonts w:ascii="Times New Roman" w:hAnsi="Times New Roman"/>
          <w:sz w:val="24"/>
          <w:szCs w:val="24"/>
          <w:lang w:eastAsia="pt-PT"/>
        </w:rPr>
        <w:t xml:space="preserve"> tempo</w:t>
      </w:r>
      <w:r w:rsidR="00C337F9">
        <w:rPr>
          <w:rFonts w:ascii="Times New Roman" w:hAnsi="Times New Roman"/>
          <w:sz w:val="24"/>
          <w:szCs w:val="24"/>
          <w:lang w:eastAsia="pt-PT"/>
        </w:rPr>
        <w:t xml:space="preserve"> estipulado</w:t>
      </w:r>
      <w:r w:rsidRPr="00105EB4">
        <w:rPr>
          <w:rFonts w:ascii="Times New Roman" w:hAnsi="Times New Roman"/>
          <w:sz w:val="24"/>
          <w:szCs w:val="24"/>
          <w:lang w:eastAsia="pt-PT"/>
        </w:rPr>
        <w:t xml:space="preserve"> para realizarem o exercício,</w:t>
      </w:r>
      <w:r w:rsidR="000103B3" w:rsidRPr="00105EB4">
        <w:rPr>
          <w:rFonts w:ascii="Times New Roman" w:hAnsi="Times New Roman"/>
          <w:sz w:val="24"/>
          <w:szCs w:val="24"/>
          <w:lang w:eastAsia="pt-PT"/>
        </w:rPr>
        <w:t xml:space="preserve"> </w:t>
      </w:r>
      <w:r w:rsidRPr="00105EB4">
        <w:rPr>
          <w:rFonts w:ascii="Times New Roman" w:hAnsi="Times New Roman"/>
          <w:sz w:val="24"/>
          <w:szCs w:val="24"/>
          <w:lang w:eastAsia="pt-PT"/>
        </w:rPr>
        <w:t>procedeu</w:t>
      </w:r>
      <w:r w:rsidR="006205E1" w:rsidRPr="00105EB4">
        <w:rPr>
          <w:rFonts w:ascii="Times New Roman" w:hAnsi="Times New Roman"/>
          <w:sz w:val="24"/>
          <w:szCs w:val="24"/>
          <w:lang w:eastAsia="pt-PT"/>
        </w:rPr>
        <w:t>-se a uma pequena apresentação dos grupos, apoiadas com imagens previamente preparadas pela estagiária</w:t>
      </w:r>
      <w:r w:rsidR="006A50AD" w:rsidRPr="00105EB4">
        <w:rPr>
          <w:rFonts w:ascii="Times New Roman" w:hAnsi="Times New Roman"/>
          <w:sz w:val="24"/>
          <w:szCs w:val="24"/>
          <w:lang w:eastAsia="pt-PT"/>
        </w:rPr>
        <w:t xml:space="preserve"> </w:t>
      </w:r>
      <w:r w:rsidR="004D0961" w:rsidRPr="0065369F">
        <w:rPr>
          <w:rFonts w:ascii="Times New Roman" w:hAnsi="Times New Roman"/>
          <w:sz w:val="24"/>
          <w:szCs w:val="24"/>
          <w:lang w:eastAsia="pt-PT"/>
        </w:rPr>
        <w:t>(</w:t>
      </w:r>
      <w:r w:rsidR="00A616B1" w:rsidRPr="0065369F">
        <w:rPr>
          <w:rFonts w:ascii="Times New Roman" w:hAnsi="Times New Roman"/>
          <w:sz w:val="24"/>
          <w:szCs w:val="24"/>
          <w:lang w:eastAsia="pt-PT"/>
        </w:rPr>
        <w:t xml:space="preserve">ver </w:t>
      </w:r>
      <w:r w:rsidR="009152CE" w:rsidRPr="0065369F">
        <w:rPr>
          <w:rFonts w:ascii="Times New Roman" w:hAnsi="Times New Roman"/>
          <w:sz w:val="24"/>
          <w:szCs w:val="24"/>
          <w:lang w:eastAsia="pt-PT"/>
        </w:rPr>
        <w:t>apêndice E;</w:t>
      </w:r>
      <w:r w:rsidR="00D83E16" w:rsidRPr="0065369F">
        <w:rPr>
          <w:rFonts w:ascii="Times New Roman" w:hAnsi="Times New Roman"/>
          <w:sz w:val="24"/>
          <w:szCs w:val="24"/>
          <w:lang w:eastAsia="pt-PT"/>
        </w:rPr>
        <w:t xml:space="preserve"> F</w:t>
      </w:r>
      <w:r w:rsidR="009152CE" w:rsidRPr="0065369F">
        <w:rPr>
          <w:rFonts w:ascii="Times New Roman" w:hAnsi="Times New Roman"/>
          <w:sz w:val="24"/>
          <w:szCs w:val="24"/>
          <w:lang w:eastAsia="pt-PT"/>
        </w:rPr>
        <w:t xml:space="preserve"> e G</w:t>
      </w:r>
      <w:r w:rsidR="00432FE3" w:rsidRPr="0065369F">
        <w:rPr>
          <w:rFonts w:ascii="Times New Roman" w:hAnsi="Times New Roman"/>
          <w:sz w:val="24"/>
          <w:szCs w:val="24"/>
          <w:lang w:eastAsia="pt-PT"/>
        </w:rPr>
        <w:t>)</w:t>
      </w:r>
      <w:r w:rsidR="006205E1" w:rsidRPr="0065369F">
        <w:rPr>
          <w:rFonts w:ascii="Times New Roman" w:hAnsi="Times New Roman"/>
          <w:sz w:val="24"/>
          <w:szCs w:val="24"/>
          <w:lang w:eastAsia="pt-PT"/>
        </w:rPr>
        <w:t>,</w:t>
      </w:r>
      <w:r w:rsidR="006205E1" w:rsidRPr="00105EB4">
        <w:rPr>
          <w:rFonts w:ascii="Times New Roman" w:hAnsi="Times New Roman"/>
          <w:sz w:val="24"/>
          <w:szCs w:val="24"/>
          <w:lang w:eastAsia="pt-PT"/>
        </w:rPr>
        <w:t xml:space="preserve"> onde cada grupo expôs a sua informação de acordo com a época histórica</w:t>
      </w:r>
      <w:r w:rsidRPr="00105EB4">
        <w:rPr>
          <w:rFonts w:ascii="Times New Roman" w:hAnsi="Times New Roman"/>
          <w:sz w:val="24"/>
          <w:szCs w:val="24"/>
          <w:lang w:eastAsia="pt-PT"/>
        </w:rPr>
        <w:t>.</w:t>
      </w:r>
    </w:p>
    <w:p w:rsidR="000103B3" w:rsidRPr="00105EB4" w:rsidRDefault="006205E1" w:rsidP="00A616B1">
      <w:pPr>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Durante a apresentação dos grupos, os restantes alunos iam organizando a informação</w:t>
      </w:r>
      <w:r w:rsidR="000103B3" w:rsidRPr="00105EB4">
        <w:rPr>
          <w:rFonts w:ascii="Times New Roman" w:hAnsi="Times New Roman"/>
          <w:sz w:val="24"/>
          <w:szCs w:val="24"/>
          <w:lang w:eastAsia="pt-PT"/>
        </w:rPr>
        <w:t xml:space="preserve"> </w:t>
      </w:r>
      <w:r w:rsidRPr="00105EB4">
        <w:rPr>
          <w:rFonts w:ascii="Times New Roman" w:hAnsi="Times New Roman"/>
          <w:sz w:val="24"/>
          <w:szCs w:val="24"/>
          <w:lang w:eastAsia="pt-PT"/>
        </w:rPr>
        <w:t xml:space="preserve">na ficha que lhes fora distribuída no início da aula. </w:t>
      </w:r>
    </w:p>
    <w:p w:rsidR="00D80236" w:rsidRPr="00105EB4" w:rsidRDefault="006205E1" w:rsidP="00A616B1">
      <w:pPr>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Após as apresentações de todos os grupos, foi realizada uma pequena</w:t>
      </w:r>
      <w:r w:rsidR="000103B3" w:rsidRPr="00105EB4">
        <w:rPr>
          <w:rFonts w:ascii="Times New Roman" w:hAnsi="Times New Roman"/>
          <w:sz w:val="24"/>
          <w:szCs w:val="24"/>
          <w:lang w:eastAsia="pt-PT"/>
        </w:rPr>
        <w:t xml:space="preserve"> conclusão da informação transmitida na aula, onde os alunos colocaram algumas questões e expuseram o seu ponto de vista.</w:t>
      </w:r>
    </w:p>
    <w:p w:rsidR="003C65E8" w:rsidRPr="00105EB4" w:rsidRDefault="003C65E8" w:rsidP="004F003A">
      <w:pPr>
        <w:spacing w:after="0" w:line="360" w:lineRule="auto"/>
        <w:rPr>
          <w:rFonts w:ascii="Times New Roman" w:hAnsi="Times New Roman"/>
          <w:sz w:val="24"/>
          <w:szCs w:val="24"/>
          <w:lang w:eastAsia="pt-PT"/>
        </w:rPr>
      </w:pPr>
    </w:p>
    <w:p w:rsidR="0041210E" w:rsidRPr="00DA673F" w:rsidRDefault="00DC5A24" w:rsidP="00DA673F">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jc w:val="both"/>
        <w:outlineLvl w:val="4"/>
        <w:rPr>
          <w:rFonts w:ascii="Times New Roman" w:hAnsi="Times New Roman"/>
          <w:b/>
          <w:bCs/>
          <w:color w:val="auto"/>
          <w:sz w:val="24"/>
          <w:szCs w:val="24"/>
        </w:rPr>
      </w:pPr>
      <w:bookmarkStart w:id="43" w:name="_Toc349490102"/>
      <w:r>
        <w:rPr>
          <w:rFonts w:ascii="Times New Roman" w:hAnsi="Times New Roman"/>
          <w:b/>
          <w:bCs/>
          <w:color w:val="auto"/>
          <w:sz w:val="24"/>
          <w:szCs w:val="24"/>
        </w:rPr>
        <w:t>3.6</w:t>
      </w:r>
      <w:r w:rsidR="008B0A3B">
        <w:rPr>
          <w:rFonts w:ascii="Times New Roman" w:hAnsi="Times New Roman"/>
          <w:b/>
          <w:bCs/>
          <w:color w:val="auto"/>
          <w:sz w:val="24"/>
          <w:szCs w:val="24"/>
        </w:rPr>
        <w:t>.6</w:t>
      </w:r>
      <w:r w:rsidR="003C65E8" w:rsidRPr="00105EB4">
        <w:rPr>
          <w:rFonts w:ascii="Times New Roman" w:hAnsi="Times New Roman"/>
          <w:b/>
          <w:bCs/>
          <w:color w:val="auto"/>
          <w:sz w:val="24"/>
          <w:szCs w:val="24"/>
        </w:rPr>
        <w:t>.1| Análise crítica da aula</w:t>
      </w:r>
      <w:bookmarkEnd w:id="43"/>
    </w:p>
    <w:p w:rsidR="00DA673F" w:rsidRDefault="00DA673F" w:rsidP="00A616B1">
      <w:pPr>
        <w:autoSpaceDE w:val="0"/>
        <w:autoSpaceDN w:val="0"/>
        <w:adjustRightInd w:val="0"/>
        <w:spacing w:after="0" w:line="360" w:lineRule="auto"/>
        <w:jc w:val="both"/>
        <w:rPr>
          <w:rFonts w:ascii="Times New Roman" w:hAnsi="Times New Roman"/>
          <w:sz w:val="24"/>
          <w:szCs w:val="24"/>
          <w:lang w:eastAsia="pt-PT"/>
        </w:rPr>
      </w:pPr>
    </w:p>
    <w:p w:rsidR="006C5583" w:rsidRPr="00105EB4" w:rsidRDefault="0041210E" w:rsidP="00A616B1">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Relativamente à aula lecionada, considero que não consegui cumprir todos os objetivos, pois</w:t>
      </w:r>
      <w:r w:rsidR="006C5583" w:rsidRPr="00105EB4">
        <w:rPr>
          <w:rFonts w:ascii="Times New Roman" w:hAnsi="Times New Roman"/>
          <w:sz w:val="24"/>
          <w:szCs w:val="24"/>
          <w:lang w:eastAsia="pt-PT"/>
        </w:rPr>
        <w:t xml:space="preserve"> iniciei a aula de forma muito brusca, uma vez que alguns alunos, os que residem em concelhos limítrofes, chegam sempre uns minutinhos atrasados. Como na primeira aula desconhecia esse fator, iniciei sem todos os alunos estarem presentes na sala.</w:t>
      </w:r>
    </w:p>
    <w:p w:rsidR="0041210E" w:rsidRPr="00105EB4" w:rsidRDefault="0041210E" w:rsidP="00A616B1">
      <w:pPr>
        <w:autoSpaceDE w:val="0"/>
        <w:autoSpaceDN w:val="0"/>
        <w:adjustRightInd w:val="0"/>
        <w:spacing w:after="0" w:line="360" w:lineRule="auto"/>
        <w:jc w:val="both"/>
        <w:rPr>
          <w:rFonts w:ascii="Times New Roman" w:hAnsi="Times New Roman"/>
          <w:sz w:val="24"/>
          <w:szCs w:val="24"/>
          <w:lang w:eastAsia="pt-PT"/>
        </w:rPr>
      </w:pPr>
      <w:r w:rsidRPr="00105EB4">
        <w:rPr>
          <w:rFonts w:ascii="Times New Roman" w:hAnsi="Times New Roman"/>
          <w:sz w:val="24"/>
          <w:szCs w:val="24"/>
          <w:lang w:eastAsia="pt-PT"/>
        </w:rPr>
        <w:t>No entan</w:t>
      </w:r>
      <w:r w:rsidR="006C5583" w:rsidRPr="00105EB4">
        <w:rPr>
          <w:rFonts w:ascii="Times New Roman" w:hAnsi="Times New Roman"/>
          <w:sz w:val="24"/>
          <w:szCs w:val="24"/>
          <w:lang w:eastAsia="pt-PT"/>
        </w:rPr>
        <w:t xml:space="preserve">to, consegui </w:t>
      </w:r>
      <w:r w:rsidR="00D519F9" w:rsidRPr="00105EB4">
        <w:rPr>
          <w:rFonts w:ascii="Times New Roman" w:hAnsi="Times New Roman"/>
          <w:sz w:val="24"/>
          <w:szCs w:val="24"/>
          <w:lang w:eastAsia="pt-PT"/>
        </w:rPr>
        <w:t>cumprir o plano de aula sem apressar</w:t>
      </w:r>
      <w:r w:rsidR="006C5583" w:rsidRPr="00105EB4">
        <w:rPr>
          <w:rFonts w:ascii="Times New Roman" w:hAnsi="Times New Roman"/>
          <w:sz w:val="24"/>
          <w:szCs w:val="24"/>
          <w:lang w:eastAsia="pt-PT"/>
        </w:rPr>
        <w:t xml:space="preserve"> os momentos da aula. </w:t>
      </w:r>
    </w:p>
    <w:p w:rsidR="0041210E" w:rsidRPr="00105EB4" w:rsidRDefault="0041210E" w:rsidP="005C09D9">
      <w:pPr>
        <w:spacing w:line="360" w:lineRule="auto"/>
        <w:jc w:val="both"/>
        <w:rPr>
          <w:rFonts w:ascii="Times New Roman" w:hAnsi="Times New Roman"/>
          <w:sz w:val="24"/>
          <w:szCs w:val="24"/>
        </w:rPr>
      </w:pPr>
      <w:r w:rsidRPr="00105EB4">
        <w:rPr>
          <w:rFonts w:ascii="Times New Roman" w:hAnsi="Times New Roman"/>
          <w:sz w:val="24"/>
          <w:szCs w:val="24"/>
          <w:lang w:eastAsia="pt-PT"/>
        </w:rPr>
        <w:t>Quanto à minha relação com os alunos, considero que mantive um bom</w:t>
      </w:r>
      <w:r w:rsidR="00870E06" w:rsidRPr="00105EB4">
        <w:rPr>
          <w:rFonts w:ascii="Times New Roman" w:hAnsi="Times New Roman"/>
          <w:sz w:val="24"/>
          <w:szCs w:val="24"/>
          <w:lang w:eastAsia="pt-PT"/>
        </w:rPr>
        <w:t xml:space="preserve"> relacionamento</w:t>
      </w:r>
      <w:r w:rsidRPr="00105EB4">
        <w:rPr>
          <w:rFonts w:ascii="Times New Roman" w:hAnsi="Times New Roman"/>
          <w:sz w:val="24"/>
          <w:szCs w:val="24"/>
          <w:lang w:eastAsia="pt-PT"/>
        </w:rPr>
        <w:t xml:space="preserve"> com todos; tentei esclarecer as dúvidas colocadas por eles</w:t>
      </w:r>
      <w:r w:rsidR="00E60E0C" w:rsidRPr="00105EB4">
        <w:rPr>
          <w:rFonts w:ascii="Times New Roman" w:hAnsi="Times New Roman"/>
          <w:sz w:val="24"/>
          <w:szCs w:val="24"/>
          <w:lang w:eastAsia="pt-PT"/>
        </w:rPr>
        <w:t>, embora de forma muito individualizada, deveria ter exposto as orientações e os esclarecimentos para a turma no geral e não só dirigido a cada aluno</w:t>
      </w:r>
      <w:r w:rsidRPr="00105EB4">
        <w:rPr>
          <w:rFonts w:ascii="Times New Roman" w:hAnsi="Times New Roman"/>
          <w:sz w:val="24"/>
          <w:szCs w:val="24"/>
          <w:lang w:eastAsia="pt-PT"/>
        </w:rPr>
        <w:t>; ajudei-os</w:t>
      </w:r>
      <w:r w:rsidR="00E60E0C" w:rsidRPr="00105EB4">
        <w:rPr>
          <w:rFonts w:ascii="Times New Roman" w:hAnsi="Times New Roman"/>
          <w:sz w:val="24"/>
          <w:szCs w:val="24"/>
          <w:lang w:eastAsia="pt-PT"/>
        </w:rPr>
        <w:t xml:space="preserve"> </w:t>
      </w:r>
      <w:r w:rsidRPr="00105EB4">
        <w:rPr>
          <w:rFonts w:ascii="Times New Roman" w:hAnsi="Times New Roman"/>
          <w:sz w:val="24"/>
          <w:szCs w:val="24"/>
          <w:lang w:eastAsia="pt-PT"/>
        </w:rPr>
        <w:t>sempre que sentiram dificuldades em resolver um problema e incentivei-os quando</w:t>
      </w:r>
      <w:r w:rsidR="00E60E0C" w:rsidRPr="00105EB4">
        <w:rPr>
          <w:rFonts w:ascii="Times New Roman" w:hAnsi="Times New Roman"/>
          <w:sz w:val="24"/>
          <w:szCs w:val="24"/>
          <w:lang w:eastAsia="pt-PT"/>
        </w:rPr>
        <w:t xml:space="preserve"> </w:t>
      </w:r>
      <w:r w:rsidRPr="00105EB4">
        <w:rPr>
          <w:rFonts w:ascii="Times New Roman" w:hAnsi="Times New Roman"/>
          <w:sz w:val="24"/>
          <w:szCs w:val="24"/>
          <w:lang w:eastAsia="pt-PT"/>
        </w:rPr>
        <w:t xml:space="preserve">achei necessário. Ao </w:t>
      </w:r>
      <w:r w:rsidRPr="00105EB4">
        <w:rPr>
          <w:rFonts w:ascii="Times New Roman" w:hAnsi="Times New Roman"/>
          <w:sz w:val="24"/>
          <w:szCs w:val="24"/>
        </w:rPr>
        <w:t xml:space="preserve">longo da aula, </w:t>
      </w:r>
      <w:r w:rsidR="00160BDC" w:rsidRPr="00105EB4">
        <w:rPr>
          <w:rFonts w:ascii="Times New Roman" w:hAnsi="Times New Roman"/>
          <w:sz w:val="24"/>
          <w:szCs w:val="24"/>
        </w:rPr>
        <w:t xml:space="preserve">poderia </w:t>
      </w:r>
      <w:r w:rsidR="00870E06" w:rsidRPr="00105EB4">
        <w:rPr>
          <w:rFonts w:ascii="Times New Roman" w:hAnsi="Times New Roman"/>
          <w:sz w:val="24"/>
          <w:szCs w:val="24"/>
        </w:rPr>
        <w:t>tê-los motivado</w:t>
      </w:r>
      <w:r w:rsidRPr="00105EB4">
        <w:rPr>
          <w:rFonts w:ascii="Times New Roman" w:hAnsi="Times New Roman"/>
          <w:sz w:val="24"/>
          <w:szCs w:val="24"/>
        </w:rPr>
        <w:t xml:space="preserve"> </w:t>
      </w:r>
      <w:r w:rsidR="00160BDC" w:rsidRPr="00105EB4">
        <w:rPr>
          <w:rFonts w:ascii="Times New Roman" w:hAnsi="Times New Roman"/>
          <w:sz w:val="24"/>
          <w:szCs w:val="24"/>
        </w:rPr>
        <w:t xml:space="preserve">mais </w:t>
      </w:r>
      <w:r w:rsidRPr="00105EB4">
        <w:rPr>
          <w:rFonts w:ascii="Times New Roman" w:hAnsi="Times New Roman"/>
          <w:sz w:val="24"/>
          <w:szCs w:val="24"/>
        </w:rPr>
        <w:t>para a compreensão e</w:t>
      </w:r>
      <w:r w:rsidR="00E60E0C" w:rsidRPr="00105EB4">
        <w:rPr>
          <w:rFonts w:ascii="Times New Roman" w:hAnsi="Times New Roman"/>
          <w:sz w:val="24"/>
          <w:szCs w:val="24"/>
        </w:rPr>
        <w:t xml:space="preserve"> </w:t>
      </w:r>
      <w:r w:rsidRPr="00105EB4">
        <w:rPr>
          <w:rFonts w:ascii="Times New Roman" w:hAnsi="Times New Roman"/>
          <w:sz w:val="24"/>
          <w:szCs w:val="24"/>
        </w:rPr>
        <w:t>resolução da proposta</w:t>
      </w:r>
      <w:r w:rsidR="00E60E0C" w:rsidRPr="00105EB4">
        <w:rPr>
          <w:rFonts w:ascii="Times New Roman" w:hAnsi="Times New Roman"/>
          <w:sz w:val="24"/>
          <w:szCs w:val="24"/>
        </w:rPr>
        <w:t xml:space="preserve"> de trabalho.</w:t>
      </w:r>
    </w:p>
    <w:p w:rsidR="00E60E0C" w:rsidRPr="00105EB4" w:rsidRDefault="0041210E" w:rsidP="005C09D9">
      <w:pPr>
        <w:spacing w:line="360" w:lineRule="auto"/>
        <w:jc w:val="both"/>
        <w:rPr>
          <w:rFonts w:ascii="Times New Roman" w:hAnsi="Times New Roman"/>
          <w:sz w:val="24"/>
          <w:szCs w:val="24"/>
        </w:rPr>
      </w:pPr>
      <w:r w:rsidRPr="00105EB4">
        <w:rPr>
          <w:rFonts w:ascii="Times New Roman" w:hAnsi="Times New Roman"/>
          <w:sz w:val="24"/>
          <w:szCs w:val="24"/>
        </w:rPr>
        <w:t>Durante toda aula, os alunos tiveram um bom comportamento e participaram</w:t>
      </w:r>
      <w:r w:rsidR="00D83E16">
        <w:rPr>
          <w:rFonts w:ascii="Times New Roman" w:hAnsi="Times New Roman"/>
          <w:sz w:val="24"/>
          <w:szCs w:val="24"/>
        </w:rPr>
        <w:t xml:space="preserve"> </w:t>
      </w:r>
      <w:r w:rsidRPr="00105EB4">
        <w:rPr>
          <w:rFonts w:ascii="Times New Roman" w:hAnsi="Times New Roman"/>
          <w:sz w:val="24"/>
          <w:szCs w:val="24"/>
        </w:rPr>
        <w:t>sempre que foi solicitado e quando consideraram pertinente. Os alunos demonstraram</w:t>
      </w:r>
      <w:r w:rsidR="00E60E0C" w:rsidRPr="00105EB4">
        <w:rPr>
          <w:rFonts w:ascii="Times New Roman" w:hAnsi="Times New Roman"/>
          <w:sz w:val="24"/>
          <w:szCs w:val="24"/>
        </w:rPr>
        <w:t xml:space="preserve"> </w:t>
      </w:r>
      <w:r w:rsidRPr="00105EB4">
        <w:rPr>
          <w:rFonts w:ascii="Times New Roman" w:hAnsi="Times New Roman"/>
          <w:sz w:val="24"/>
          <w:szCs w:val="24"/>
        </w:rPr>
        <w:t>interesse e estiveram empenhados na realização da proposta de trabalho</w:t>
      </w:r>
      <w:r w:rsidR="00E60E0C" w:rsidRPr="00105EB4">
        <w:rPr>
          <w:rFonts w:ascii="Times New Roman" w:hAnsi="Times New Roman"/>
          <w:sz w:val="24"/>
          <w:szCs w:val="24"/>
        </w:rPr>
        <w:t xml:space="preserve">. </w:t>
      </w:r>
    </w:p>
    <w:p w:rsidR="00E60E0C" w:rsidRPr="00105EB4" w:rsidRDefault="0041210E" w:rsidP="005C09D9">
      <w:pPr>
        <w:spacing w:line="360" w:lineRule="auto"/>
        <w:jc w:val="both"/>
        <w:rPr>
          <w:rFonts w:ascii="Times New Roman" w:hAnsi="Times New Roman"/>
          <w:sz w:val="24"/>
          <w:szCs w:val="24"/>
        </w:rPr>
      </w:pPr>
      <w:r w:rsidRPr="00105EB4">
        <w:rPr>
          <w:rFonts w:ascii="Times New Roman" w:hAnsi="Times New Roman"/>
          <w:sz w:val="24"/>
          <w:szCs w:val="24"/>
        </w:rPr>
        <w:t>Tendo em conta que esta aula foi a primeira na experiência da prática</w:t>
      </w:r>
      <w:r w:rsidR="00C337F9">
        <w:rPr>
          <w:rFonts w:ascii="Times New Roman" w:hAnsi="Times New Roman"/>
          <w:sz w:val="24"/>
          <w:szCs w:val="24"/>
        </w:rPr>
        <w:t xml:space="preserve"> p</w:t>
      </w:r>
      <w:r w:rsidR="00E60E0C" w:rsidRPr="00105EB4">
        <w:rPr>
          <w:rFonts w:ascii="Times New Roman" w:hAnsi="Times New Roman"/>
          <w:sz w:val="24"/>
          <w:szCs w:val="24"/>
        </w:rPr>
        <w:t>edagógica no ensino secundário</w:t>
      </w:r>
      <w:r w:rsidRPr="00105EB4">
        <w:rPr>
          <w:rFonts w:ascii="Times New Roman" w:hAnsi="Times New Roman"/>
          <w:sz w:val="24"/>
          <w:szCs w:val="24"/>
        </w:rPr>
        <w:t xml:space="preserve">, ocorreram algumas falhas quanto à prestação na sala de aula. </w:t>
      </w:r>
      <w:r w:rsidRPr="00105EB4">
        <w:rPr>
          <w:rFonts w:ascii="Times New Roman" w:hAnsi="Times New Roman"/>
          <w:sz w:val="24"/>
          <w:szCs w:val="24"/>
        </w:rPr>
        <w:lastRenderedPageBreak/>
        <w:t>Porém, é</w:t>
      </w:r>
      <w:r w:rsidR="00160BDC" w:rsidRPr="00105EB4">
        <w:rPr>
          <w:rFonts w:ascii="Times New Roman" w:hAnsi="Times New Roman"/>
          <w:sz w:val="24"/>
          <w:szCs w:val="24"/>
        </w:rPr>
        <w:t xml:space="preserve"> </w:t>
      </w:r>
      <w:r w:rsidRPr="00105EB4">
        <w:rPr>
          <w:rFonts w:ascii="Times New Roman" w:hAnsi="Times New Roman"/>
          <w:sz w:val="24"/>
          <w:szCs w:val="24"/>
        </w:rPr>
        <w:t>de lembrar que isto se deveu</w:t>
      </w:r>
      <w:r w:rsidR="00E60E0C" w:rsidRPr="00105EB4">
        <w:rPr>
          <w:rFonts w:ascii="Times New Roman" w:hAnsi="Times New Roman"/>
          <w:sz w:val="24"/>
          <w:szCs w:val="24"/>
        </w:rPr>
        <w:t xml:space="preserve"> ao pouco tempo de observação da turma (apenas duas aulas e um</w:t>
      </w:r>
      <w:r w:rsidR="00160BDC" w:rsidRPr="00105EB4">
        <w:rPr>
          <w:rFonts w:ascii="Times New Roman" w:hAnsi="Times New Roman"/>
          <w:sz w:val="24"/>
          <w:szCs w:val="24"/>
        </w:rPr>
        <w:t>a delas foi em contexto de visi</w:t>
      </w:r>
      <w:r w:rsidR="00E60E0C" w:rsidRPr="00105EB4">
        <w:rPr>
          <w:rFonts w:ascii="Times New Roman" w:hAnsi="Times New Roman"/>
          <w:sz w:val="24"/>
          <w:szCs w:val="24"/>
        </w:rPr>
        <w:t>ta de estudo) e que entre as aulas observadas e a aula l</w:t>
      </w:r>
      <w:r w:rsidR="00160BDC" w:rsidRPr="00105EB4">
        <w:rPr>
          <w:rFonts w:ascii="Times New Roman" w:hAnsi="Times New Roman"/>
          <w:sz w:val="24"/>
          <w:szCs w:val="24"/>
        </w:rPr>
        <w:t>ecionada se passaram dois meses e a falta de domínio dos conteúdos da disciplina por não existirem referenc</w:t>
      </w:r>
      <w:r w:rsidR="00984D34" w:rsidRPr="00105EB4">
        <w:rPr>
          <w:rFonts w:ascii="Times New Roman" w:hAnsi="Times New Roman"/>
          <w:sz w:val="24"/>
          <w:szCs w:val="24"/>
        </w:rPr>
        <w:t>iais para seguir.</w:t>
      </w:r>
    </w:p>
    <w:p w:rsidR="003C65E8" w:rsidRPr="00105EB4" w:rsidRDefault="0041210E" w:rsidP="005C09D9">
      <w:pPr>
        <w:spacing w:line="360" w:lineRule="auto"/>
        <w:jc w:val="both"/>
        <w:rPr>
          <w:rFonts w:ascii="Times New Roman" w:hAnsi="Times New Roman"/>
          <w:sz w:val="24"/>
          <w:szCs w:val="24"/>
        </w:rPr>
      </w:pPr>
      <w:r w:rsidRPr="00105EB4">
        <w:rPr>
          <w:rFonts w:ascii="Times New Roman" w:hAnsi="Times New Roman"/>
          <w:sz w:val="24"/>
          <w:szCs w:val="24"/>
        </w:rPr>
        <w:t>No geral,</w:t>
      </w:r>
      <w:r w:rsidR="00160BDC" w:rsidRPr="00105EB4">
        <w:rPr>
          <w:rFonts w:ascii="Times New Roman" w:hAnsi="Times New Roman"/>
          <w:sz w:val="24"/>
          <w:szCs w:val="24"/>
        </w:rPr>
        <w:t xml:space="preserve"> considero que a aula</w:t>
      </w:r>
      <w:r w:rsidRPr="00105EB4">
        <w:rPr>
          <w:rFonts w:ascii="Times New Roman" w:hAnsi="Times New Roman"/>
          <w:sz w:val="24"/>
          <w:szCs w:val="24"/>
        </w:rPr>
        <w:t xml:space="preserve"> decorreu positivamente, embora</w:t>
      </w:r>
      <w:r w:rsidR="00160BDC" w:rsidRPr="00105EB4">
        <w:rPr>
          <w:rFonts w:ascii="Times New Roman" w:hAnsi="Times New Roman"/>
          <w:sz w:val="24"/>
          <w:szCs w:val="24"/>
        </w:rPr>
        <w:t xml:space="preserve"> </w:t>
      </w:r>
      <w:r w:rsidRPr="00105EB4">
        <w:rPr>
          <w:rFonts w:ascii="Times New Roman" w:hAnsi="Times New Roman"/>
          <w:sz w:val="24"/>
          <w:szCs w:val="24"/>
        </w:rPr>
        <w:t>reconheça que há muito para aprender, quer em termos de postura, quer em termos</w:t>
      </w:r>
      <w:r w:rsidR="00160BDC" w:rsidRPr="00105EB4">
        <w:rPr>
          <w:rFonts w:ascii="Times New Roman" w:hAnsi="Times New Roman"/>
          <w:sz w:val="24"/>
          <w:szCs w:val="24"/>
        </w:rPr>
        <w:t xml:space="preserve"> </w:t>
      </w:r>
      <w:r w:rsidRPr="00105EB4">
        <w:rPr>
          <w:rFonts w:ascii="Times New Roman" w:hAnsi="Times New Roman"/>
          <w:sz w:val="24"/>
          <w:szCs w:val="24"/>
        </w:rPr>
        <w:t xml:space="preserve">da condução da </w:t>
      </w:r>
      <w:r w:rsidR="00E60E0C" w:rsidRPr="00105EB4">
        <w:rPr>
          <w:rFonts w:ascii="Times New Roman" w:hAnsi="Times New Roman"/>
          <w:sz w:val="24"/>
          <w:szCs w:val="24"/>
        </w:rPr>
        <w:t xml:space="preserve">própria aula. </w:t>
      </w:r>
    </w:p>
    <w:p w:rsidR="003C65E8" w:rsidRPr="00105EB4" w:rsidRDefault="00DC5A24" w:rsidP="00D679EA">
      <w:pPr>
        <w:pStyle w:val="Ttulo4"/>
        <w:ind w:firstLine="360"/>
        <w:rPr>
          <w:bCs w:val="0"/>
        </w:rPr>
      </w:pPr>
      <w:bookmarkStart w:id="44" w:name="_Toc349490103"/>
      <w:r>
        <w:rPr>
          <w:bCs w:val="0"/>
        </w:rPr>
        <w:t>3.6</w:t>
      </w:r>
      <w:r w:rsidR="00C102C7">
        <w:rPr>
          <w:bCs w:val="0"/>
        </w:rPr>
        <w:t>.7</w:t>
      </w:r>
      <w:r w:rsidR="003C65E8" w:rsidRPr="00105EB4">
        <w:rPr>
          <w:bCs w:val="0"/>
        </w:rPr>
        <w:t>.| Segunda aula assistida</w:t>
      </w:r>
      <w:bookmarkEnd w:id="44"/>
    </w:p>
    <w:p w:rsidR="008D0230" w:rsidRPr="00105EB4" w:rsidRDefault="008D0230" w:rsidP="008D0230">
      <w:pPr>
        <w:rPr>
          <w:lang w:eastAsia="pt-PT"/>
        </w:rPr>
      </w:pPr>
    </w:p>
    <w:p w:rsidR="008D0230" w:rsidRPr="00105EB4" w:rsidRDefault="008D0230" w:rsidP="005C09D9">
      <w:pPr>
        <w:spacing w:line="360" w:lineRule="auto"/>
        <w:jc w:val="both"/>
        <w:rPr>
          <w:rFonts w:ascii="Times New Roman" w:hAnsi="Times New Roman"/>
          <w:sz w:val="24"/>
          <w:szCs w:val="24"/>
        </w:rPr>
      </w:pPr>
      <w:r w:rsidRPr="00105EB4">
        <w:rPr>
          <w:rFonts w:ascii="Times New Roman" w:hAnsi="Times New Roman"/>
          <w:sz w:val="24"/>
          <w:szCs w:val="24"/>
        </w:rPr>
        <w:t xml:space="preserve">Esta aula foi de componente </w:t>
      </w:r>
      <w:r w:rsidR="00A616B1" w:rsidRPr="00105EB4">
        <w:rPr>
          <w:rFonts w:ascii="Times New Roman" w:hAnsi="Times New Roman"/>
          <w:sz w:val="24"/>
          <w:szCs w:val="24"/>
        </w:rPr>
        <w:t>teórico-prática</w:t>
      </w:r>
      <w:r w:rsidRPr="00105EB4">
        <w:rPr>
          <w:rFonts w:ascii="Times New Roman" w:hAnsi="Times New Roman"/>
          <w:sz w:val="24"/>
          <w:szCs w:val="24"/>
        </w:rPr>
        <w:t xml:space="preserve"> com a duração de 90 minutos e ocorreu no dia 16 de Janeiro na sala A03</w:t>
      </w:r>
      <w:r w:rsidRPr="0065369F">
        <w:rPr>
          <w:rFonts w:ascii="Times New Roman" w:hAnsi="Times New Roman"/>
          <w:sz w:val="24"/>
          <w:szCs w:val="24"/>
        </w:rPr>
        <w:t>.</w:t>
      </w:r>
      <w:r w:rsidR="009152CE" w:rsidRPr="0065369F">
        <w:rPr>
          <w:rFonts w:ascii="Times New Roman" w:hAnsi="Times New Roman"/>
          <w:sz w:val="24"/>
          <w:szCs w:val="24"/>
        </w:rPr>
        <w:t xml:space="preserve"> (ver apêndice. H),</w:t>
      </w:r>
    </w:p>
    <w:p w:rsidR="008D0230" w:rsidRPr="00105EB4" w:rsidRDefault="008D0230" w:rsidP="005C09D9">
      <w:pPr>
        <w:spacing w:line="360" w:lineRule="auto"/>
        <w:jc w:val="both"/>
        <w:rPr>
          <w:rFonts w:ascii="Times New Roman" w:hAnsi="Times New Roman"/>
          <w:sz w:val="24"/>
          <w:szCs w:val="24"/>
        </w:rPr>
      </w:pPr>
      <w:r w:rsidRPr="00105EB4">
        <w:rPr>
          <w:rFonts w:ascii="Times New Roman" w:hAnsi="Times New Roman"/>
          <w:sz w:val="24"/>
          <w:szCs w:val="24"/>
        </w:rPr>
        <w:t xml:space="preserve">Inicialmente, os alunos foram informados das diferentes partes da </w:t>
      </w:r>
      <w:r w:rsidR="00310573">
        <w:rPr>
          <w:rFonts w:ascii="Times New Roman" w:hAnsi="Times New Roman"/>
          <w:sz w:val="24"/>
          <w:szCs w:val="24"/>
        </w:rPr>
        <w:t>aula e o que cada momento iria requerer</w:t>
      </w:r>
      <w:r w:rsidR="008550DB">
        <w:rPr>
          <w:rFonts w:ascii="Times New Roman" w:hAnsi="Times New Roman"/>
          <w:sz w:val="24"/>
          <w:szCs w:val="24"/>
        </w:rPr>
        <w:t>.</w:t>
      </w:r>
    </w:p>
    <w:p w:rsidR="000B6D39" w:rsidRPr="005C09D9" w:rsidRDefault="008D0230"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Com recurso ao </w:t>
      </w:r>
      <w:proofErr w:type="gramStart"/>
      <w:r w:rsidRPr="005C09D9">
        <w:rPr>
          <w:rFonts w:ascii="Times New Roman" w:hAnsi="Times New Roman"/>
          <w:sz w:val="24"/>
          <w:szCs w:val="24"/>
        </w:rPr>
        <w:t>software</w:t>
      </w:r>
      <w:proofErr w:type="gramEnd"/>
      <w:r w:rsidRPr="005C09D9">
        <w:rPr>
          <w:rFonts w:ascii="Times New Roman" w:hAnsi="Times New Roman"/>
          <w:sz w:val="24"/>
          <w:szCs w:val="24"/>
        </w:rPr>
        <w:t xml:space="preserve"> </w:t>
      </w:r>
      <w:r w:rsidR="00A616B1" w:rsidRPr="005C09D9">
        <w:rPr>
          <w:rFonts w:ascii="Times New Roman" w:hAnsi="Times New Roman"/>
          <w:sz w:val="24"/>
          <w:szCs w:val="24"/>
        </w:rPr>
        <w:t>PowerPoint</w:t>
      </w:r>
      <w:r w:rsidR="00D624BA" w:rsidRPr="005C09D9">
        <w:rPr>
          <w:rFonts w:ascii="Times New Roman" w:hAnsi="Times New Roman"/>
          <w:sz w:val="24"/>
          <w:szCs w:val="24"/>
        </w:rPr>
        <w:t>, (ver</w:t>
      </w:r>
      <w:r w:rsidRPr="005C09D9">
        <w:rPr>
          <w:rFonts w:ascii="Times New Roman" w:hAnsi="Times New Roman"/>
          <w:sz w:val="24"/>
          <w:szCs w:val="24"/>
        </w:rPr>
        <w:t xml:space="preserve"> a</w:t>
      </w:r>
      <w:r w:rsidR="00432FE3" w:rsidRPr="005C09D9">
        <w:rPr>
          <w:rFonts w:ascii="Times New Roman" w:hAnsi="Times New Roman"/>
          <w:sz w:val="24"/>
          <w:szCs w:val="24"/>
        </w:rPr>
        <w:t>pêndice</w:t>
      </w:r>
      <w:r w:rsidR="00D83E16" w:rsidRPr="005C09D9">
        <w:rPr>
          <w:rFonts w:ascii="Times New Roman" w:hAnsi="Times New Roman"/>
          <w:sz w:val="24"/>
          <w:szCs w:val="24"/>
        </w:rPr>
        <w:t xml:space="preserve"> </w:t>
      </w:r>
      <w:r w:rsidR="009152CE" w:rsidRPr="005C09D9">
        <w:rPr>
          <w:rFonts w:ascii="Times New Roman" w:hAnsi="Times New Roman"/>
          <w:sz w:val="24"/>
          <w:szCs w:val="24"/>
        </w:rPr>
        <w:t>I</w:t>
      </w:r>
      <w:r w:rsidRPr="005C09D9">
        <w:rPr>
          <w:rFonts w:ascii="Times New Roman" w:hAnsi="Times New Roman"/>
          <w:sz w:val="24"/>
          <w:szCs w:val="24"/>
        </w:rPr>
        <w:t>) iniciou se a introdução do conteúdo tipologia de maquetes, com recurso a imagens para cada tipologia.</w:t>
      </w:r>
    </w:p>
    <w:p w:rsidR="009918C9" w:rsidRPr="005C09D9" w:rsidRDefault="009918C9" w:rsidP="005C09D9">
      <w:pPr>
        <w:spacing w:line="360" w:lineRule="auto"/>
        <w:jc w:val="both"/>
        <w:rPr>
          <w:rFonts w:ascii="Times New Roman" w:hAnsi="Times New Roman"/>
          <w:sz w:val="24"/>
          <w:szCs w:val="24"/>
        </w:rPr>
      </w:pPr>
    </w:p>
    <w:p w:rsidR="000B6D39" w:rsidRPr="005C09D9" w:rsidRDefault="008D0230" w:rsidP="00A616B1">
      <w:pPr>
        <w:spacing w:line="360" w:lineRule="auto"/>
        <w:jc w:val="both"/>
        <w:rPr>
          <w:rFonts w:ascii="Times New Roman" w:hAnsi="Times New Roman"/>
          <w:sz w:val="24"/>
          <w:szCs w:val="24"/>
        </w:rPr>
      </w:pPr>
      <w:r w:rsidRPr="005C09D9">
        <w:rPr>
          <w:rFonts w:ascii="Times New Roman" w:hAnsi="Times New Roman"/>
          <w:sz w:val="24"/>
          <w:szCs w:val="24"/>
        </w:rPr>
        <w:t xml:space="preserve">Através de visualização de imagens em </w:t>
      </w:r>
      <w:r w:rsidR="00A616B1" w:rsidRPr="005C09D9">
        <w:rPr>
          <w:rFonts w:ascii="Times New Roman" w:hAnsi="Times New Roman"/>
          <w:sz w:val="24"/>
          <w:szCs w:val="24"/>
        </w:rPr>
        <w:t>PowerPoint</w:t>
      </w:r>
      <w:r w:rsidRPr="005C09D9">
        <w:rPr>
          <w:rFonts w:ascii="Times New Roman" w:hAnsi="Times New Roman"/>
          <w:sz w:val="24"/>
          <w:szCs w:val="24"/>
        </w:rPr>
        <w:t>, deu se a conhecer as partes constituintes da maqueta (base, paredes, janelas, cob</w:t>
      </w:r>
      <w:r w:rsidR="004751ED" w:rsidRPr="005C09D9">
        <w:rPr>
          <w:rFonts w:ascii="Times New Roman" w:hAnsi="Times New Roman"/>
          <w:sz w:val="24"/>
          <w:szCs w:val="24"/>
        </w:rPr>
        <w:t>ertura …</w:t>
      </w:r>
      <w:r w:rsidR="00C102C7">
        <w:rPr>
          <w:rFonts w:ascii="Times New Roman" w:hAnsi="Times New Roman"/>
          <w:sz w:val="24"/>
          <w:szCs w:val="24"/>
        </w:rPr>
        <w:t xml:space="preserve">) e os materiais a </w:t>
      </w:r>
      <w:r w:rsidR="00C102C7" w:rsidRPr="00F05505">
        <w:rPr>
          <w:rFonts w:ascii="Times New Roman" w:hAnsi="Times New Roman"/>
          <w:sz w:val="24"/>
          <w:szCs w:val="24"/>
        </w:rPr>
        <w:t xml:space="preserve">utilizar </w:t>
      </w:r>
      <w:r w:rsidRPr="00F05505">
        <w:rPr>
          <w:rFonts w:ascii="Times New Roman" w:hAnsi="Times New Roman"/>
          <w:sz w:val="24"/>
          <w:szCs w:val="24"/>
        </w:rPr>
        <w:t>em</w:t>
      </w:r>
      <w:r w:rsidRPr="005C09D9">
        <w:rPr>
          <w:rFonts w:ascii="Times New Roman" w:hAnsi="Times New Roman"/>
          <w:sz w:val="24"/>
          <w:szCs w:val="24"/>
        </w:rPr>
        <w:t xml:space="preserve"> cada parte. Nesta fase os alunos foram</w:t>
      </w:r>
      <w:r w:rsidR="000B6D39" w:rsidRPr="005C09D9">
        <w:rPr>
          <w:rFonts w:ascii="Times New Roman" w:hAnsi="Times New Roman"/>
          <w:sz w:val="24"/>
          <w:szCs w:val="24"/>
        </w:rPr>
        <w:t xml:space="preserve"> convidados </w:t>
      </w:r>
      <w:r w:rsidRPr="005C09D9">
        <w:rPr>
          <w:rFonts w:ascii="Times New Roman" w:hAnsi="Times New Roman"/>
          <w:sz w:val="24"/>
          <w:szCs w:val="24"/>
        </w:rPr>
        <w:t xml:space="preserve">a ver e tocar em alguns tipos de materiais que lhe iam sendo </w:t>
      </w:r>
      <w:r w:rsidR="000B6D39" w:rsidRPr="005C09D9">
        <w:rPr>
          <w:rFonts w:ascii="Times New Roman" w:hAnsi="Times New Roman"/>
          <w:sz w:val="24"/>
          <w:szCs w:val="24"/>
        </w:rPr>
        <w:t>distribuídos</w:t>
      </w:r>
      <w:r w:rsidRPr="005C09D9">
        <w:rPr>
          <w:rFonts w:ascii="Times New Roman" w:hAnsi="Times New Roman"/>
          <w:sz w:val="24"/>
          <w:szCs w:val="24"/>
        </w:rPr>
        <w:t>.</w:t>
      </w:r>
      <w:r w:rsidR="000B6D39" w:rsidRPr="005C09D9">
        <w:rPr>
          <w:rFonts w:ascii="Times New Roman" w:hAnsi="Times New Roman"/>
          <w:sz w:val="24"/>
          <w:szCs w:val="24"/>
        </w:rPr>
        <w:t xml:space="preserve"> Terminada a parte dos constituintes, deu se a conhecer aos alunos os diferentes modos de ligação entre as partes da maqueta, anteriormente faladas, bem como os diferentes tipos de acabamentos para cada tipo de maquete. Nesta fase os alunos anotam alguma informação e colocam questões.</w:t>
      </w:r>
    </w:p>
    <w:p w:rsidR="00230153" w:rsidRPr="005C09D9" w:rsidRDefault="000B6D39" w:rsidP="00432FE3">
      <w:pPr>
        <w:spacing w:line="360" w:lineRule="auto"/>
        <w:jc w:val="both"/>
        <w:rPr>
          <w:rFonts w:ascii="Times New Roman" w:hAnsi="Times New Roman"/>
          <w:sz w:val="24"/>
          <w:szCs w:val="24"/>
        </w:rPr>
      </w:pPr>
      <w:r w:rsidRPr="005C09D9">
        <w:rPr>
          <w:rFonts w:ascii="Times New Roman" w:hAnsi="Times New Roman"/>
          <w:sz w:val="24"/>
          <w:szCs w:val="24"/>
        </w:rPr>
        <w:t>Terminada a apresentação foi pedido aos alunos que formassem os grupos da aula anterior e foi</w:t>
      </w:r>
      <w:r w:rsidR="004751ED" w:rsidRPr="005C09D9">
        <w:rPr>
          <w:rFonts w:ascii="Times New Roman" w:hAnsi="Times New Roman"/>
          <w:sz w:val="24"/>
          <w:szCs w:val="24"/>
        </w:rPr>
        <w:t>-</w:t>
      </w:r>
      <w:r w:rsidRPr="005C09D9">
        <w:rPr>
          <w:rFonts w:ascii="Times New Roman" w:hAnsi="Times New Roman"/>
          <w:sz w:val="24"/>
          <w:szCs w:val="24"/>
        </w:rPr>
        <w:t xml:space="preserve"> lhes distribuída a planta do espaço a executar a maqueta</w:t>
      </w:r>
      <w:r w:rsidR="00A42E5A" w:rsidRPr="005C09D9">
        <w:rPr>
          <w:rFonts w:ascii="Times New Roman" w:hAnsi="Times New Roman"/>
          <w:sz w:val="24"/>
          <w:szCs w:val="24"/>
        </w:rPr>
        <w:t xml:space="preserve"> </w:t>
      </w:r>
      <w:r w:rsidR="00984D34" w:rsidRPr="005C09D9">
        <w:rPr>
          <w:rFonts w:ascii="Times New Roman" w:hAnsi="Times New Roman"/>
          <w:sz w:val="24"/>
          <w:szCs w:val="24"/>
        </w:rPr>
        <w:t>(ver</w:t>
      </w:r>
      <w:r w:rsidR="0080573C" w:rsidRPr="005C09D9">
        <w:rPr>
          <w:rFonts w:ascii="Times New Roman" w:hAnsi="Times New Roman"/>
          <w:sz w:val="24"/>
          <w:szCs w:val="24"/>
        </w:rPr>
        <w:t xml:space="preserve"> anexo</w:t>
      </w:r>
      <w:r w:rsidR="0065369F" w:rsidRPr="005C09D9">
        <w:rPr>
          <w:rFonts w:ascii="Times New Roman" w:hAnsi="Times New Roman"/>
          <w:sz w:val="24"/>
          <w:szCs w:val="24"/>
        </w:rPr>
        <w:t xml:space="preserve"> 5</w:t>
      </w:r>
      <w:r w:rsidR="00A42E5A" w:rsidRPr="005C09D9">
        <w:rPr>
          <w:rFonts w:ascii="Times New Roman" w:hAnsi="Times New Roman"/>
          <w:sz w:val="24"/>
          <w:szCs w:val="24"/>
        </w:rPr>
        <w:t>)</w:t>
      </w:r>
      <w:r w:rsidRPr="005C09D9">
        <w:rPr>
          <w:rFonts w:ascii="Times New Roman" w:hAnsi="Times New Roman"/>
          <w:sz w:val="24"/>
          <w:szCs w:val="24"/>
        </w:rPr>
        <w:t>. Os alunos começaram por retirar as medidas e a delinear as paredes à escala 1:50.</w:t>
      </w:r>
    </w:p>
    <w:p w:rsidR="00D713EF" w:rsidRDefault="00D713EF" w:rsidP="00B41A90">
      <w:pPr>
        <w:spacing w:after="0" w:line="360" w:lineRule="auto"/>
        <w:rPr>
          <w:rFonts w:ascii="Times New Roman" w:eastAsia="Times New Roman" w:hAnsi="Times New Roman"/>
          <w:b/>
          <w:sz w:val="36"/>
          <w:szCs w:val="24"/>
          <w:lang w:eastAsia="pt-PT"/>
        </w:rPr>
      </w:pPr>
    </w:p>
    <w:p w:rsidR="00F05505" w:rsidRDefault="00F05505" w:rsidP="00B41A90">
      <w:pPr>
        <w:spacing w:after="0" w:line="360" w:lineRule="auto"/>
        <w:rPr>
          <w:rFonts w:ascii="Times New Roman" w:eastAsia="Times New Roman" w:hAnsi="Times New Roman"/>
          <w:b/>
          <w:sz w:val="36"/>
          <w:szCs w:val="24"/>
          <w:lang w:eastAsia="pt-PT"/>
        </w:rPr>
      </w:pPr>
    </w:p>
    <w:p w:rsidR="00DC5A24" w:rsidRPr="00105EB4" w:rsidRDefault="00DC5A24" w:rsidP="00B41A90">
      <w:pPr>
        <w:spacing w:after="0" w:line="360" w:lineRule="auto"/>
        <w:rPr>
          <w:rFonts w:ascii="Times New Roman" w:eastAsia="Times New Roman" w:hAnsi="Times New Roman"/>
          <w:b/>
          <w:sz w:val="36"/>
          <w:szCs w:val="24"/>
          <w:lang w:eastAsia="pt-PT"/>
        </w:rPr>
      </w:pPr>
    </w:p>
    <w:p w:rsidR="005D4C9A" w:rsidRPr="00105EB4" w:rsidRDefault="00DC5A24" w:rsidP="005D4C9A">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outlineLvl w:val="4"/>
        <w:rPr>
          <w:rFonts w:ascii="Times New Roman" w:hAnsi="Times New Roman"/>
          <w:b/>
          <w:bCs/>
          <w:color w:val="auto"/>
          <w:sz w:val="24"/>
          <w:szCs w:val="24"/>
        </w:rPr>
      </w:pPr>
      <w:bookmarkStart w:id="45" w:name="_Toc349490104"/>
      <w:r>
        <w:rPr>
          <w:rFonts w:ascii="Times New Roman" w:hAnsi="Times New Roman"/>
          <w:b/>
          <w:bCs/>
          <w:color w:val="auto"/>
          <w:sz w:val="24"/>
          <w:szCs w:val="24"/>
        </w:rPr>
        <w:t>3.6</w:t>
      </w:r>
      <w:r w:rsidR="00C102C7">
        <w:rPr>
          <w:rFonts w:ascii="Times New Roman" w:hAnsi="Times New Roman"/>
          <w:b/>
          <w:bCs/>
          <w:color w:val="auto"/>
          <w:sz w:val="24"/>
          <w:szCs w:val="24"/>
        </w:rPr>
        <w:t>.7</w:t>
      </w:r>
      <w:r w:rsidR="003C65E8" w:rsidRPr="00105EB4">
        <w:rPr>
          <w:rFonts w:ascii="Times New Roman" w:hAnsi="Times New Roman"/>
          <w:b/>
          <w:bCs/>
          <w:color w:val="auto"/>
          <w:sz w:val="24"/>
          <w:szCs w:val="24"/>
        </w:rPr>
        <w:t>.1| Análise crítica da aula</w:t>
      </w:r>
      <w:bookmarkEnd w:id="45"/>
    </w:p>
    <w:p w:rsidR="005D4C9A" w:rsidRPr="00105EB4" w:rsidRDefault="005D4C9A" w:rsidP="00A616B1">
      <w:pPr>
        <w:spacing w:after="0" w:line="240" w:lineRule="auto"/>
        <w:jc w:val="both"/>
        <w:rPr>
          <w:rFonts w:ascii="Times New Roman" w:hAnsi="Times New Roman"/>
          <w:b/>
          <w:bCs/>
          <w:sz w:val="24"/>
          <w:szCs w:val="24"/>
        </w:rPr>
      </w:pPr>
    </w:p>
    <w:p w:rsidR="00771B9D" w:rsidRPr="005C09D9" w:rsidRDefault="00771B9D"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A segunda aula lecionada não correu tão bem como a primeira, embora tenha colmatado algumas falhas da primeira aula, tive alguma dificuldade em organizar a sessão de forma clara para os alunos. </w:t>
      </w:r>
    </w:p>
    <w:p w:rsidR="00771B9D" w:rsidRPr="005C09D9" w:rsidRDefault="00771B9D"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Desta vez só </w:t>
      </w:r>
      <w:r w:rsidR="003A7E95" w:rsidRPr="005C09D9">
        <w:rPr>
          <w:rFonts w:ascii="Times New Roman" w:hAnsi="Times New Roman"/>
          <w:sz w:val="24"/>
          <w:szCs w:val="24"/>
        </w:rPr>
        <w:t>iniciei</w:t>
      </w:r>
      <w:r w:rsidRPr="005C09D9">
        <w:rPr>
          <w:rFonts w:ascii="Times New Roman" w:hAnsi="Times New Roman"/>
          <w:sz w:val="24"/>
          <w:szCs w:val="24"/>
        </w:rPr>
        <w:t xml:space="preserve"> a aula quando todos os alunos estavam presentes, o que facilitou a transmissão de informação para a turma. </w:t>
      </w:r>
    </w:p>
    <w:p w:rsidR="00771B9D" w:rsidRPr="005C09D9" w:rsidRDefault="00771B9D"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A primeira parte de aula decorreu de forma clara e objetiva. Os alunos estiveram interessados e participativos à medida que se ia avançado na apresentação. </w:t>
      </w:r>
    </w:p>
    <w:p w:rsidR="00771B9D" w:rsidRPr="005C09D9" w:rsidRDefault="00771B9D" w:rsidP="005C09D9">
      <w:pPr>
        <w:spacing w:line="360" w:lineRule="auto"/>
        <w:jc w:val="both"/>
        <w:rPr>
          <w:rFonts w:ascii="Times New Roman" w:hAnsi="Times New Roman"/>
          <w:sz w:val="24"/>
          <w:szCs w:val="24"/>
        </w:rPr>
      </w:pPr>
    </w:p>
    <w:p w:rsidR="00A66129" w:rsidRPr="00F05505" w:rsidRDefault="00771B9D" w:rsidP="005C09D9">
      <w:pPr>
        <w:spacing w:line="360" w:lineRule="auto"/>
        <w:jc w:val="both"/>
        <w:rPr>
          <w:rFonts w:ascii="Times New Roman" w:hAnsi="Times New Roman"/>
          <w:color w:val="3366FF"/>
          <w:sz w:val="24"/>
          <w:szCs w:val="24"/>
        </w:rPr>
      </w:pPr>
      <w:r w:rsidRPr="005C09D9">
        <w:rPr>
          <w:rFonts w:ascii="Times New Roman" w:hAnsi="Times New Roman"/>
          <w:sz w:val="24"/>
          <w:szCs w:val="24"/>
        </w:rPr>
        <w:t xml:space="preserve">Terminada a apresentação em </w:t>
      </w:r>
      <w:r w:rsidR="00A616B1" w:rsidRPr="005C09D9">
        <w:rPr>
          <w:rFonts w:ascii="Times New Roman" w:hAnsi="Times New Roman"/>
          <w:sz w:val="24"/>
          <w:szCs w:val="24"/>
        </w:rPr>
        <w:t>PowerPoint</w:t>
      </w:r>
      <w:r w:rsidRPr="005C09D9">
        <w:rPr>
          <w:rFonts w:ascii="Times New Roman" w:hAnsi="Times New Roman"/>
          <w:sz w:val="24"/>
          <w:szCs w:val="24"/>
        </w:rPr>
        <w:t>, foi pedido aos alunos que formassem grupos, os mesmos da au</w:t>
      </w:r>
      <w:r w:rsidR="0081374A" w:rsidRPr="005C09D9">
        <w:rPr>
          <w:rFonts w:ascii="Times New Roman" w:hAnsi="Times New Roman"/>
          <w:sz w:val="24"/>
          <w:szCs w:val="24"/>
        </w:rPr>
        <w:t>la anterior, e foi-</w:t>
      </w:r>
      <w:r w:rsidRPr="005C09D9">
        <w:rPr>
          <w:rFonts w:ascii="Times New Roman" w:hAnsi="Times New Roman"/>
          <w:sz w:val="24"/>
          <w:szCs w:val="24"/>
        </w:rPr>
        <w:t xml:space="preserve">lhes fornecido a planta do local pretendido para a construção da maqueta. Esta fase da aula não correu como esperado. Deveria ter ensaiado previamente a construção da maqueta e deveria ter </w:t>
      </w:r>
      <w:proofErr w:type="gramStart"/>
      <w:r w:rsidR="008550DB" w:rsidRPr="005C09D9">
        <w:rPr>
          <w:rFonts w:ascii="Times New Roman" w:hAnsi="Times New Roman"/>
          <w:sz w:val="24"/>
          <w:szCs w:val="24"/>
        </w:rPr>
        <w:t>entregue</w:t>
      </w:r>
      <w:proofErr w:type="gramEnd"/>
      <w:r w:rsidRPr="005C09D9">
        <w:rPr>
          <w:rFonts w:ascii="Times New Roman" w:hAnsi="Times New Roman"/>
          <w:sz w:val="24"/>
          <w:szCs w:val="24"/>
        </w:rPr>
        <w:t xml:space="preserve"> a escala e as medidas aos grupos, </w:t>
      </w:r>
      <w:r w:rsidRPr="00593AC7">
        <w:rPr>
          <w:rFonts w:ascii="Times New Roman" w:hAnsi="Times New Roman"/>
          <w:sz w:val="24"/>
          <w:szCs w:val="24"/>
        </w:rPr>
        <w:t xml:space="preserve">pois os alunos perderam imenso tempo a </w:t>
      </w:r>
      <w:r w:rsidR="00006D15" w:rsidRPr="00593AC7">
        <w:rPr>
          <w:rFonts w:ascii="Times New Roman" w:hAnsi="Times New Roman"/>
          <w:sz w:val="24"/>
          <w:szCs w:val="24"/>
        </w:rPr>
        <w:t>tentar encontrar a melhor escala e a converter as</w:t>
      </w:r>
      <w:r w:rsidR="00A616B1" w:rsidRPr="00593AC7">
        <w:rPr>
          <w:rFonts w:ascii="Times New Roman" w:hAnsi="Times New Roman"/>
          <w:sz w:val="24"/>
          <w:szCs w:val="24"/>
        </w:rPr>
        <w:t xml:space="preserve"> medidas. Esta situação gerou </w:t>
      </w:r>
      <w:r w:rsidR="0081374A" w:rsidRPr="00593AC7">
        <w:rPr>
          <w:rFonts w:ascii="Times New Roman" w:hAnsi="Times New Roman"/>
          <w:sz w:val="24"/>
          <w:szCs w:val="24"/>
        </w:rPr>
        <w:t>alguma</w:t>
      </w:r>
      <w:r w:rsidR="00006D15" w:rsidRPr="00593AC7">
        <w:rPr>
          <w:rFonts w:ascii="Times New Roman" w:hAnsi="Times New Roman"/>
          <w:sz w:val="24"/>
          <w:szCs w:val="24"/>
        </w:rPr>
        <w:t xml:space="preserve"> confusão na sala, </w:t>
      </w:r>
      <w:r w:rsidR="0081374A" w:rsidRPr="00593AC7">
        <w:rPr>
          <w:rFonts w:ascii="Times New Roman" w:hAnsi="Times New Roman"/>
          <w:sz w:val="24"/>
          <w:szCs w:val="24"/>
        </w:rPr>
        <w:t>exigi</w:t>
      </w:r>
      <w:r w:rsidR="008550DB" w:rsidRPr="00593AC7">
        <w:rPr>
          <w:rFonts w:ascii="Times New Roman" w:hAnsi="Times New Roman"/>
          <w:sz w:val="24"/>
          <w:szCs w:val="24"/>
        </w:rPr>
        <w:t>n</w:t>
      </w:r>
      <w:r w:rsidR="0081374A" w:rsidRPr="00593AC7">
        <w:rPr>
          <w:rFonts w:ascii="Times New Roman" w:hAnsi="Times New Roman"/>
          <w:sz w:val="24"/>
          <w:szCs w:val="24"/>
        </w:rPr>
        <w:t>do</w:t>
      </w:r>
      <w:r w:rsidR="00006D15" w:rsidRPr="00593AC7">
        <w:rPr>
          <w:rFonts w:ascii="Times New Roman" w:hAnsi="Times New Roman"/>
          <w:sz w:val="24"/>
          <w:szCs w:val="24"/>
        </w:rPr>
        <w:t xml:space="preserve"> de mim uma maior atenção aos diferentes grupos. A razão </w:t>
      </w:r>
      <w:r w:rsidR="00A616B1" w:rsidRPr="00593AC7">
        <w:rPr>
          <w:rFonts w:ascii="Times New Roman" w:hAnsi="Times New Roman"/>
          <w:sz w:val="24"/>
          <w:szCs w:val="24"/>
        </w:rPr>
        <w:t>por que</w:t>
      </w:r>
      <w:r w:rsidR="00865353" w:rsidRPr="00F05505">
        <w:rPr>
          <w:rFonts w:ascii="Times New Roman" w:hAnsi="Times New Roman"/>
          <w:sz w:val="24"/>
          <w:szCs w:val="24"/>
        </w:rPr>
        <w:t xml:space="preserve"> não</w:t>
      </w:r>
      <w:r w:rsidR="00006D15" w:rsidRPr="00593AC7">
        <w:rPr>
          <w:rFonts w:ascii="Times New Roman" w:hAnsi="Times New Roman"/>
          <w:color w:val="FF0000"/>
          <w:sz w:val="24"/>
          <w:szCs w:val="24"/>
        </w:rPr>
        <w:t xml:space="preserve"> </w:t>
      </w:r>
      <w:r w:rsidR="00006D15" w:rsidRPr="005C09D9">
        <w:rPr>
          <w:rFonts w:ascii="Times New Roman" w:hAnsi="Times New Roman"/>
          <w:sz w:val="24"/>
          <w:szCs w:val="24"/>
        </w:rPr>
        <w:t>forneci a escala</w:t>
      </w:r>
      <w:r w:rsidR="008550DB" w:rsidRPr="005C09D9">
        <w:rPr>
          <w:rFonts w:ascii="Times New Roman" w:hAnsi="Times New Roman"/>
          <w:sz w:val="24"/>
          <w:szCs w:val="24"/>
        </w:rPr>
        <w:t>,</w:t>
      </w:r>
      <w:r w:rsidR="00006D15" w:rsidRPr="005C09D9">
        <w:rPr>
          <w:rFonts w:ascii="Times New Roman" w:hAnsi="Times New Roman"/>
          <w:sz w:val="24"/>
          <w:szCs w:val="24"/>
        </w:rPr>
        <w:t xml:space="preserve"> nem as medidas</w:t>
      </w:r>
      <w:r w:rsidR="008550DB" w:rsidRPr="005C09D9">
        <w:rPr>
          <w:rFonts w:ascii="Times New Roman" w:hAnsi="Times New Roman"/>
          <w:sz w:val="24"/>
          <w:szCs w:val="24"/>
        </w:rPr>
        <w:t>,</w:t>
      </w:r>
      <w:r w:rsidR="00006D15" w:rsidRPr="005C09D9">
        <w:rPr>
          <w:rFonts w:ascii="Times New Roman" w:hAnsi="Times New Roman"/>
          <w:sz w:val="24"/>
          <w:szCs w:val="24"/>
        </w:rPr>
        <w:t xml:space="preserve"> foi precisamente para que os alunos procurassem, por eles próprios, as medidas</w:t>
      </w:r>
      <w:r w:rsidR="00291323" w:rsidRPr="005C09D9">
        <w:rPr>
          <w:rFonts w:ascii="Times New Roman" w:hAnsi="Times New Roman"/>
          <w:sz w:val="24"/>
          <w:szCs w:val="24"/>
        </w:rPr>
        <w:t xml:space="preserve"> a adotar, numa tentativa de incutir autonomia na procura de resolução de problemas, contudo esta opção não foi a melhor da minha parte. Se tivesse sido eu a fornecer as medidas, talvez conseguisse que os grupos tivessem avançado mais na elaboração do projeto. </w:t>
      </w:r>
    </w:p>
    <w:p w:rsidR="00A93268" w:rsidRPr="00105EB4" w:rsidRDefault="005D4C9A" w:rsidP="0039056D">
      <w:pPr>
        <w:spacing w:after="0" w:line="360" w:lineRule="auto"/>
        <w:rPr>
          <w:rFonts w:ascii="Times New Roman" w:eastAsia="Arial" w:hAnsi="Times New Roman" w:cs="Arial"/>
          <w:sz w:val="36"/>
          <w:szCs w:val="36"/>
          <w:lang w:eastAsia="pt-PT"/>
        </w:rPr>
      </w:pPr>
      <w:r w:rsidRPr="00105EB4">
        <w:rPr>
          <w:rFonts w:ascii="Times New Roman" w:hAnsi="Times New Roman"/>
          <w:sz w:val="36"/>
          <w:szCs w:val="36"/>
        </w:rPr>
        <w:br w:type="page"/>
      </w:r>
    </w:p>
    <w:p w:rsidR="00175277" w:rsidRPr="00105EB4" w:rsidRDefault="00DC5A24" w:rsidP="005D4C9A">
      <w:pPr>
        <w:pStyle w:val="Ttulo3"/>
        <w:rPr>
          <w:rFonts w:ascii="Times New Roman" w:hAnsi="Times New Roman"/>
          <w:sz w:val="36"/>
          <w:szCs w:val="36"/>
        </w:rPr>
      </w:pPr>
      <w:bookmarkStart w:id="46" w:name="_Toc349490105"/>
      <w:r>
        <w:rPr>
          <w:rFonts w:ascii="Times New Roman" w:hAnsi="Times New Roman"/>
          <w:sz w:val="36"/>
          <w:szCs w:val="36"/>
        </w:rPr>
        <w:lastRenderedPageBreak/>
        <w:t>3.7</w:t>
      </w:r>
      <w:r w:rsidR="007C62E4" w:rsidRPr="00105EB4">
        <w:rPr>
          <w:rFonts w:ascii="Times New Roman" w:hAnsi="Times New Roman"/>
          <w:sz w:val="36"/>
          <w:szCs w:val="36"/>
        </w:rPr>
        <w:t xml:space="preserve">| </w:t>
      </w:r>
      <w:r w:rsidR="00175277" w:rsidRPr="00105EB4">
        <w:rPr>
          <w:rFonts w:ascii="Times New Roman" w:hAnsi="Times New Roman"/>
          <w:sz w:val="36"/>
          <w:szCs w:val="36"/>
        </w:rPr>
        <w:t>Reflexão pessoal</w:t>
      </w:r>
      <w:bookmarkEnd w:id="46"/>
      <w:r w:rsidR="00175277" w:rsidRPr="00105EB4">
        <w:rPr>
          <w:rFonts w:ascii="Times New Roman" w:hAnsi="Times New Roman"/>
          <w:sz w:val="36"/>
          <w:szCs w:val="36"/>
        </w:rPr>
        <w:t xml:space="preserve">          </w:t>
      </w:r>
    </w:p>
    <w:p w:rsidR="00175277" w:rsidRPr="00105EB4" w:rsidRDefault="00175277" w:rsidP="00823143">
      <w:pPr>
        <w:spacing w:after="0" w:line="240" w:lineRule="auto"/>
        <w:rPr>
          <w:rFonts w:ascii="Times New Roman" w:eastAsia="Times New Roman" w:hAnsi="Times New Roman"/>
          <w:b/>
          <w:sz w:val="36"/>
          <w:szCs w:val="36"/>
          <w:lang w:eastAsia="pt-PT"/>
        </w:rPr>
      </w:pPr>
    </w:p>
    <w:p w:rsidR="00175277" w:rsidRPr="005C09D9" w:rsidRDefault="003E6859" w:rsidP="005C09D9">
      <w:pPr>
        <w:spacing w:line="360" w:lineRule="auto"/>
        <w:jc w:val="both"/>
        <w:rPr>
          <w:rFonts w:ascii="Times New Roman" w:hAnsi="Times New Roman"/>
          <w:sz w:val="24"/>
          <w:szCs w:val="24"/>
        </w:rPr>
      </w:pPr>
      <w:r w:rsidRPr="005C09D9">
        <w:rPr>
          <w:rFonts w:ascii="Times New Roman" w:hAnsi="Times New Roman"/>
          <w:sz w:val="24"/>
          <w:szCs w:val="24"/>
        </w:rPr>
        <w:t>Este estágio iniciou-se de uma form</w:t>
      </w:r>
      <w:r w:rsidR="007E76A2" w:rsidRPr="005C09D9">
        <w:rPr>
          <w:rFonts w:ascii="Times New Roman" w:hAnsi="Times New Roman"/>
          <w:sz w:val="24"/>
          <w:szCs w:val="24"/>
        </w:rPr>
        <w:t>a muito diferente do previsto</w:t>
      </w:r>
      <w:r w:rsidRPr="005C09D9">
        <w:rPr>
          <w:rFonts w:ascii="Times New Roman" w:hAnsi="Times New Roman"/>
          <w:sz w:val="24"/>
          <w:szCs w:val="24"/>
        </w:rPr>
        <w:t>. O que poderia suscitar insegurança e incertezas</w:t>
      </w:r>
      <w:proofErr w:type="gramStart"/>
      <w:r w:rsidRPr="005C09D9">
        <w:rPr>
          <w:rFonts w:ascii="Times New Roman" w:hAnsi="Times New Roman"/>
          <w:sz w:val="24"/>
          <w:szCs w:val="24"/>
        </w:rPr>
        <w:t>,</w:t>
      </w:r>
      <w:proofErr w:type="gramEnd"/>
      <w:r w:rsidR="00143508" w:rsidRPr="005C09D9">
        <w:rPr>
          <w:rFonts w:ascii="Times New Roman" w:hAnsi="Times New Roman"/>
          <w:sz w:val="24"/>
          <w:szCs w:val="24"/>
        </w:rPr>
        <w:t xml:space="preserve"> </w:t>
      </w:r>
      <w:r w:rsidR="007E76A2" w:rsidRPr="005C09D9">
        <w:rPr>
          <w:rFonts w:ascii="Times New Roman" w:hAnsi="Times New Roman"/>
          <w:sz w:val="24"/>
          <w:szCs w:val="24"/>
        </w:rPr>
        <w:t>acabou por se revelar</w:t>
      </w:r>
      <w:r w:rsidRPr="005C09D9">
        <w:rPr>
          <w:rFonts w:ascii="Times New Roman" w:hAnsi="Times New Roman"/>
          <w:sz w:val="24"/>
          <w:szCs w:val="24"/>
        </w:rPr>
        <w:t xml:space="preserve"> </w:t>
      </w:r>
      <w:r w:rsidR="00A60F04" w:rsidRPr="005C09D9">
        <w:rPr>
          <w:rFonts w:ascii="Times New Roman" w:hAnsi="Times New Roman"/>
          <w:sz w:val="24"/>
          <w:szCs w:val="24"/>
        </w:rPr>
        <w:t>autossegurança</w:t>
      </w:r>
      <w:r w:rsidRPr="005C09D9">
        <w:rPr>
          <w:rFonts w:ascii="Times New Roman" w:hAnsi="Times New Roman"/>
          <w:sz w:val="24"/>
          <w:szCs w:val="24"/>
        </w:rPr>
        <w:t xml:space="preserve"> </w:t>
      </w:r>
      <w:r w:rsidR="00984D34" w:rsidRPr="005C09D9">
        <w:rPr>
          <w:rFonts w:ascii="Times New Roman" w:hAnsi="Times New Roman"/>
          <w:sz w:val="24"/>
          <w:szCs w:val="24"/>
        </w:rPr>
        <w:t>e tranquilidade.</w:t>
      </w:r>
      <w:r w:rsidRPr="005C09D9">
        <w:rPr>
          <w:rFonts w:ascii="Times New Roman" w:hAnsi="Times New Roman"/>
          <w:sz w:val="24"/>
          <w:szCs w:val="24"/>
        </w:rPr>
        <w:t xml:space="preserve"> </w:t>
      </w:r>
    </w:p>
    <w:p w:rsidR="003E6859" w:rsidRPr="005C09D9" w:rsidRDefault="007E76A2" w:rsidP="005C09D9">
      <w:pPr>
        <w:spacing w:line="360" w:lineRule="auto"/>
        <w:jc w:val="both"/>
        <w:rPr>
          <w:rFonts w:ascii="Times New Roman" w:hAnsi="Times New Roman"/>
          <w:sz w:val="24"/>
          <w:szCs w:val="24"/>
        </w:rPr>
      </w:pPr>
      <w:r w:rsidRPr="005C09D9">
        <w:rPr>
          <w:rFonts w:ascii="Times New Roman" w:hAnsi="Times New Roman"/>
          <w:sz w:val="24"/>
          <w:szCs w:val="24"/>
        </w:rPr>
        <w:t>A mudança de ciclo de ensino</w:t>
      </w:r>
      <w:r w:rsidR="003E6859" w:rsidRPr="005C09D9">
        <w:rPr>
          <w:rFonts w:ascii="Times New Roman" w:hAnsi="Times New Roman"/>
          <w:sz w:val="24"/>
          <w:szCs w:val="24"/>
        </w:rPr>
        <w:t xml:space="preserve"> e as circunstâncias pessoais em que ocorreu esta intervenção, levou-me a criar um </w:t>
      </w:r>
      <w:r w:rsidR="00A60F04" w:rsidRPr="005C09D9">
        <w:rPr>
          <w:rFonts w:ascii="Times New Roman" w:hAnsi="Times New Roman"/>
          <w:sz w:val="24"/>
          <w:szCs w:val="24"/>
        </w:rPr>
        <w:t>autocontrolo</w:t>
      </w:r>
      <w:r w:rsidR="003E6859" w:rsidRPr="005C09D9">
        <w:rPr>
          <w:rFonts w:ascii="Times New Roman" w:hAnsi="Times New Roman"/>
          <w:sz w:val="24"/>
          <w:szCs w:val="24"/>
        </w:rPr>
        <w:t xml:space="preserve"> e um método de organização mais </w:t>
      </w:r>
      <w:r w:rsidR="00A60F04" w:rsidRPr="005C09D9">
        <w:rPr>
          <w:rFonts w:ascii="Times New Roman" w:hAnsi="Times New Roman"/>
          <w:sz w:val="24"/>
          <w:szCs w:val="24"/>
        </w:rPr>
        <w:t>elevado que acabou por se refle</w:t>
      </w:r>
      <w:r w:rsidR="003E6859" w:rsidRPr="005C09D9">
        <w:rPr>
          <w:rFonts w:ascii="Times New Roman" w:hAnsi="Times New Roman"/>
          <w:sz w:val="24"/>
          <w:szCs w:val="24"/>
        </w:rPr>
        <w:t>tir numa maior tranquilidade e segurança em sala de aula.</w:t>
      </w:r>
    </w:p>
    <w:p w:rsidR="00175277" w:rsidRPr="005C09D9" w:rsidRDefault="003E6859" w:rsidP="005C09D9">
      <w:pPr>
        <w:spacing w:line="360" w:lineRule="auto"/>
        <w:jc w:val="both"/>
        <w:rPr>
          <w:rFonts w:ascii="Times New Roman" w:hAnsi="Times New Roman"/>
          <w:sz w:val="24"/>
          <w:szCs w:val="24"/>
        </w:rPr>
      </w:pPr>
      <w:r w:rsidRPr="005C09D9">
        <w:rPr>
          <w:rFonts w:ascii="Times New Roman" w:hAnsi="Times New Roman"/>
          <w:sz w:val="24"/>
          <w:szCs w:val="24"/>
        </w:rPr>
        <w:t>Quando nos foi apresentada a turma pensei que iria ser mui</w:t>
      </w:r>
      <w:r w:rsidR="00A60F04" w:rsidRPr="005C09D9">
        <w:rPr>
          <w:rFonts w:ascii="Times New Roman" w:hAnsi="Times New Roman"/>
          <w:sz w:val="24"/>
          <w:szCs w:val="24"/>
        </w:rPr>
        <w:t>to complicado realizar um proje</w:t>
      </w:r>
      <w:r w:rsidRPr="005C09D9">
        <w:rPr>
          <w:rFonts w:ascii="Times New Roman" w:hAnsi="Times New Roman"/>
          <w:sz w:val="24"/>
          <w:szCs w:val="24"/>
        </w:rPr>
        <w:t xml:space="preserve">to com </w:t>
      </w:r>
      <w:r w:rsidR="007E76A2" w:rsidRPr="005C09D9">
        <w:rPr>
          <w:rFonts w:ascii="Times New Roman" w:hAnsi="Times New Roman"/>
          <w:sz w:val="24"/>
          <w:szCs w:val="24"/>
        </w:rPr>
        <w:t>princípio</w:t>
      </w:r>
      <w:r w:rsidRPr="005C09D9">
        <w:rPr>
          <w:rFonts w:ascii="Times New Roman" w:hAnsi="Times New Roman"/>
          <w:sz w:val="24"/>
          <w:szCs w:val="24"/>
        </w:rPr>
        <w:t xml:space="preserve"> meio e fim, cheguei a sentir algum receio em enfrentar a</w:t>
      </w:r>
      <w:r w:rsidR="00143508" w:rsidRPr="005C09D9">
        <w:rPr>
          <w:rFonts w:ascii="Times New Roman" w:hAnsi="Times New Roman"/>
          <w:sz w:val="24"/>
          <w:szCs w:val="24"/>
        </w:rPr>
        <w:t xml:space="preserve"> turma</w:t>
      </w:r>
      <w:r w:rsidRPr="005C09D9">
        <w:rPr>
          <w:rFonts w:ascii="Times New Roman" w:hAnsi="Times New Roman"/>
          <w:sz w:val="24"/>
          <w:szCs w:val="24"/>
        </w:rPr>
        <w:t>. Pre</w:t>
      </w:r>
      <w:r w:rsidR="007E76A2" w:rsidRPr="005C09D9">
        <w:rPr>
          <w:rFonts w:ascii="Times New Roman" w:hAnsi="Times New Roman"/>
          <w:sz w:val="24"/>
          <w:szCs w:val="24"/>
        </w:rPr>
        <w:t>parei</w:t>
      </w:r>
      <w:r w:rsidR="00A60F04" w:rsidRPr="005C09D9">
        <w:rPr>
          <w:rFonts w:ascii="Times New Roman" w:hAnsi="Times New Roman"/>
          <w:sz w:val="24"/>
          <w:szCs w:val="24"/>
        </w:rPr>
        <w:t xml:space="preserve"> um proje</w:t>
      </w:r>
      <w:r w:rsidRPr="005C09D9">
        <w:rPr>
          <w:rFonts w:ascii="Times New Roman" w:hAnsi="Times New Roman"/>
          <w:sz w:val="24"/>
          <w:szCs w:val="24"/>
        </w:rPr>
        <w:t>to com imensos planos B, prevendo algu</w:t>
      </w:r>
      <w:r w:rsidR="007E76A2" w:rsidRPr="005C09D9">
        <w:rPr>
          <w:rFonts w:ascii="Times New Roman" w:hAnsi="Times New Roman"/>
          <w:sz w:val="24"/>
          <w:szCs w:val="24"/>
        </w:rPr>
        <w:t>ma falha nos iniciais e pedi imensos conselhos à professora cooperante</w:t>
      </w:r>
      <w:r w:rsidRPr="005C09D9">
        <w:rPr>
          <w:rFonts w:ascii="Times New Roman" w:hAnsi="Times New Roman"/>
          <w:sz w:val="24"/>
          <w:szCs w:val="24"/>
        </w:rPr>
        <w:t xml:space="preserve"> para que nada fa</w:t>
      </w:r>
      <w:r w:rsidR="007E76A2" w:rsidRPr="005C09D9">
        <w:rPr>
          <w:rFonts w:ascii="Times New Roman" w:hAnsi="Times New Roman"/>
          <w:sz w:val="24"/>
          <w:szCs w:val="24"/>
        </w:rPr>
        <w:t>lhasse e para que conseguisse</w:t>
      </w:r>
      <w:r w:rsidRPr="005C09D9">
        <w:rPr>
          <w:rFonts w:ascii="Times New Roman" w:hAnsi="Times New Roman"/>
          <w:sz w:val="24"/>
          <w:szCs w:val="24"/>
        </w:rPr>
        <w:t xml:space="preserve"> realizar um bom trabalho e que, princi</w:t>
      </w:r>
      <w:r w:rsidR="007E76A2" w:rsidRPr="005C09D9">
        <w:rPr>
          <w:rFonts w:ascii="Times New Roman" w:hAnsi="Times New Roman"/>
          <w:sz w:val="24"/>
          <w:szCs w:val="24"/>
        </w:rPr>
        <w:t>palmente, conseguisse</w:t>
      </w:r>
      <w:r w:rsidRPr="005C09D9">
        <w:rPr>
          <w:rFonts w:ascii="Times New Roman" w:hAnsi="Times New Roman"/>
          <w:sz w:val="24"/>
          <w:szCs w:val="24"/>
        </w:rPr>
        <w:t xml:space="preserve"> manter a turma homogénea em relação ao ritmo de trabalho e ao comportamento. Este método resultou muito bem, </w:t>
      </w:r>
      <w:r w:rsidR="007E76A2" w:rsidRPr="005C09D9">
        <w:rPr>
          <w:rFonts w:ascii="Times New Roman" w:hAnsi="Times New Roman"/>
          <w:sz w:val="24"/>
          <w:szCs w:val="24"/>
        </w:rPr>
        <w:t>principalmente a abertura com a professora cooperante</w:t>
      </w:r>
      <w:r w:rsidR="00D35EE2">
        <w:rPr>
          <w:rFonts w:ascii="Times New Roman" w:hAnsi="Times New Roman"/>
          <w:sz w:val="24"/>
          <w:szCs w:val="24"/>
        </w:rPr>
        <w:t xml:space="preserve"> e com o seu feed</w:t>
      </w:r>
      <w:r w:rsidRPr="005C09D9">
        <w:rPr>
          <w:rFonts w:ascii="Times New Roman" w:hAnsi="Times New Roman"/>
          <w:sz w:val="24"/>
          <w:szCs w:val="24"/>
        </w:rPr>
        <w:t>back em relação aos nosso</w:t>
      </w:r>
      <w:r w:rsidR="00A60F04" w:rsidRPr="005C09D9">
        <w:rPr>
          <w:rFonts w:ascii="Times New Roman" w:hAnsi="Times New Roman"/>
          <w:sz w:val="24"/>
          <w:szCs w:val="24"/>
        </w:rPr>
        <w:t>s passos na elaboração do proje</w:t>
      </w:r>
      <w:r w:rsidRPr="005C09D9">
        <w:rPr>
          <w:rFonts w:ascii="Times New Roman" w:hAnsi="Times New Roman"/>
          <w:sz w:val="24"/>
          <w:szCs w:val="24"/>
        </w:rPr>
        <w:t xml:space="preserve">to. </w:t>
      </w:r>
    </w:p>
    <w:p w:rsidR="00175277" w:rsidRPr="005C09D9" w:rsidRDefault="00737F39" w:rsidP="005C09D9">
      <w:pPr>
        <w:spacing w:line="360" w:lineRule="auto"/>
        <w:jc w:val="both"/>
        <w:rPr>
          <w:rFonts w:ascii="Times New Roman" w:hAnsi="Times New Roman"/>
          <w:sz w:val="24"/>
          <w:szCs w:val="24"/>
        </w:rPr>
      </w:pPr>
      <w:r w:rsidRPr="005C09D9">
        <w:rPr>
          <w:rFonts w:ascii="Times New Roman" w:hAnsi="Times New Roman"/>
          <w:sz w:val="24"/>
          <w:szCs w:val="24"/>
        </w:rPr>
        <w:t>Consider</w:t>
      </w:r>
      <w:r w:rsidR="00785584" w:rsidRPr="005C09D9">
        <w:rPr>
          <w:rFonts w:ascii="Times New Roman" w:hAnsi="Times New Roman"/>
          <w:sz w:val="24"/>
          <w:szCs w:val="24"/>
        </w:rPr>
        <w:t>ei</w:t>
      </w:r>
      <w:r w:rsidRPr="005C09D9">
        <w:rPr>
          <w:rFonts w:ascii="Times New Roman" w:hAnsi="Times New Roman"/>
          <w:sz w:val="24"/>
          <w:szCs w:val="24"/>
        </w:rPr>
        <w:t xml:space="preserve"> que a turma em questão foi bastante aliciante,</w:t>
      </w:r>
      <w:r w:rsidR="00A60F04" w:rsidRPr="005C09D9">
        <w:rPr>
          <w:rFonts w:ascii="Times New Roman" w:hAnsi="Times New Roman"/>
          <w:sz w:val="24"/>
          <w:szCs w:val="24"/>
        </w:rPr>
        <w:t xml:space="preserve"> levando-nos a pensar em cada a</w:t>
      </w:r>
      <w:r w:rsidRPr="005C09D9">
        <w:rPr>
          <w:rFonts w:ascii="Times New Roman" w:hAnsi="Times New Roman"/>
          <w:sz w:val="24"/>
          <w:szCs w:val="24"/>
        </w:rPr>
        <w:t>tividade de forma muito minuciosa, nunca podend</w:t>
      </w:r>
      <w:r w:rsidR="00A60F04" w:rsidRPr="005C09D9">
        <w:rPr>
          <w:rFonts w:ascii="Times New Roman" w:hAnsi="Times New Roman"/>
          <w:sz w:val="24"/>
          <w:szCs w:val="24"/>
        </w:rPr>
        <w:t>o prever qual seria a rea</w:t>
      </w:r>
      <w:r w:rsidRPr="005C09D9">
        <w:rPr>
          <w:rFonts w:ascii="Times New Roman" w:hAnsi="Times New Roman"/>
          <w:sz w:val="24"/>
          <w:szCs w:val="24"/>
        </w:rPr>
        <w:t>ção de certos alunos na introdução das mesmas.</w:t>
      </w:r>
    </w:p>
    <w:p w:rsidR="00175277" w:rsidRPr="005C09D9" w:rsidRDefault="00BC3E04" w:rsidP="005C09D9">
      <w:pPr>
        <w:spacing w:line="360" w:lineRule="auto"/>
        <w:jc w:val="both"/>
        <w:rPr>
          <w:rFonts w:ascii="Times New Roman" w:hAnsi="Times New Roman"/>
          <w:sz w:val="24"/>
          <w:szCs w:val="24"/>
        </w:rPr>
      </w:pPr>
      <w:r w:rsidRPr="005C09D9">
        <w:rPr>
          <w:rFonts w:ascii="Times New Roman" w:hAnsi="Times New Roman"/>
          <w:sz w:val="24"/>
          <w:szCs w:val="24"/>
        </w:rPr>
        <w:t>Penso que esta forma de trabalho nos levou a algumas vitórias, pequ</w:t>
      </w:r>
      <w:r w:rsidR="004F505D" w:rsidRPr="005C09D9">
        <w:rPr>
          <w:rFonts w:ascii="Times New Roman" w:hAnsi="Times New Roman"/>
          <w:sz w:val="24"/>
          <w:szCs w:val="24"/>
        </w:rPr>
        <w:t>enas é certo, mas que nos sabia</w:t>
      </w:r>
      <w:r w:rsidR="00D35EE2">
        <w:rPr>
          <w:rFonts w:ascii="Times New Roman" w:hAnsi="Times New Roman"/>
          <w:sz w:val="24"/>
          <w:szCs w:val="24"/>
        </w:rPr>
        <w:t>m</w:t>
      </w:r>
      <w:r w:rsidR="004F505D" w:rsidRPr="005C09D9">
        <w:rPr>
          <w:rFonts w:ascii="Times New Roman" w:hAnsi="Times New Roman"/>
          <w:sz w:val="24"/>
          <w:szCs w:val="24"/>
        </w:rPr>
        <w:t xml:space="preserve"> tão bem que me dava</w:t>
      </w:r>
      <w:r w:rsidR="00D35EE2">
        <w:rPr>
          <w:rFonts w:ascii="Times New Roman" w:hAnsi="Times New Roman"/>
          <w:sz w:val="24"/>
          <w:szCs w:val="24"/>
        </w:rPr>
        <w:t>m</w:t>
      </w:r>
      <w:r w:rsidR="004F505D" w:rsidRPr="005C09D9">
        <w:rPr>
          <w:rFonts w:ascii="Times New Roman" w:hAnsi="Times New Roman"/>
          <w:sz w:val="24"/>
          <w:szCs w:val="24"/>
        </w:rPr>
        <w:t xml:space="preserve"> </w:t>
      </w:r>
      <w:r w:rsidRPr="005C09D9">
        <w:rPr>
          <w:rFonts w:ascii="Times New Roman" w:hAnsi="Times New Roman"/>
          <w:sz w:val="24"/>
          <w:szCs w:val="24"/>
        </w:rPr>
        <w:t xml:space="preserve">força para ultrapassar pequenas derrotas que surgiam em algumas aulas, como a desmotivação de alguns alunos ou a sua recusa em trabalhar. </w:t>
      </w:r>
    </w:p>
    <w:p w:rsidR="009824F8" w:rsidRDefault="0007116F" w:rsidP="005C09D9">
      <w:pPr>
        <w:spacing w:line="360" w:lineRule="auto"/>
        <w:jc w:val="both"/>
        <w:rPr>
          <w:rFonts w:ascii="Times New Roman" w:hAnsi="Times New Roman"/>
          <w:color w:val="FF0000"/>
          <w:sz w:val="24"/>
          <w:szCs w:val="24"/>
        </w:rPr>
      </w:pPr>
      <w:r w:rsidRPr="005C09D9">
        <w:rPr>
          <w:rFonts w:ascii="Times New Roman" w:hAnsi="Times New Roman"/>
          <w:sz w:val="24"/>
          <w:szCs w:val="24"/>
        </w:rPr>
        <w:t xml:space="preserve">Ao longo das </w:t>
      </w:r>
      <w:r w:rsidR="00230153" w:rsidRPr="005C09D9">
        <w:rPr>
          <w:rFonts w:ascii="Times New Roman" w:hAnsi="Times New Roman"/>
          <w:sz w:val="24"/>
          <w:szCs w:val="24"/>
        </w:rPr>
        <w:t>críticas</w:t>
      </w:r>
      <w:r w:rsidRPr="005C09D9">
        <w:rPr>
          <w:rFonts w:ascii="Times New Roman" w:hAnsi="Times New Roman"/>
          <w:sz w:val="24"/>
          <w:szCs w:val="24"/>
        </w:rPr>
        <w:t xml:space="preserve"> realizada</w:t>
      </w:r>
      <w:r w:rsidR="00BC3E04" w:rsidRPr="005C09D9">
        <w:rPr>
          <w:rFonts w:ascii="Times New Roman" w:hAnsi="Times New Roman"/>
          <w:sz w:val="24"/>
          <w:szCs w:val="24"/>
        </w:rPr>
        <w:t xml:space="preserve">s no final de cada </w:t>
      </w:r>
      <w:r w:rsidR="004F505D" w:rsidRPr="005C09D9">
        <w:rPr>
          <w:rFonts w:ascii="Times New Roman" w:hAnsi="Times New Roman"/>
          <w:sz w:val="24"/>
          <w:szCs w:val="24"/>
        </w:rPr>
        <w:t xml:space="preserve">intervenção, </w:t>
      </w:r>
      <w:r w:rsidR="00BC3E04" w:rsidRPr="005C09D9">
        <w:rPr>
          <w:rFonts w:ascii="Times New Roman" w:hAnsi="Times New Roman"/>
          <w:sz w:val="24"/>
          <w:szCs w:val="24"/>
        </w:rPr>
        <w:t xml:space="preserve">fui expondo as </w:t>
      </w:r>
      <w:r w:rsidR="004F505D" w:rsidRPr="005C09D9">
        <w:rPr>
          <w:rFonts w:ascii="Times New Roman" w:hAnsi="Times New Roman"/>
          <w:sz w:val="24"/>
          <w:szCs w:val="24"/>
        </w:rPr>
        <w:t>minhas dificuldades</w:t>
      </w:r>
      <w:r w:rsidR="00FF4FEC" w:rsidRPr="005C09D9">
        <w:rPr>
          <w:rFonts w:ascii="Times New Roman" w:hAnsi="Times New Roman"/>
          <w:sz w:val="24"/>
          <w:szCs w:val="24"/>
        </w:rPr>
        <w:t>. A pr</w:t>
      </w:r>
      <w:r w:rsidR="00785584" w:rsidRPr="005C09D9">
        <w:rPr>
          <w:rFonts w:ascii="Times New Roman" w:hAnsi="Times New Roman"/>
          <w:sz w:val="24"/>
          <w:szCs w:val="24"/>
        </w:rPr>
        <w:t>esença do professor coordenador</w:t>
      </w:r>
      <w:proofErr w:type="gramStart"/>
      <w:r w:rsidR="00FF4FEC" w:rsidRPr="005C09D9">
        <w:rPr>
          <w:rFonts w:ascii="Times New Roman" w:hAnsi="Times New Roman"/>
          <w:sz w:val="24"/>
          <w:szCs w:val="24"/>
        </w:rPr>
        <w:t>,</w:t>
      </w:r>
      <w:proofErr w:type="gramEnd"/>
      <w:r w:rsidR="00FF4FEC" w:rsidRPr="005C09D9">
        <w:rPr>
          <w:rFonts w:ascii="Times New Roman" w:hAnsi="Times New Roman"/>
          <w:sz w:val="24"/>
          <w:szCs w:val="24"/>
        </w:rPr>
        <w:t xml:space="preserve"> co</w:t>
      </w:r>
      <w:r w:rsidR="00984D34" w:rsidRPr="005C09D9">
        <w:rPr>
          <w:rFonts w:ascii="Times New Roman" w:hAnsi="Times New Roman"/>
          <w:sz w:val="24"/>
          <w:szCs w:val="24"/>
        </w:rPr>
        <w:t xml:space="preserve">nfesso que foi um fator que me </w:t>
      </w:r>
      <w:r w:rsidR="00FF4FEC" w:rsidRPr="005C09D9">
        <w:rPr>
          <w:rFonts w:ascii="Times New Roman" w:hAnsi="Times New Roman"/>
          <w:sz w:val="24"/>
          <w:szCs w:val="24"/>
        </w:rPr>
        <w:t>constrang</w:t>
      </w:r>
      <w:r w:rsidR="00785584" w:rsidRPr="005C09D9">
        <w:rPr>
          <w:rFonts w:ascii="Times New Roman" w:hAnsi="Times New Roman"/>
          <w:sz w:val="24"/>
          <w:szCs w:val="24"/>
        </w:rPr>
        <w:t>e</w:t>
      </w:r>
      <w:r w:rsidR="00FF4FEC" w:rsidRPr="005C09D9">
        <w:rPr>
          <w:rFonts w:ascii="Times New Roman" w:hAnsi="Times New Roman"/>
          <w:sz w:val="24"/>
          <w:szCs w:val="24"/>
        </w:rPr>
        <w:t>u um pouco</w:t>
      </w:r>
      <w:r w:rsidR="00BC3E04" w:rsidRPr="005C09D9">
        <w:rPr>
          <w:rFonts w:ascii="Times New Roman" w:hAnsi="Times New Roman"/>
          <w:sz w:val="24"/>
          <w:szCs w:val="24"/>
        </w:rPr>
        <w:t>.</w:t>
      </w:r>
      <w:r w:rsidR="003F632A" w:rsidRPr="005C09D9">
        <w:rPr>
          <w:rFonts w:ascii="Times New Roman" w:hAnsi="Times New Roman"/>
          <w:sz w:val="24"/>
          <w:szCs w:val="24"/>
        </w:rPr>
        <w:t xml:space="preserve"> Apesar de ter sido uma intervenção </w:t>
      </w:r>
      <w:r w:rsidR="004159EA" w:rsidRPr="005C09D9">
        <w:rPr>
          <w:rFonts w:ascii="Times New Roman" w:hAnsi="Times New Roman"/>
          <w:sz w:val="24"/>
          <w:szCs w:val="24"/>
        </w:rPr>
        <w:t>muito curta</w:t>
      </w:r>
      <w:r w:rsidR="00785584" w:rsidRPr="005C09D9">
        <w:rPr>
          <w:rFonts w:ascii="Times New Roman" w:hAnsi="Times New Roman"/>
          <w:sz w:val="24"/>
          <w:szCs w:val="24"/>
        </w:rPr>
        <w:t>,</w:t>
      </w:r>
      <w:r w:rsidR="004159EA" w:rsidRPr="005C09D9">
        <w:rPr>
          <w:rFonts w:ascii="Times New Roman" w:hAnsi="Times New Roman"/>
          <w:sz w:val="24"/>
          <w:szCs w:val="24"/>
        </w:rPr>
        <w:t xml:space="preserve"> sinto-me preparada </w:t>
      </w:r>
      <w:r w:rsidR="003F632A" w:rsidRPr="005C09D9">
        <w:rPr>
          <w:rFonts w:ascii="Times New Roman" w:hAnsi="Times New Roman"/>
          <w:sz w:val="24"/>
          <w:szCs w:val="24"/>
        </w:rPr>
        <w:t>para aprender mais</w:t>
      </w:r>
      <w:r w:rsidR="004159EA" w:rsidRPr="005C09D9">
        <w:rPr>
          <w:rFonts w:ascii="Times New Roman" w:hAnsi="Times New Roman"/>
          <w:sz w:val="24"/>
          <w:szCs w:val="24"/>
        </w:rPr>
        <w:t>,</w:t>
      </w:r>
      <w:r w:rsidR="003F632A" w:rsidRPr="005C09D9">
        <w:rPr>
          <w:rFonts w:ascii="Times New Roman" w:hAnsi="Times New Roman"/>
          <w:sz w:val="24"/>
          <w:szCs w:val="24"/>
        </w:rPr>
        <w:t xml:space="preserve"> de forma a poder dar ainda mais ao alunos e a poder</w:t>
      </w:r>
      <w:r w:rsidR="00FF4FEC" w:rsidRPr="005C09D9">
        <w:rPr>
          <w:rFonts w:ascii="Times New Roman" w:hAnsi="Times New Roman"/>
          <w:sz w:val="24"/>
          <w:szCs w:val="24"/>
        </w:rPr>
        <w:t xml:space="preserve"> contribuir para formar a geração futura</w:t>
      </w:r>
      <w:r w:rsidR="004159EA" w:rsidRPr="005C09D9">
        <w:rPr>
          <w:rFonts w:ascii="Times New Roman" w:hAnsi="Times New Roman"/>
          <w:sz w:val="24"/>
          <w:szCs w:val="24"/>
        </w:rPr>
        <w:t xml:space="preserve">. </w:t>
      </w:r>
      <w:r w:rsidR="009824F8" w:rsidRPr="005C09D9">
        <w:rPr>
          <w:rFonts w:ascii="Times New Roman" w:hAnsi="Times New Roman"/>
          <w:sz w:val="24"/>
          <w:szCs w:val="24"/>
        </w:rPr>
        <w:t>Não obstante</w:t>
      </w:r>
      <w:r w:rsidR="00785584" w:rsidRPr="005C09D9">
        <w:rPr>
          <w:rFonts w:ascii="Times New Roman" w:hAnsi="Times New Roman"/>
          <w:sz w:val="24"/>
          <w:szCs w:val="24"/>
        </w:rPr>
        <w:t>,</w:t>
      </w:r>
      <w:r w:rsidR="00A616B1" w:rsidRPr="005C09D9">
        <w:rPr>
          <w:rFonts w:ascii="Times New Roman" w:hAnsi="Times New Roman"/>
          <w:sz w:val="24"/>
          <w:szCs w:val="24"/>
        </w:rPr>
        <w:t xml:space="preserve"> le</w:t>
      </w:r>
      <w:r w:rsidR="009824F8" w:rsidRPr="005C09D9">
        <w:rPr>
          <w:rFonts w:ascii="Times New Roman" w:hAnsi="Times New Roman"/>
          <w:sz w:val="24"/>
          <w:szCs w:val="24"/>
        </w:rPr>
        <w:t>cionar hoje em dia é muito complicado e por vezes os professo</w:t>
      </w:r>
      <w:r w:rsidR="008D2D52" w:rsidRPr="005C09D9">
        <w:rPr>
          <w:rFonts w:ascii="Times New Roman" w:hAnsi="Times New Roman"/>
          <w:sz w:val="24"/>
          <w:szCs w:val="24"/>
        </w:rPr>
        <w:t>res tem de ser não só</w:t>
      </w:r>
      <w:r w:rsidR="00785584" w:rsidRPr="005C09D9">
        <w:rPr>
          <w:rFonts w:ascii="Times New Roman" w:hAnsi="Times New Roman"/>
          <w:sz w:val="24"/>
          <w:szCs w:val="24"/>
        </w:rPr>
        <w:t xml:space="preserve"> o agente que transmite </w:t>
      </w:r>
      <w:r w:rsidR="00785584" w:rsidRPr="005C09D9">
        <w:rPr>
          <w:rFonts w:ascii="Times New Roman" w:hAnsi="Times New Roman"/>
          <w:sz w:val="24"/>
          <w:szCs w:val="24"/>
        </w:rPr>
        <w:lastRenderedPageBreak/>
        <w:t>saberes</w:t>
      </w:r>
      <w:r w:rsidR="008D2D52" w:rsidRPr="005C09D9">
        <w:rPr>
          <w:rFonts w:ascii="Times New Roman" w:hAnsi="Times New Roman"/>
          <w:sz w:val="24"/>
          <w:szCs w:val="24"/>
        </w:rPr>
        <w:t xml:space="preserve">, </w:t>
      </w:r>
      <w:r w:rsidR="00785584" w:rsidRPr="005C09D9">
        <w:rPr>
          <w:rFonts w:ascii="Times New Roman" w:hAnsi="Times New Roman"/>
          <w:sz w:val="24"/>
          <w:szCs w:val="24"/>
        </w:rPr>
        <w:t xml:space="preserve">mas </w:t>
      </w:r>
      <w:r w:rsidR="008D2D52" w:rsidRPr="005C09D9">
        <w:rPr>
          <w:rFonts w:ascii="Times New Roman" w:hAnsi="Times New Roman"/>
          <w:sz w:val="24"/>
          <w:szCs w:val="24"/>
        </w:rPr>
        <w:t xml:space="preserve">também </w:t>
      </w:r>
      <w:r w:rsidR="00785584" w:rsidRPr="005C09D9">
        <w:rPr>
          <w:rFonts w:ascii="Times New Roman" w:hAnsi="Times New Roman"/>
          <w:sz w:val="24"/>
          <w:szCs w:val="24"/>
        </w:rPr>
        <w:t xml:space="preserve">o </w:t>
      </w:r>
      <w:r w:rsidR="008D2D52" w:rsidRPr="005C09D9">
        <w:rPr>
          <w:rFonts w:ascii="Times New Roman" w:hAnsi="Times New Roman"/>
          <w:sz w:val="24"/>
          <w:szCs w:val="24"/>
        </w:rPr>
        <w:t xml:space="preserve">amigo, </w:t>
      </w:r>
      <w:r w:rsidR="00785584" w:rsidRPr="005C09D9">
        <w:rPr>
          <w:rFonts w:ascii="Times New Roman" w:hAnsi="Times New Roman"/>
          <w:sz w:val="24"/>
          <w:szCs w:val="24"/>
        </w:rPr>
        <w:t>o psicólogo e fazer o papel</w:t>
      </w:r>
      <w:r w:rsidR="008D2D52" w:rsidRPr="005C09D9">
        <w:rPr>
          <w:rFonts w:ascii="Times New Roman" w:hAnsi="Times New Roman"/>
          <w:sz w:val="24"/>
          <w:szCs w:val="24"/>
        </w:rPr>
        <w:t xml:space="preserve">, que </w:t>
      </w:r>
      <w:r w:rsidR="00785584" w:rsidRPr="005C09D9">
        <w:rPr>
          <w:rFonts w:ascii="Times New Roman" w:hAnsi="Times New Roman"/>
          <w:sz w:val="24"/>
          <w:szCs w:val="24"/>
        </w:rPr>
        <w:t>muitas vezes os pais não fazem</w:t>
      </w:r>
      <w:r w:rsidR="009824F8" w:rsidRPr="005C09D9">
        <w:rPr>
          <w:rFonts w:ascii="Times New Roman" w:hAnsi="Times New Roman"/>
          <w:sz w:val="24"/>
          <w:szCs w:val="24"/>
        </w:rPr>
        <w:t xml:space="preserve">. Apesar de me sentir preparada para aprender com a experiência e com os alunos, o cenário que se apresenta do ensino </w:t>
      </w:r>
      <w:r w:rsidR="00785584" w:rsidRPr="005C09D9">
        <w:rPr>
          <w:rFonts w:ascii="Times New Roman" w:hAnsi="Times New Roman"/>
          <w:sz w:val="24"/>
          <w:szCs w:val="24"/>
        </w:rPr>
        <w:t>é</w:t>
      </w:r>
      <w:r w:rsidR="009824F8" w:rsidRPr="005C09D9">
        <w:rPr>
          <w:rFonts w:ascii="Times New Roman" w:hAnsi="Times New Roman"/>
          <w:sz w:val="24"/>
          <w:szCs w:val="24"/>
        </w:rPr>
        <w:t xml:space="preserve"> muito desencorajador e muito</w:t>
      </w:r>
      <w:r w:rsidR="00785584" w:rsidRPr="005C09D9">
        <w:rPr>
          <w:rFonts w:ascii="Times New Roman" w:hAnsi="Times New Roman"/>
          <w:sz w:val="24"/>
          <w:szCs w:val="24"/>
        </w:rPr>
        <w:t xml:space="preserve"> frustrante</w:t>
      </w:r>
      <w:r w:rsidR="008D2D52" w:rsidRPr="005C09D9">
        <w:rPr>
          <w:rFonts w:ascii="Times New Roman" w:hAnsi="Times New Roman"/>
          <w:sz w:val="24"/>
          <w:szCs w:val="24"/>
        </w:rPr>
        <w:t>, levando-me a questionar se esta será a minha profissão</w:t>
      </w:r>
      <w:r w:rsidR="009824F8" w:rsidRPr="005C09D9">
        <w:rPr>
          <w:rFonts w:ascii="Times New Roman" w:hAnsi="Times New Roman"/>
          <w:sz w:val="24"/>
          <w:szCs w:val="24"/>
        </w:rPr>
        <w:t xml:space="preserve">, e penso que o meu esforço </w:t>
      </w:r>
      <w:r w:rsidR="0020741F" w:rsidRPr="005C09D9">
        <w:rPr>
          <w:rFonts w:ascii="Times New Roman" w:hAnsi="Times New Roman"/>
          <w:sz w:val="24"/>
          <w:szCs w:val="24"/>
        </w:rPr>
        <w:t xml:space="preserve">não </w:t>
      </w:r>
      <w:r w:rsidRPr="005C09D9">
        <w:rPr>
          <w:rFonts w:ascii="Times New Roman" w:hAnsi="Times New Roman"/>
          <w:sz w:val="24"/>
          <w:szCs w:val="24"/>
        </w:rPr>
        <w:t>f</w:t>
      </w:r>
      <w:r w:rsidR="009824F8" w:rsidRPr="005C09D9">
        <w:rPr>
          <w:rFonts w:ascii="Times New Roman" w:hAnsi="Times New Roman"/>
          <w:sz w:val="24"/>
          <w:szCs w:val="24"/>
        </w:rPr>
        <w:t>oi em vão, ape</w:t>
      </w:r>
      <w:r w:rsidR="00B41A90" w:rsidRPr="005C09D9">
        <w:rPr>
          <w:rFonts w:ascii="Times New Roman" w:hAnsi="Times New Roman"/>
          <w:sz w:val="24"/>
          <w:szCs w:val="24"/>
        </w:rPr>
        <w:t>s</w:t>
      </w:r>
      <w:r w:rsidR="009824F8" w:rsidRPr="005C09D9">
        <w:rPr>
          <w:rFonts w:ascii="Times New Roman" w:hAnsi="Times New Roman"/>
          <w:sz w:val="24"/>
          <w:szCs w:val="24"/>
        </w:rPr>
        <w:t>ar de ter gostado imenso do que aprendi, porque acima de tudo cresci como pessoa e formei-me como pessoa.</w:t>
      </w:r>
    </w:p>
    <w:p w:rsidR="00175277" w:rsidRPr="00F17AFF" w:rsidRDefault="00175277" w:rsidP="00823143">
      <w:pPr>
        <w:spacing w:after="0" w:line="240" w:lineRule="auto"/>
        <w:rPr>
          <w:rFonts w:ascii="Times New Roman" w:eastAsia="Times New Roman" w:hAnsi="Times New Roman"/>
          <w:b/>
          <w:sz w:val="36"/>
          <w:szCs w:val="36"/>
          <w:lang w:eastAsia="pt-PT"/>
        </w:rPr>
      </w:pPr>
    </w:p>
    <w:p w:rsidR="00175277" w:rsidRDefault="00175277" w:rsidP="00823143">
      <w:pPr>
        <w:spacing w:after="0" w:line="240" w:lineRule="auto"/>
        <w:rPr>
          <w:rFonts w:ascii="Arial" w:eastAsia="Times New Roman" w:hAnsi="Arial" w:cs="Arial"/>
          <w:b/>
          <w:sz w:val="36"/>
          <w:szCs w:val="36"/>
          <w:lang w:eastAsia="pt-PT"/>
        </w:rPr>
      </w:pPr>
    </w:p>
    <w:p w:rsidR="00175277" w:rsidRDefault="00175277" w:rsidP="00823143">
      <w:pPr>
        <w:spacing w:after="0" w:line="240" w:lineRule="auto"/>
        <w:rPr>
          <w:rFonts w:ascii="Arial" w:eastAsia="Times New Roman" w:hAnsi="Arial" w:cs="Arial"/>
          <w:b/>
          <w:sz w:val="36"/>
          <w:szCs w:val="36"/>
          <w:lang w:eastAsia="pt-PT"/>
        </w:rPr>
      </w:pPr>
    </w:p>
    <w:p w:rsidR="00175277" w:rsidRDefault="00175277" w:rsidP="00823143">
      <w:pPr>
        <w:spacing w:after="0" w:line="240" w:lineRule="auto"/>
        <w:rPr>
          <w:rFonts w:ascii="Arial" w:eastAsia="Times New Roman" w:hAnsi="Arial" w:cs="Arial"/>
          <w:b/>
          <w:sz w:val="36"/>
          <w:szCs w:val="36"/>
          <w:lang w:eastAsia="pt-PT"/>
        </w:rPr>
      </w:pPr>
    </w:p>
    <w:p w:rsidR="00F17AFF" w:rsidRDefault="00F17AFF" w:rsidP="00823143">
      <w:pPr>
        <w:spacing w:after="0" w:line="240" w:lineRule="auto"/>
        <w:rPr>
          <w:rFonts w:ascii="Arial" w:eastAsia="Times New Roman" w:hAnsi="Arial" w:cs="Arial"/>
          <w:b/>
          <w:sz w:val="36"/>
          <w:szCs w:val="36"/>
          <w:lang w:eastAsia="pt-PT"/>
        </w:rPr>
      </w:pPr>
    </w:p>
    <w:p w:rsidR="00F17AFF" w:rsidRDefault="00F17AFF" w:rsidP="00823143">
      <w:pPr>
        <w:spacing w:after="0" w:line="240" w:lineRule="auto"/>
        <w:rPr>
          <w:rFonts w:ascii="Arial" w:eastAsia="Times New Roman" w:hAnsi="Arial" w:cs="Arial"/>
          <w:b/>
          <w:sz w:val="36"/>
          <w:szCs w:val="36"/>
          <w:lang w:eastAsia="pt-PT"/>
        </w:rPr>
      </w:pPr>
    </w:p>
    <w:p w:rsidR="005C6905" w:rsidRDefault="005C6905" w:rsidP="00823143">
      <w:pPr>
        <w:spacing w:after="0" w:line="240" w:lineRule="auto"/>
        <w:rPr>
          <w:rFonts w:ascii="Arial" w:eastAsia="Times New Roman" w:hAnsi="Arial" w:cs="Arial"/>
          <w:b/>
          <w:sz w:val="36"/>
          <w:szCs w:val="36"/>
          <w:lang w:eastAsia="pt-PT"/>
        </w:rPr>
      </w:pPr>
    </w:p>
    <w:p w:rsidR="005C6905" w:rsidRDefault="005C6905" w:rsidP="00823143">
      <w:pPr>
        <w:spacing w:after="0" w:line="240" w:lineRule="auto"/>
        <w:rPr>
          <w:rFonts w:ascii="Arial" w:eastAsia="Times New Roman" w:hAnsi="Arial" w:cs="Arial"/>
          <w:b/>
          <w:sz w:val="36"/>
          <w:szCs w:val="36"/>
          <w:lang w:eastAsia="pt-PT"/>
        </w:rPr>
      </w:pPr>
    </w:p>
    <w:p w:rsidR="005C6905" w:rsidRDefault="005C6905" w:rsidP="00823143">
      <w:pPr>
        <w:spacing w:after="0" w:line="240" w:lineRule="auto"/>
        <w:rPr>
          <w:rFonts w:ascii="Arial" w:eastAsia="Times New Roman" w:hAnsi="Arial" w:cs="Arial"/>
          <w:b/>
          <w:sz w:val="36"/>
          <w:szCs w:val="36"/>
          <w:lang w:eastAsia="pt-PT"/>
        </w:rPr>
      </w:pPr>
    </w:p>
    <w:p w:rsidR="005C6905" w:rsidRDefault="005C6905" w:rsidP="00823143">
      <w:pPr>
        <w:spacing w:after="0" w:line="240" w:lineRule="auto"/>
        <w:rPr>
          <w:rFonts w:ascii="Arial" w:eastAsia="Times New Roman" w:hAnsi="Arial" w:cs="Arial"/>
          <w:b/>
          <w:sz w:val="36"/>
          <w:szCs w:val="36"/>
          <w:lang w:eastAsia="pt-PT"/>
        </w:rPr>
      </w:pPr>
    </w:p>
    <w:p w:rsidR="00F17AFF" w:rsidRDefault="00F17AFF" w:rsidP="00823143">
      <w:pPr>
        <w:spacing w:after="0" w:line="240" w:lineRule="auto"/>
        <w:rPr>
          <w:rFonts w:ascii="Arial" w:eastAsia="Times New Roman" w:hAnsi="Arial" w:cs="Arial"/>
          <w:b/>
          <w:sz w:val="36"/>
          <w:szCs w:val="36"/>
          <w:lang w:eastAsia="pt-PT"/>
        </w:rPr>
      </w:pPr>
    </w:p>
    <w:p w:rsidR="00F17AFF" w:rsidRDefault="00F17AFF" w:rsidP="00823143">
      <w:pPr>
        <w:spacing w:after="0" w:line="240" w:lineRule="auto"/>
        <w:rPr>
          <w:rFonts w:ascii="Arial" w:eastAsia="Times New Roman" w:hAnsi="Arial" w:cs="Arial"/>
          <w:b/>
          <w:sz w:val="36"/>
          <w:szCs w:val="36"/>
          <w:lang w:eastAsia="pt-PT"/>
        </w:rPr>
      </w:pPr>
    </w:p>
    <w:p w:rsidR="007E76A2" w:rsidRDefault="007E76A2" w:rsidP="00823143">
      <w:pPr>
        <w:spacing w:after="0" w:line="240" w:lineRule="auto"/>
        <w:rPr>
          <w:rFonts w:ascii="Arial" w:eastAsia="Times New Roman" w:hAnsi="Arial" w:cs="Arial"/>
          <w:b/>
          <w:sz w:val="36"/>
          <w:szCs w:val="36"/>
          <w:lang w:eastAsia="pt-PT"/>
        </w:rPr>
      </w:pPr>
    </w:p>
    <w:p w:rsidR="00B65D06" w:rsidRDefault="00B65D06" w:rsidP="00823143">
      <w:pPr>
        <w:spacing w:after="0" w:line="240" w:lineRule="auto"/>
        <w:rPr>
          <w:rFonts w:ascii="Arial" w:eastAsia="Times New Roman" w:hAnsi="Arial" w:cs="Arial"/>
          <w:b/>
          <w:sz w:val="36"/>
          <w:szCs w:val="36"/>
          <w:lang w:eastAsia="pt-PT"/>
        </w:rPr>
      </w:pPr>
    </w:p>
    <w:p w:rsidR="00B65D06" w:rsidRDefault="00B65D06" w:rsidP="00823143">
      <w:pPr>
        <w:spacing w:after="0" w:line="240" w:lineRule="auto"/>
        <w:rPr>
          <w:rFonts w:ascii="Arial" w:eastAsia="Times New Roman" w:hAnsi="Arial" w:cs="Arial"/>
          <w:b/>
          <w:sz w:val="36"/>
          <w:szCs w:val="36"/>
          <w:lang w:eastAsia="pt-PT"/>
        </w:rPr>
      </w:pPr>
    </w:p>
    <w:p w:rsidR="00B65D06" w:rsidRDefault="00B65D06" w:rsidP="00823143">
      <w:pPr>
        <w:spacing w:after="0" w:line="240" w:lineRule="auto"/>
        <w:rPr>
          <w:rFonts w:ascii="Arial" w:eastAsia="Times New Roman" w:hAnsi="Arial" w:cs="Arial"/>
          <w:b/>
          <w:sz w:val="36"/>
          <w:szCs w:val="36"/>
          <w:lang w:eastAsia="pt-PT"/>
        </w:rPr>
      </w:pPr>
    </w:p>
    <w:p w:rsidR="00B65D06" w:rsidRDefault="00B65D06" w:rsidP="00823143">
      <w:pPr>
        <w:spacing w:after="0" w:line="240" w:lineRule="auto"/>
        <w:rPr>
          <w:rFonts w:ascii="Arial" w:eastAsia="Times New Roman" w:hAnsi="Arial" w:cs="Arial"/>
          <w:b/>
          <w:sz w:val="36"/>
          <w:szCs w:val="36"/>
          <w:lang w:eastAsia="pt-PT"/>
        </w:rPr>
      </w:pPr>
    </w:p>
    <w:p w:rsidR="00B65D06" w:rsidRDefault="00B65D06" w:rsidP="00823143">
      <w:pPr>
        <w:spacing w:after="0" w:line="240" w:lineRule="auto"/>
        <w:rPr>
          <w:rFonts w:ascii="Arial" w:eastAsia="Times New Roman" w:hAnsi="Arial" w:cs="Arial"/>
          <w:b/>
          <w:sz w:val="36"/>
          <w:szCs w:val="36"/>
          <w:lang w:eastAsia="pt-PT"/>
        </w:rPr>
      </w:pPr>
    </w:p>
    <w:p w:rsidR="00CF2518" w:rsidRDefault="00CF2518" w:rsidP="00823143">
      <w:pPr>
        <w:spacing w:after="0" w:line="240" w:lineRule="auto"/>
        <w:rPr>
          <w:rFonts w:ascii="Arial" w:eastAsia="Times New Roman" w:hAnsi="Arial" w:cs="Arial"/>
          <w:b/>
          <w:sz w:val="36"/>
          <w:szCs w:val="36"/>
          <w:lang w:eastAsia="pt-PT"/>
        </w:rPr>
      </w:pPr>
    </w:p>
    <w:p w:rsidR="00CF2518" w:rsidRDefault="00CF2518" w:rsidP="00823143">
      <w:pPr>
        <w:spacing w:after="0" w:line="240" w:lineRule="auto"/>
        <w:rPr>
          <w:rFonts w:ascii="Arial" w:eastAsia="Times New Roman" w:hAnsi="Arial" w:cs="Arial"/>
          <w:b/>
          <w:sz w:val="36"/>
          <w:szCs w:val="36"/>
          <w:lang w:eastAsia="pt-PT"/>
        </w:rPr>
      </w:pPr>
    </w:p>
    <w:p w:rsidR="00CF2518" w:rsidRDefault="00CF2518" w:rsidP="00823143">
      <w:pPr>
        <w:spacing w:after="0" w:line="240" w:lineRule="auto"/>
        <w:rPr>
          <w:rFonts w:ascii="Arial" w:eastAsia="Times New Roman" w:hAnsi="Arial" w:cs="Arial"/>
          <w:b/>
          <w:sz w:val="36"/>
          <w:szCs w:val="36"/>
          <w:lang w:eastAsia="pt-PT"/>
        </w:rPr>
      </w:pPr>
    </w:p>
    <w:p w:rsidR="00CF2518" w:rsidRDefault="00CF2518" w:rsidP="00823143">
      <w:pPr>
        <w:spacing w:after="0" w:line="240" w:lineRule="auto"/>
        <w:rPr>
          <w:rFonts w:ascii="Arial" w:eastAsia="Times New Roman" w:hAnsi="Arial" w:cs="Arial"/>
          <w:b/>
          <w:sz w:val="36"/>
          <w:szCs w:val="36"/>
          <w:lang w:eastAsia="pt-PT"/>
        </w:rPr>
      </w:pPr>
    </w:p>
    <w:p w:rsidR="00B65D06" w:rsidRDefault="00B65D06" w:rsidP="00823143">
      <w:pPr>
        <w:spacing w:after="0" w:line="240" w:lineRule="auto"/>
        <w:rPr>
          <w:rFonts w:ascii="Arial" w:eastAsia="Times New Roman" w:hAnsi="Arial" w:cs="Arial"/>
          <w:b/>
          <w:sz w:val="36"/>
          <w:szCs w:val="36"/>
          <w:lang w:eastAsia="pt-PT"/>
        </w:rPr>
      </w:pPr>
    </w:p>
    <w:p w:rsidR="00B65D06" w:rsidRDefault="00B65D06" w:rsidP="00823143">
      <w:pPr>
        <w:spacing w:after="0" w:line="240" w:lineRule="auto"/>
        <w:rPr>
          <w:rFonts w:ascii="Arial" w:eastAsia="Times New Roman" w:hAnsi="Arial" w:cs="Arial"/>
          <w:b/>
          <w:sz w:val="36"/>
          <w:szCs w:val="36"/>
          <w:lang w:eastAsia="pt-PT"/>
        </w:rPr>
      </w:pPr>
    </w:p>
    <w:p w:rsidR="00E55619" w:rsidRDefault="00E55619" w:rsidP="00823143">
      <w:pPr>
        <w:spacing w:after="0" w:line="240" w:lineRule="auto"/>
        <w:rPr>
          <w:rFonts w:ascii="Arial" w:eastAsia="Times New Roman" w:hAnsi="Arial" w:cs="Arial"/>
          <w:b/>
          <w:sz w:val="36"/>
          <w:szCs w:val="36"/>
          <w:lang w:eastAsia="pt-PT"/>
        </w:rPr>
      </w:pPr>
    </w:p>
    <w:p w:rsidR="005C6905" w:rsidRPr="005D4C9A" w:rsidRDefault="00F92694" w:rsidP="00591AB5">
      <w:pPr>
        <w:pStyle w:val="Ttulo2"/>
        <w:rPr>
          <w:rFonts w:ascii="Times New Roman" w:hAnsi="Times New Roman"/>
          <w:bCs w:val="0"/>
          <w:sz w:val="40"/>
          <w:szCs w:val="26"/>
        </w:rPr>
      </w:pPr>
      <w:bookmarkStart w:id="47" w:name="_Toc349490106"/>
      <w:r w:rsidRPr="005D4C9A">
        <w:rPr>
          <w:rFonts w:ascii="Times New Roman" w:hAnsi="Times New Roman"/>
          <w:bCs w:val="0"/>
          <w:sz w:val="40"/>
          <w:szCs w:val="26"/>
        </w:rPr>
        <w:lastRenderedPageBreak/>
        <w:t>4</w:t>
      </w:r>
      <w:r w:rsidR="005C6905" w:rsidRPr="005D4C9A">
        <w:rPr>
          <w:rFonts w:ascii="Times New Roman" w:hAnsi="Times New Roman"/>
          <w:bCs w:val="0"/>
          <w:sz w:val="40"/>
          <w:szCs w:val="26"/>
        </w:rPr>
        <w:t xml:space="preserve">| </w:t>
      </w:r>
      <w:r w:rsidR="005D4C9A">
        <w:rPr>
          <w:rFonts w:ascii="Times New Roman" w:hAnsi="Times New Roman"/>
          <w:bCs w:val="0"/>
          <w:sz w:val="40"/>
          <w:szCs w:val="26"/>
        </w:rPr>
        <w:t>Segunda Fase da prática pedagógica</w:t>
      </w:r>
      <w:bookmarkEnd w:id="47"/>
    </w:p>
    <w:p w:rsidR="005C6905" w:rsidRDefault="005C6905" w:rsidP="005C6905">
      <w:pPr>
        <w:spacing w:after="0" w:line="240" w:lineRule="auto"/>
        <w:rPr>
          <w:rFonts w:ascii="Times New Roman" w:eastAsia="Times New Roman" w:hAnsi="Times New Roman"/>
          <w:b/>
          <w:sz w:val="36"/>
          <w:szCs w:val="36"/>
          <w:lang w:eastAsia="pt-PT"/>
        </w:rPr>
      </w:pPr>
    </w:p>
    <w:p w:rsidR="003D0847" w:rsidRPr="003D0847" w:rsidRDefault="003D0847" w:rsidP="005C6905">
      <w:pPr>
        <w:spacing w:after="0" w:line="240" w:lineRule="auto"/>
        <w:rPr>
          <w:rFonts w:ascii="Times New Roman" w:eastAsia="Times New Roman" w:hAnsi="Times New Roman"/>
          <w:b/>
          <w:color w:val="008000"/>
          <w:sz w:val="28"/>
          <w:szCs w:val="28"/>
          <w:lang w:eastAsia="pt-PT"/>
        </w:rPr>
      </w:pP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A segunda parte da prática de Ensino Supervisionado decorreu na Escola Básica André de Resende, situada em Évora, teve início a 05 de Março e terminou a 28 de Maio de 2012. O Núcleo de Estágio foi c</w:t>
      </w:r>
      <w:r w:rsidR="00D55F80">
        <w:rPr>
          <w:rFonts w:ascii="Times New Roman" w:hAnsi="Times New Roman"/>
          <w:sz w:val="24"/>
          <w:szCs w:val="24"/>
        </w:rPr>
        <w:t>onstituído por quatro estagiários: Filipe Matos, Daniela B</w:t>
      </w:r>
      <w:r w:rsidRPr="005C09D9">
        <w:rPr>
          <w:rFonts w:ascii="Times New Roman" w:hAnsi="Times New Roman"/>
          <w:sz w:val="24"/>
          <w:szCs w:val="24"/>
        </w:rPr>
        <w:t>acalhau, Alexandra Bandola e Rita Godinho.</w:t>
      </w: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A professora cooperante da escola, Maria João Machado, não era conhecida por nós, de modo que a maioria do grupo ficou a conhecê-la na reunião organizada no mês </w:t>
      </w:r>
      <w:proofErr w:type="gramStart"/>
      <w:r w:rsidRPr="005C09D9">
        <w:rPr>
          <w:rFonts w:ascii="Times New Roman" w:hAnsi="Times New Roman"/>
          <w:sz w:val="24"/>
          <w:szCs w:val="24"/>
        </w:rPr>
        <w:t>de  Fevereiro</w:t>
      </w:r>
      <w:proofErr w:type="gramEnd"/>
      <w:r w:rsidRPr="005C09D9">
        <w:rPr>
          <w:rFonts w:ascii="Times New Roman" w:hAnsi="Times New Roman"/>
          <w:sz w:val="24"/>
          <w:szCs w:val="24"/>
        </w:rPr>
        <w:t xml:space="preserve"> pela mesma. </w:t>
      </w: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Esta informou-nos que a disciplina com a qual iríamos trabalhar era Educação</w:t>
      </w:r>
      <w:r w:rsidR="002F7D33">
        <w:rPr>
          <w:rFonts w:ascii="Times New Roman" w:hAnsi="Times New Roman"/>
          <w:sz w:val="24"/>
          <w:szCs w:val="24"/>
        </w:rPr>
        <w:t xml:space="preserve"> </w:t>
      </w:r>
      <w:r w:rsidRPr="005C09D9">
        <w:rPr>
          <w:rFonts w:ascii="Times New Roman" w:hAnsi="Times New Roman"/>
          <w:sz w:val="24"/>
          <w:szCs w:val="24"/>
        </w:rPr>
        <w:t>Visual, disciplina específica do 3º ciclo do ensino básico.</w:t>
      </w: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Nesta segunda fase da prática pedagógica, nenhum elemento do grupo tinha conhecimento da prática educativa da Escola. </w:t>
      </w: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Na reunião, ficou acordado as turmas em que cada elemento iria lecionar. Por decisão da professora cooperante, foi-me permitido escolher a turma que queria lecionar, uma vez que sou o único elemento do núcleo de estágio que é trabalhadora estudante. Assim sendo, e escolhidas as turma de cada estagiário, ficou decidido que enviaríamos à professora cooperante o conteúdo que queríamos explorar com a turma</w:t>
      </w:r>
      <w:r w:rsidR="00F9273C">
        <w:rPr>
          <w:rFonts w:ascii="Times New Roman" w:hAnsi="Times New Roman"/>
          <w:sz w:val="24"/>
          <w:szCs w:val="24"/>
        </w:rPr>
        <w:t xml:space="preserve"> e qual a </w:t>
      </w:r>
      <w:r w:rsidR="00F9273C" w:rsidRPr="00CF2518">
        <w:rPr>
          <w:rFonts w:ascii="Times New Roman" w:hAnsi="Times New Roman"/>
          <w:sz w:val="24"/>
          <w:szCs w:val="24"/>
        </w:rPr>
        <w:t>unidade de trabalho</w:t>
      </w:r>
      <w:r w:rsidRPr="00CF2518">
        <w:rPr>
          <w:rFonts w:ascii="Times New Roman" w:hAnsi="Times New Roman"/>
          <w:sz w:val="24"/>
          <w:szCs w:val="24"/>
        </w:rPr>
        <w:t xml:space="preserve"> a desenvolver</w:t>
      </w:r>
      <w:r w:rsidRPr="005C09D9">
        <w:rPr>
          <w:rFonts w:ascii="Times New Roman" w:hAnsi="Times New Roman"/>
          <w:sz w:val="24"/>
          <w:szCs w:val="24"/>
        </w:rPr>
        <w:t>.</w:t>
      </w: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As minhas aulas de estágio decorreram do dia 05 de Março até 28 de Maio, foi lecionada mais uma aula, de acordo com o que estava planeado realizar com a turma.</w:t>
      </w: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Quando se iniciou o estágio, a Escola foi muito recetiva e disponibilizou ao grupo todos os serviços e recursos (instalações, material técnico, espaços…). </w:t>
      </w:r>
    </w:p>
    <w:p w:rsid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As aulas lecionadas no núcleo de estágio foram uma mais-valia, na medida em que possibilitou ampliar a minha experiência no que concerne à prática pedagógica.</w:t>
      </w:r>
    </w:p>
    <w:p w:rsidR="00591AB5" w:rsidRPr="00212D2C" w:rsidRDefault="005C09D9" w:rsidP="00212D2C">
      <w:pPr>
        <w:spacing w:after="0" w:line="240" w:lineRule="auto"/>
        <w:rPr>
          <w:rFonts w:ascii="Times New Roman" w:hAnsi="Times New Roman"/>
          <w:sz w:val="24"/>
          <w:szCs w:val="24"/>
        </w:rPr>
      </w:pPr>
      <w:r>
        <w:rPr>
          <w:rFonts w:ascii="Times New Roman" w:hAnsi="Times New Roman"/>
          <w:sz w:val="24"/>
          <w:szCs w:val="24"/>
        </w:rPr>
        <w:br w:type="page"/>
      </w:r>
      <w:r w:rsidR="00F92694" w:rsidRPr="008D67D4">
        <w:rPr>
          <w:rFonts w:ascii="Times New Roman" w:hAnsi="Times New Roman"/>
          <w:sz w:val="36"/>
          <w:szCs w:val="36"/>
        </w:rPr>
        <w:lastRenderedPageBreak/>
        <w:t>4</w:t>
      </w:r>
      <w:r w:rsidR="00E82E55">
        <w:rPr>
          <w:rFonts w:ascii="Times New Roman" w:hAnsi="Times New Roman"/>
          <w:sz w:val="36"/>
          <w:szCs w:val="36"/>
        </w:rPr>
        <w:t>.1</w:t>
      </w:r>
      <w:r w:rsidR="005C6905" w:rsidRPr="008D67D4">
        <w:rPr>
          <w:rFonts w:ascii="Times New Roman" w:hAnsi="Times New Roman"/>
          <w:sz w:val="36"/>
          <w:szCs w:val="36"/>
        </w:rPr>
        <w:t>| Contextualização</w:t>
      </w:r>
    </w:p>
    <w:p w:rsidR="005C6905" w:rsidRDefault="00F92694" w:rsidP="00D679EA">
      <w:pPr>
        <w:pStyle w:val="Ttulo4"/>
        <w:ind w:firstLine="360"/>
        <w:rPr>
          <w:bCs w:val="0"/>
          <w:color w:val="000000"/>
        </w:rPr>
      </w:pPr>
      <w:bookmarkStart w:id="48" w:name="_Toc349490107"/>
      <w:r w:rsidRPr="00D679EA">
        <w:rPr>
          <w:bCs w:val="0"/>
          <w:color w:val="000000"/>
        </w:rPr>
        <w:t>4</w:t>
      </w:r>
      <w:r w:rsidR="00E82E55">
        <w:rPr>
          <w:bCs w:val="0"/>
          <w:color w:val="000000"/>
        </w:rPr>
        <w:t>.1</w:t>
      </w:r>
      <w:r w:rsidR="005C6905" w:rsidRPr="00D679EA">
        <w:rPr>
          <w:bCs w:val="0"/>
          <w:color w:val="000000"/>
        </w:rPr>
        <w:t>.1| Caracterização da Escola</w:t>
      </w:r>
      <w:bookmarkEnd w:id="48"/>
    </w:p>
    <w:p w:rsidR="004B1B65" w:rsidRPr="00B27C2F" w:rsidRDefault="004B1B65" w:rsidP="004B1B65">
      <w:pPr>
        <w:rPr>
          <w:sz w:val="20"/>
          <w:lang w:eastAsia="pt-PT"/>
        </w:rPr>
      </w:pP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O Agrupamento de Escolas n.º 2 (ver anexo</w:t>
      </w:r>
      <w:r w:rsidR="00B27C2F">
        <w:rPr>
          <w:rFonts w:ascii="Times New Roman" w:hAnsi="Times New Roman"/>
          <w:sz w:val="24"/>
          <w:szCs w:val="24"/>
        </w:rPr>
        <w:t xml:space="preserve"> </w:t>
      </w:r>
      <w:r w:rsidRPr="005C09D9">
        <w:rPr>
          <w:rFonts w:ascii="Times New Roman" w:hAnsi="Times New Roman"/>
          <w:sz w:val="24"/>
          <w:szCs w:val="24"/>
        </w:rPr>
        <w:t xml:space="preserve">6) de Évora fica situado na cidade de Évora, concelho e distrito com o mesmo nome. É composto pela Escola Básica de André de Resende, onde se encontra sediado, </w:t>
      </w:r>
      <w:proofErr w:type="gramStart"/>
      <w:r w:rsidRPr="005C09D9">
        <w:rPr>
          <w:rFonts w:ascii="Times New Roman" w:hAnsi="Times New Roman"/>
          <w:sz w:val="24"/>
          <w:szCs w:val="24"/>
        </w:rPr>
        <w:t>pelos  jardim-de-infância</w:t>
      </w:r>
      <w:proofErr w:type="gramEnd"/>
      <w:r w:rsidRPr="005C09D9">
        <w:rPr>
          <w:rFonts w:ascii="Times New Roman" w:hAnsi="Times New Roman"/>
          <w:sz w:val="24"/>
          <w:szCs w:val="24"/>
        </w:rPr>
        <w:t xml:space="preserve"> dos bairros de Sto. António e de Garcia de Resende, pelas escolas básicas do 1.º ciclo do Rossio de S. Brás, dos bairros do Chafariz d´El Rei, da Câmara e da Comenda e da Avenida Heróis do Ultramar e pela Escola Básica do 1.º ciclo com Jardim de Infância de Vendinha.</w:t>
      </w:r>
    </w:p>
    <w:p w:rsidR="00417244" w:rsidRPr="005C09D9" w:rsidRDefault="00417244" w:rsidP="005C09D9">
      <w:pPr>
        <w:spacing w:line="360" w:lineRule="auto"/>
        <w:jc w:val="both"/>
        <w:rPr>
          <w:rFonts w:ascii="Times New Roman" w:hAnsi="Times New Roman"/>
          <w:sz w:val="24"/>
          <w:szCs w:val="24"/>
        </w:rPr>
      </w:pPr>
    </w:p>
    <w:p w:rsidR="00417244" w:rsidRPr="005C09D9" w:rsidRDefault="00417244" w:rsidP="00417244">
      <w:pPr>
        <w:spacing w:line="360" w:lineRule="auto"/>
        <w:jc w:val="both"/>
        <w:rPr>
          <w:rFonts w:ascii="Times New Roman" w:hAnsi="Times New Roman"/>
          <w:sz w:val="24"/>
          <w:szCs w:val="24"/>
        </w:rPr>
      </w:pPr>
      <w:r w:rsidRPr="005C09D9">
        <w:rPr>
          <w:rFonts w:ascii="Times New Roman" w:hAnsi="Times New Roman"/>
          <w:sz w:val="24"/>
          <w:szCs w:val="24"/>
        </w:rPr>
        <w:t>Não existe muita informação acerca da história da escola, julga-se, segundo informações da Diretora do agrupamento, que a escola naquele edifício terá à volta de trinta anos. Tendo funcionado anteriormente no Convento de Santa Clara.</w:t>
      </w:r>
    </w:p>
    <w:p w:rsidR="005C6905" w:rsidRPr="00E265E4" w:rsidRDefault="00F92694" w:rsidP="00D679EA">
      <w:pPr>
        <w:pStyle w:val="Ttulo4"/>
        <w:ind w:firstLine="360"/>
        <w:rPr>
          <w:bCs w:val="0"/>
          <w:color w:val="000000"/>
        </w:rPr>
      </w:pPr>
      <w:bookmarkStart w:id="49" w:name="_Toc349490108"/>
      <w:r w:rsidRPr="00E265E4">
        <w:rPr>
          <w:bCs w:val="0"/>
          <w:color w:val="000000"/>
        </w:rPr>
        <w:t>4</w:t>
      </w:r>
      <w:r w:rsidR="00E82E55">
        <w:rPr>
          <w:bCs w:val="0"/>
          <w:color w:val="000000"/>
        </w:rPr>
        <w:t>.1</w:t>
      </w:r>
      <w:r w:rsidR="00DA673F">
        <w:rPr>
          <w:bCs w:val="0"/>
          <w:color w:val="000000"/>
        </w:rPr>
        <w:t>.2</w:t>
      </w:r>
      <w:r w:rsidR="005C6905" w:rsidRPr="00E265E4">
        <w:rPr>
          <w:bCs w:val="0"/>
          <w:color w:val="000000"/>
        </w:rPr>
        <w:t>| Alunos e Docentes</w:t>
      </w:r>
      <w:bookmarkEnd w:id="49"/>
    </w:p>
    <w:p w:rsidR="00DB40EC" w:rsidRPr="00E265E4" w:rsidRDefault="00DB40EC" w:rsidP="00DB40EC">
      <w:pPr>
        <w:rPr>
          <w:rFonts w:ascii="Times New Roman" w:hAnsi="Times New Roman"/>
          <w:lang w:eastAsia="pt-PT"/>
        </w:rPr>
      </w:pP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No presente ano letivo, o Agrupamento integra 70 crianças na educação pré-escolar (4 grupos) e 1354 alunos no ensino básico, distribuídos 571 pelo 1.º ciclo (26 turmas), 358 pelo 2.º ciclo (15 turmas) e 425 pelo 3.º ciclo (18 turmas). Destes, 19 são de turmas de percursos curriculares alternativos e 12 da turma do programa integrado de educação e formação.</w:t>
      </w:r>
    </w:p>
    <w:p w:rsidR="00417244" w:rsidRPr="0020649B"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À oferta do ensino básico, acrescem os cursos de educação e formação de Jardinagem e Espaços Verdes e de Proteção e Prestação de Socorros, com 11 e 24 </w:t>
      </w:r>
      <w:r w:rsidRPr="0020649B">
        <w:rPr>
          <w:rFonts w:ascii="Times New Roman" w:hAnsi="Times New Roman"/>
          <w:sz w:val="24"/>
          <w:szCs w:val="24"/>
        </w:rPr>
        <w:t>formandos, respetivamente, e de educação e formação de adultos, com 14.</w:t>
      </w:r>
    </w:p>
    <w:p w:rsidR="00417244" w:rsidRPr="0020649B" w:rsidRDefault="00417244" w:rsidP="005C09D9">
      <w:pPr>
        <w:spacing w:line="360" w:lineRule="auto"/>
        <w:jc w:val="both"/>
        <w:rPr>
          <w:rFonts w:ascii="Times New Roman" w:hAnsi="Times New Roman"/>
          <w:sz w:val="24"/>
          <w:szCs w:val="24"/>
        </w:rPr>
      </w:pPr>
      <w:r w:rsidRPr="0020649B">
        <w:rPr>
          <w:rFonts w:ascii="Times New Roman" w:hAnsi="Times New Roman"/>
          <w:sz w:val="24"/>
          <w:szCs w:val="24"/>
        </w:rPr>
        <w:t xml:space="preserve"> No que concerne à equipa docente, constata-se que 75% dos professores pertencem ao q</w:t>
      </w:r>
      <w:r w:rsidR="00B27C2F">
        <w:rPr>
          <w:rFonts w:ascii="Times New Roman" w:hAnsi="Times New Roman"/>
          <w:sz w:val="24"/>
          <w:szCs w:val="24"/>
        </w:rPr>
        <w:t>uadro de agrupamento e apenas 25</w:t>
      </w:r>
      <w:r w:rsidRPr="0020649B">
        <w:rPr>
          <w:rFonts w:ascii="Times New Roman" w:hAnsi="Times New Roman"/>
          <w:sz w:val="24"/>
          <w:szCs w:val="24"/>
        </w:rPr>
        <w:t>% são contratados, o que denota a estabilidade do corpo docente. A experiência profissional é significativa, pois 81% lecionam há 10 ou mais anos. O mesmo ocorre com o pessoal não docente, uma vez que, dos 60 trabalhadores, 47% também têm 10 ou mais anos de serviço.</w:t>
      </w:r>
    </w:p>
    <w:p w:rsidR="00D92FC3" w:rsidRDefault="00D92FC3" w:rsidP="00D92FC3">
      <w:pPr>
        <w:rPr>
          <w:lang w:eastAsia="pt-PT"/>
        </w:rPr>
      </w:pPr>
    </w:p>
    <w:p w:rsidR="00D679EA" w:rsidRDefault="00F92694" w:rsidP="00432FE3">
      <w:pPr>
        <w:pStyle w:val="Ttulo4"/>
        <w:ind w:firstLine="360"/>
        <w:rPr>
          <w:bCs w:val="0"/>
          <w:color w:val="000000"/>
        </w:rPr>
      </w:pPr>
      <w:bookmarkStart w:id="50" w:name="_Toc349490109"/>
      <w:r w:rsidRPr="00E265E4">
        <w:rPr>
          <w:bCs w:val="0"/>
          <w:color w:val="000000"/>
        </w:rPr>
        <w:lastRenderedPageBreak/>
        <w:t>4</w:t>
      </w:r>
      <w:r w:rsidR="00E82E55">
        <w:rPr>
          <w:bCs w:val="0"/>
          <w:color w:val="000000"/>
        </w:rPr>
        <w:t>.1.3</w:t>
      </w:r>
      <w:r w:rsidR="005C6905" w:rsidRPr="00E265E4">
        <w:rPr>
          <w:bCs w:val="0"/>
          <w:color w:val="000000"/>
        </w:rPr>
        <w:t>| Serviços e Espaços</w:t>
      </w:r>
      <w:bookmarkEnd w:id="50"/>
    </w:p>
    <w:p w:rsidR="00D92FC3" w:rsidRDefault="00D92FC3" w:rsidP="00F86416">
      <w:pPr>
        <w:spacing w:line="360" w:lineRule="auto"/>
        <w:jc w:val="both"/>
        <w:rPr>
          <w:lang w:eastAsia="pt-PT"/>
        </w:rPr>
      </w:pPr>
    </w:p>
    <w:p w:rsidR="00754797" w:rsidRPr="005C09D9" w:rsidRDefault="00754797" w:rsidP="00F86416">
      <w:pPr>
        <w:spacing w:line="360" w:lineRule="auto"/>
        <w:jc w:val="both"/>
        <w:rPr>
          <w:rFonts w:ascii="Times New Roman" w:hAnsi="Times New Roman"/>
          <w:sz w:val="24"/>
          <w:szCs w:val="24"/>
        </w:rPr>
      </w:pPr>
      <w:r w:rsidRPr="005C09D9">
        <w:rPr>
          <w:rFonts w:ascii="Times New Roman" w:hAnsi="Times New Roman"/>
          <w:sz w:val="24"/>
          <w:szCs w:val="24"/>
        </w:rPr>
        <w:t>A escola dispõe dos seguintes espaços</w:t>
      </w:r>
      <w:r w:rsidR="00671EBD" w:rsidRPr="005C09D9">
        <w:rPr>
          <w:rFonts w:ascii="Times New Roman" w:hAnsi="Times New Roman"/>
          <w:sz w:val="24"/>
          <w:szCs w:val="24"/>
        </w:rPr>
        <w:t xml:space="preserve"> e serviços</w:t>
      </w:r>
      <w:r w:rsidRPr="005C09D9">
        <w:rPr>
          <w:rFonts w:ascii="Times New Roman" w:hAnsi="Times New Roman"/>
          <w:sz w:val="24"/>
          <w:szCs w:val="24"/>
        </w:rPr>
        <w:t>:</w:t>
      </w:r>
    </w:p>
    <w:p w:rsidR="00754797" w:rsidRPr="005C09D9" w:rsidRDefault="00754797" w:rsidP="00F86416">
      <w:pPr>
        <w:spacing w:line="360" w:lineRule="auto"/>
        <w:jc w:val="both"/>
        <w:rPr>
          <w:rFonts w:ascii="Times New Roman" w:hAnsi="Times New Roman"/>
          <w:sz w:val="24"/>
          <w:szCs w:val="24"/>
        </w:rPr>
      </w:pPr>
      <w:r w:rsidRPr="005C09D9">
        <w:rPr>
          <w:rFonts w:ascii="Times New Roman" w:hAnsi="Times New Roman"/>
          <w:sz w:val="24"/>
          <w:szCs w:val="24"/>
        </w:rPr>
        <w:t xml:space="preserve">Laboratórios, Pavilhão </w:t>
      </w:r>
      <w:r w:rsidR="00671EBD" w:rsidRPr="005C09D9">
        <w:rPr>
          <w:rFonts w:ascii="Times New Roman" w:hAnsi="Times New Roman"/>
          <w:sz w:val="24"/>
          <w:szCs w:val="24"/>
        </w:rPr>
        <w:t>Gimnodesportivo</w:t>
      </w:r>
      <w:r w:rsidRPr="005C09D9">
        <w:rPr>
          <w:rFonts w:ascii="Times New Roman" w:hAnsi="Times New Roman"/>
          <w:sz w:val="24"/>
          <w:szCs w:val="24"/>
        </w:rPr>
        <w:t xml:space="preserve">, Salas de Música, Salas de Educação Visual, Salas de Educação Visual e Tecnológica, </w:t>
      </w:r>
      <w:r w:rsidR="00671EBD" w:rsidRPr="005C09D9">
        <w:rPr>
          <w:rFonts w:ascii="Times New Roman" w:hAnsi="Times New Roman"/>
          <w:sz w:val="24"/>
          <w:szCs w:val="24"/>
        </w:rPr>
        <w:t>Salas de Educação Tecnológica, Laboratórios de Informática, Biblioteca Escolar/Centro de Recursos Educativos, Salas de Apoio permanente a alunos com necessidades educativas especiais, Gabinete dos serviços de psicologia, Salas dos Cursos de Educação e Formação, Refeitório, Bufete, Papelaria, Reprografia</w:t>
      </w:r>
      <w:r w:rsidR="00231EE4" w:rsidRPr="005C09D9">
        <w:rPr>
          <w:rFonts w:ascii="Times New Roman" w:hAnsi="Times New Roman"/>
          <w:sz w:val="24"/>
          <w:szCs w:val="24"/>
        </w:rPr>
        <w:t>, Secretaria, Portaria e Receção.</w:t>
      </w:r>
    </w:p>
    <w:p w:rsidR="005C6905" w:rsidRPr="00E265E4" w:rsidRDefault="005C6905" w:rsidP="005C6905">
      <w:pPr>
        <w:pStyle w:val="Avanodecorpodetexto"/>
        <w:ind w:firstLine="0"/>
        <w:rPr>
          <w:rFonts w:ascii="Times New Roman" w:hAnsi="Times New Roman" w:cs="Times New Roman"/>
          <w:sz w:val="36"/>
          <w:szCs w:val="36"/>
        </w:rPr>
      </w:pPr>
    </w:p>
    <w:p w:rsidR="005C6905" w:rsidRPr="00E265E4" w:rsidRDefault="00F92694" w:rsidP="008D67D4">
      <w:pPr>
        <w:pStyle w:val="Ttulo3"/>
        <w:rPr>
          <w:rFonts w:ascii="Times New Roman" w:hAnsi="Times New Roman" w:cs="Times New Roman"/>
          <w:sz w:val="36"/>
          <w:szCs w:val="36"/>
        </w:rPr>
      </w:pPr>
      <w:bookmarkStart w:id="51" w:name="_Toc349490110"/>
      <w:r w:rsidRPr="00E265E4">
        <w:rPr>
          <w:rFonts w:ascii="Times New Roman" w:hAnsi="Times New Roman" w:cs="Times New Roman"/>
          <w:sz w:val="36"/>
          <w:szCs w:val="36"/>
        </w:rPr>
        <w:t>4</w:t>
      </w:r>
      <w:r w:rsidR="00E82E55">
        <w:rPr>
          <w:rFonts w:ascii="Times New Roman" w:hAnsi="Times New Roman" w:cs="Times New Roman"/>
          <w:sz w:val="36"/>
          <w:szCs w:val="36"/>
        </w:rPr>
        <w:t>.2</w:t>
      </w:r>
      <w:r w:rsidR="005C6905" w:rsidRPr="00E265E4">
        <w:rPr>
          <w:rFonts w:ascii="Times New Roman" w:hAnsi="Times New Roman" w:cs="Times New Roman"/>
          <w:sz w:val="36"/>
          <w:szCs w:val="36"/>
        </w:rPr>
        <w:t>| Caracterização do programa da disciplina de Educação Visual</w:t>
      </w:r>
      <w:bookmarkEnd w:id="51"/>
    </w:p>
    <w:p w:rsidR="008D67D4" w:rsidRPr="00E265E4" w:rsidRDefault="008D67D4" w:rsidP="008D67D4">
      <w:pPr>
        <w:rPr>
          <w:rFonts w:ascii="Times New Roman" w:hAnsi="Times New Roman"/>
          <w:lang w:eastAsia="pt-PT"/>
        </w:rPr>
      </w:pPr>
    </w:p>
    <w:p w:rsidR="005C6905" w:rsidRPr="00E265E4" w:rsidRDefault="005C6905" w:rsidP="009B7A47">
      <w:pPr>
        <w:autoSpaceDE w:val="0"/>
        <w:autoSpaceDN w:val="0"/>
        <w:adjustRightInd w:val="0"/>
        <w:spacing w:after="0" w:line="360" w:lineRule="auto"/>
        <w:ind w:firstLine="708"/>
        <w:jc w:val="both"/>
        <w:rPr>
          <w:rFonts w:ascii="Times New Roman" w:hAnsi="Times New Roman"/>
          <w:i/>
          <w:iCs/>
          <w:sz w:val="24"/>
          <w:szCs w:val="24"/>
          <w:lang w:eastAsia="pt-PT"/>
        </w:rPr>
      </w:pPr>
      <w:r w:rsidRPr="00E265E4">
        <w:rPr>
          <w:rFonts w:ascii="Times New Roman" w:hAnsi="Times New Roman"/>
          <w:i/>
          <w:iCs/>
          <w:sz w:val="24"/>
          <w:szCs w:val="24"/>
          <w:lang w:eastAsia="pt-PT"/>
        </w:rPr>
        <w:t>“A Educação Visual constitui-se como uma área de saber que se situa no interface da</w:t>
      </w:r>
      <w:r w:rsidR="00AC7F78" w:rsidRPr="00E265E4">
        <w:rPr>
          <w:rFonts w:ascii="Times New Roman" w:hAnsi="Times New Roman"/>
          <w:i/>
          <w:iCs/>
          <w:sz w:val="24"/>
          <w:szCs w:val="24"/>
          <w:lang w:eastAsia="pt-PT"/>
        </w:rPr>
        <w:t xml:space="preserve"> </w:t>
      </w:r>
      <w:r w:rsidRPr="00E265E4">
        <w:rPr>
          <w:rFonts w:ascii="Times New Roman" w:hAnsi="Times New Roman"/>
          <w:i/>
          <w:iCs/>
          <w:sz w:val="24"/>
          <w:szCs w:val="24"/>
          <w:lang w:eastAsia="pt-PT"/>
        </w:rPr>
        <w:t>comunicação e da cultura dos indivíduos tornando-se necessária à organização de</w:t>
      </w:r>
      <w:r w:rsidR="00AC7F78" w:rsidRPr="00E265E4">
        <w:rPr>
          <w:rFonts w:ascii="Times New Roman" w:hAnsi="Times New Roman"/>
          <w:i/>
          <w:iCs/>
          <w:sz w:val="24"/>
          <w:szCs w:val="24"/>
          <w:lang w:eastAsia="pt-PT"/>
        </w:rPr>
        <w:t xml:space="preserve"> </w:t>
      </w:r>
      <w:r w:rsidRPr="00E265E4">
        <w:rPr>
          <w:rFonts w:ascii="Times New Roman" w:hAnsi="Times New Roman"/>
          <w:i/>
          <w:iCs/>
          <w:sz w:val="24"/>
          <w:szCs w:val="24"/>
          <w:lang w:eastAsia="pt-PT"/>
        </w:rPr>
        <w:t>situações de aprendizagem, formais e não formais, para a apreensão dos elementos</w:t>
      </w:r>
      <w:r w:rsidR="00AC7F78" w:rsidRPr="00E265E4">
        <w:rPr>
          <w:rFonts w:ascii="Times New Roman" w:hAnsi="Times New Roman"/>
          <w:i/>
          <w:iCs/>
          <w:sz w:val="24"/>
          <w:szCs w:val="24"/>
          <w:lang w:eastAsia="pt-PT"/>
        </w:rPr>
        <w:t xml:space="preserve"> </w:t>
      </w:r>
      <w:r w:rsidRPr="00E265E4">
        <w:rPr>
          <w:rFonts w:ascii="Times New Roman" w:hAnsi="Times New Roman"/>
          <w:i/>
          <w:iCs/>
          <w:sz w:val="24"/>
          <w:szCs w:val="24"/>
          <w:lang w:eastAsia="pt-PT"/>
        </w:rPr>
        <w:t>disponíveis no Universo Visual. Desenvolver o poder de discriminação em relação às</w:t>
      </w:r>
      <w:r w:rsidR="00AC7F78" w:rsidRPr="00E265E4">
        <w:rPr>
          <w:rFonts w:ascii="Times New Roman" w:hAnsi="Times New Roman"/>
          <w:i/>
          <w:iCs/>
          <w:sz w:val="24"/>
          <w:szCs w:val="24"/>
          <w:lang w:eastAsia="pt-PT"/>
        </w:rPr>
        <w:t xml:space="preserve"> </w:t>
      </w:r>
      <w:r w:rsidRPr="00E265E4">
        <w:rPr>
          <w:rFonts w:ascii="Times New Roman" w:hAnsi="Times New Roman"/>
          <w:i/>
          <w:iCs/>
          <w:sz w:val="24"/>
          <w:szCs w:val="24"/>
          <w:lang w:eastAsia="pt-PT"/>
        </w:rPr>
        <w:t>formas e cores, sentir a composição de uma obra, tornar-se capaz de identificar, de analisar</w:t>
      </w:r>
      <w:r w:rsidR="00AC7F78" w:rsidRPr="00E265E4">
        <w:rPr>
          <w:rFonts w:ascii="Times New Roman" w:hAnsi="Times New Roman"/>
          <w:i/>
          <w:iCs/>
          <w:sz w:val="24"/>
          <w:szCs w:val="24"/>
          <w:lang w:eastAsia="pt-PT"/>
        </w:rPr>
        <w:t xml:space="preserve"> </w:t>
      </w:r>
      <w:r w:rsidRPr="00E265E4">
        <w:rPr>
          <w:rFonts w:ascii="Times New Roman" w:hAnsi="Times New Roman"/>
          <w:i/>
          <w:iCs/>
          <w:sz w:val="24"/>
          <w:szCs w:val="24"/>
          <w:lang w:eastAsia="pt-PT"/>
        </w:rPr>
        <w:t>criticamente o que está representado e de agir plasticamente são modos de estruturar o</w:t>
      </w:r>
      <w:r w:rsidR="00AC7F78" w:rsidRPr="00E265E4">
        <w:rPr>
          <w:rFonts w:ascii="Times New Roman" w:hAnsi="Times New Roman"/>
          <w:i/>
          <w:iCs/>
          <w:sz w:val="24"/>
          <w:szCs w:val="24"/>
          <w:lang w:eastAsia="pt-PT"/>
        </w:rPr>
        <w:t xml:space="preserve"> </w:t>
      </w:r>
      <w:r w:rsidRPr="00E265E4">
        <w:rPr>
          <w:rFonts w:ascii="Times New Roman" w:hAnsi="Times New Roman"/>
          <w:i/>
          <w:iCs/>
          <w:sz w:val="24"/>
          <w:szCs w:val="24"/>
          <w:lang w:eastAsia="pt-PT"/>
        </w:rPr>
        <w:t>pensamento inerentes à intencionalidade de Educação Visual como educação do olhar e do</w:t>
      </w:r>
      <w:r w:rsidR="00AC7F78" w:rsidRPr="00E265E4">
        <w:rPr>
          <w:rFonts w:ascii="Times New Roman" w:hAnsi="Times New Roman"/>
          <w:i/>
          <w:iCs/>
          <w:sz w:val="24"/>
          <w:szCs w:val="24"/>
          <w:lang w:eastAsia="pt-PT"/>
        </w:rPr>
        <w:t xml:space="preserve"> </w:t>
      </w:r>
      <w:r w:rsidRPr="00E265E4">
        <w:rPr>
          <w:rFonts w:ascii="Times New Roman" w:hAnsi="Times New Roman"/>
          <w:i/>
          <w:iCs/>
          <w:sz w:val="24"/>
          <w:szCs w:val="24"/>
          <w:lang w:eastAsia="pt-PT"/>
        </w:rPr>
        <w:t xml:space="preserve">ver.” </w:t>
      </w:r>
      <w:r w:rsidR="00E6259B">
        <w:rPr>
          <w:rFonts w:ascii="Times New Roman" w:hAnsi="Times New Roman"/>
          <w:i/>
          <w:iCs/>
          <w:sz w:val="24"/>
          <w:szCs w:val="24"/>
          <w:lang w:eastAsia="pt-PT"/>
        </w:rPr>
        <w:t xml:space="preserve"> </w:t>
      </w:r>
    </w:p>
    <w:p w:rsidR="005C6905"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A disciplina de Educação Visual faz pa</w:t>
      </w:r>
      <w:r w:rsidR="00681AF3">
        <w:rPr>
          <w:rFonts w:ascii="Times New Roman" w:hAnsi="Times New Roman"/>
          <w:sz w:val="24"/>
          <w:szCs w:val="24"/>
          <w:lang w:eastAsia="pt-PT"/>
        </w:rPr>
        <w:t>rte do currículo do 3º ciclo</w:t>
      </w:r>
      <w:r w:rsidRPr="00E265E4">
        <w:rPr>
          <w:rFonts w:ascii="Times New Roman" w:hAnsi="Times New Roman"/>
          <w:sz w:val="24"/>
          <w:szCs w:val="24"/>
          <w:lang w:eastAsia="pt-PT"/>
        </w:rPr>
        <w:t xml:space="preserve"> do ensino</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 xml:space="preserve">básico. No </w:t>
      </w:r>
      <w:r w:rsidR="0074655D" w:rsidRPr="00E265E4">
        <w:rPr>
          <w:rFonts w:ascii="Times New Roman" w:hAnsi="Times New Roman"/>
          <w:sz w:val="24"/>
          <w:szCs w:val="24"/>
          <w:lang w:eastAsia="pt-PT"/>
        </w:rPr>
        <w:t>8</w:t>
      </w:r>
      <w:r w:rsidRPr="00E265E4">
        <w:rPr>
          <w:rFonts w:ascii="Times New Roman" w:hAnsi="Times New Roman"/>
          <w:sz w:val="24"/>
          <w:szCs w:val="24"/>
          <w:lang w:eastAsia="pt-PT"/>
        </w:rPr>
        <w:t>º ano, esta disciplina tem conteúdos teóricos e práticos, tendo uma maior</w:t>
      </w:r>
      <w:r w:rsidR="0074655D" w:rsidRPr="00E265E4">
        <w:rPr>
          <w:rFonts w:ascii="Times New Roman" w:hAnsi="Times New Roman"/>
          <w:sz w:val="24"/>
          <w:szCs w:val="24"/>
          <w:lang w:eastAsia="pt-PT"/>
        </w:rPr>
        <w:t xml:space="preserve"> </w:t>
      </w:r>
      <w:r w:rsidRPr="00E265E4">
        <w:rPr>
          <w:rFonts w:ascii="Times New Roman" w:hAnsi="Times New Roman"/>
          <w:sz w:val="24"/>
          <w:szCs w:val="24"/>
          <w:lang w:eastAsia="pt-PT"/>
        </w:rPr>
        <w:t xml:space="preserve">incidência numa componente prática. </w:t>
      </w:r>
      <w:r w:rsidR="0074655D" w:rsidRPr="00E265E4">
        <w:rPr>
          <w:rFonts w:ascii="Times New Roman" w:hAnsi="Times New Roman"/>
          <w:sz w:val="24"/>
          <w:szCs w:val="24"/>
          <w:lang w:eastAsia="pt-PT"/>
        </w:rPr>
        <w:t xml:space="preserve">Tem </w:t>
      </w:r>
      <w:r w:rsidRPr="00E265E4">
        <w:rPr>
          <w:rFonts w:ascii="Times New Roman" w:hAnsi="Times New Roman"/>
          <w:sz w:val="24"/>
          <w:szCs w:val="24"/>
          <w:lang w:eastAsia="pt-PT"/>
        </w:rPr>
        <w:t>um</w:t>
      </w:r>
      <w:r w:rsidR="0074655D" w:rsidRPr="00E265E4">
        <w:rPr>
          <w:rFonts w:ascii="Times New Roman" w:hAnsi="Times New Roman"/>
          <w:sz w:val="24"/>
          <w:szCs w:val="24"/>
          <w:lang w:eastAsia="pt-PT"/>
        </w:rPr>
        <w:t>a carga horária semanal de 90</w:t>
      </w:r>
      <w:r w:rsidRPr="00E265E4">
        <w:rPr>
          <w:rFonts w:ascii="Times New Roman" w:hAnsi="Times New Roman"/>
          <w:sz w:val="24"/>
          <w:szCs w:val="24"/>
          <w:lang w:eastAsia="pt-PT"/>
        </w:rPr>
        <w:t xml:space="preserve"> minutos.</w:t>
      </w:r>
    </w:p>
    <w:p w:rsidR="005C6905" w:rsidRPr="00E265E4" w:rsidRDefault="005C6905" w:rsidP="005C6905">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No programa de Educação Visual, que abarca o 7º, 8º e 9º ano</w:t>
      </w:r>
      <w:r w:rsidR="00B17E16">
        <w:rPr>
          <w:rFonts w:ascii="Times New Roman" w:hAnsi="Times New Roman"/>
          <w:sz w:val="24"/>
          <w:szCs w:val="24"/>
          <w:lang w:eastAsia="pt-PT"/>
        </w:rPr>
        <w:t xml:space="preserve"> (opcional)</w:t>
      </w:r>
      <w:r w:rsidRPr="00E265E4">
        <w:rPr>
          <w:rFonts w:ascii="Times New Roman" w:hAnsi="Times New Roman"/>
          <w:sz w:val="24"/>
          <w:szCs w:val="24"/>
          <w:lang w:eastAsia="pt-PT"/>
        </w:rPr>
        <w:t>, estão</w:t>
      </w:r>
      <w:r w:rsidR="0074655D" w:rsidRPr="00E265E4">
        <w:rPr>
          <w:rFonts w:ascii="Times New Roman" w:hAnsi="Times New Roman"/>
          <w:sz w:val="24"/>
          <w:szCs w:val="24"/>
          <w:lang w:eastAsia="pt-PT"/>
        </w:rPr>
        <w:t xml:space="preserve"> </w:t>
      </w:r>
      <w:r w:rsidRPr="00E265E4">
        <w:rPr>
          <w:rFonts w:ascii="Times New Roman" w:hAnsi="Times New Roman"/>
          <w:sz w:val="24"/>
          <w:szCs w:val="24"/>
          <w:lang w:eastAsia="pt-PT"/>
        </w:rPr>
        <w:t>presentes, os conteúdos e os resultados pretendidos. De acordo com o programa, esta</w:t>
      </w:r>
      <w:r w:rsidR="0074655D" w:rsidRPr="00E265E4">
        <w:rPr>
          <w:rFonts w:ascii="Times New Roman" w:hAnsi="Times New Roman"/>
          <w:sz w:val="24"/>
          <w:szCs w:val="24"/>
          <w:lang w:eastAsia="pt-PT"/>
        </w:rPr>
        <w:t xml:space="preserve"> </w:t>
      </w:r>
      <w:r w:rsidRPr="00E265E4">
        <w:rPr>
          <w:rFonts w:ascii="Times New Roman" w:hAnsi="Times New Roman"/>
          <w:sz w:val="24"/>
          <w:szCs w:val="24"/>
          <w:lang w:eastAsia="pt-PT"/>
        </w:rPr>
        <w:t>disciplina está inserida na área de Educação Artística, porque esta “</w:t>
      </w:r>
      <w:r w:rsidRPr="00E265E4">
        <w:rPr>
          <w:rFonts w:ascii="Times New Roman" w:hAnsi="Times New Roman"/>
          <w:i/>
          <w:iCs/>
          <w:sz w:val="24"/>
          <w:szCs w:val="24"/>
          <w:lang w:eastAsia="pt-PT"/>
        </w:rPr>
        <w:t>situa-a nos</w:t>
      </w:r>
      <w:r w:rsidR="0074655D" w:rsidRPr="00E265E4">
        <w:rPr>
          <w:rFonts w:ascii="Times New Roman" w:hAnsi="Times New Roman"/>
          <w:sz w:val="24"/>
          <w:szCs w:val="24"/>
          <w:lang w:eastAsia="pt-PT"/>
        </w:rPr>
        <w:t xml:space="preserve"> </w:t>
      </w:r>
      <w:r w:rsidRPr="00E265E4">
        <w:rPr>
          <w:rFonts w:ascii="Times New Roman" w:hAnsi="Times New Roman"/>
          <w:i/>
          <w:iCs/>
          <w:sz w:val="24"/>
          <w:szCs w:val="24"/>
          <w:lang w:eastAsia="pt-PT"/>
        </w:rPr>
        <w:t>domínios concretos da expressão Plástica e do Desenho, entendido este como uma</w:t>
      </w:r>
      <w:r w:rsidR="0074655D" w:rsidRPr="00E265E4">
        <w:rPr>
          <w:rFonts w:ascii="Times New Roman" w:hAnsi="Times New Roman"/>
          <w:sz w:val="24"/>
          <w:szCs w:val="24"/>
          <w:lang w:eastAsia="pt-PT"/>
        </w:rPr>
        <w:t xml:space="preserve"> </w:t>
      </w:r>
      <w:r w:rsidRPr="00E265E4">
        <w:rPr>
          <w:rFonts w:ascii="Times New Roman" w:hAnsi="Times New Roman"/>
          <w:i/>
          <w:iCs/>
          <w:sz w:val="24"/>
          <w:szCs w:val="24"/>
          <w:lang w:eastAsia="pt-PT"/>
        </w:rPr>
        <w:lastRenderedPageBreak/>
        <w:t xml:space="preserve">escrita visual de uma </w:t>
      </w:r>
      <w:r w:rsidR="005B3EFF" w:rsidRPr="00E265E4">
        <w:rPr>
          <w:rFonts w:ascii="Times New Roman" w:hAnsi="Times New Roman"/>
          <w:i/>
          <w:iCs/>
          <w:sz w:val="24"/>
          <w:szCs w:val="24"/>
          <w:lang w:eastAsia="pt-PT"/>
        </w:rPr>
        <w:t>área</w:t>
      </w:r>
      <w:r w:rsidR="003D0847" w:rsidRPr="00E265E4">
        <w:rPr>
          <w:rFonts w:ascii="Times New Roman" w:hAnsi="Times New Roman"/>
          <w:i/>
          <w:iCs/>
          <w:sz w:val="24"/>
          <w:szCs w:val="24"/>
          <w:lang w:eastAsia="pt-PT"/>
        </w:rPr>
        <w:t xml:space="preserve"> </w:t>
      </w:r>
      <w:r w:rsidRPr="00E265E4">
        <w:rPr>
          <w:rFonts w:ascii="Times New Roman" w:hAnsi="Times New Roman"/>
          <w:i/>
          <w:iCs/>
          <w:sz w:val="24"/>
          <w:szCs w:val="24"/>
          <w:lang w:eastAsia="pt-PT"/>
        </w:rPr>
        <w:t>específica das artes. A Educação Visual é uma disciplina</w:t>
      </w:r>
      <w:r w:rsidR="0074655D" w:rsidRPr="00E265E4">
        <w:rPr>
          <w:rFonts w:ascii="Times New Roman" w:hAnsi="Times New Roman"/>
          <w:sz w:val="24"/>
          <w:szCs w:val="24"/>
          <w:lang w:eastAsia="pt-PT"/>
        </w:rPr>
        <w:t xml:space="preserve"> </w:t>
      </w:r>
      <w:r w:rsidRPr="00E265E4">
        <w:rPr>
          <w:rFonts w:ascii="Times New Roman" w:hAnsi="Times New Roman"/>
          <w:i/>
          <w:iCs/>
          <w:sz w:val="24"/>
          <w:szCs w:val="24"/>
          <w:lang w:eastAsia="pt-PT"/>
        </w:rPr>
        <w:t xml:space="preserve">fundamental para a </w:t>
      </w:r>
      <w:r w:rsidR="003D0847" w:rsidRPr="00E265E4">
        <w:rPr>
          <w:rFonts w:ascii="Times New Roman" w:hAnsi="Times New Roman"/>
          <w:i/>
          <w:iCs/>
          <w:sz w:val="24"/>
          <w:szCs w:val="24"/>
          <w:lang w:eastAsia="pt-PT"/>
        </w:rPr>
        <w:t>Educação</w:t>
      </w:r>
      <w:r w:rsidRPr="00E265E4">
        <w:rPr>
          <w:rFonts w:ascii="Times New Roman" w:hAnsi="Times New Roman"/>
          <w:i/>
          <w:iCs/>
          <w:sz w:val="24"/>
          <w:szCs w:val="24"/>
          <w:lang w:eastAsia="pt-PT"/>
        </w:rPr>
        <w:t xml:space="preserve"> global do cidadão</w:t>
      </w:r>
      <w:r w:rsidRPr="00E265E4">
        <w:rPr>
          <w:rFonts w:ascii="Times New Roman" w:hAnsi="Times New Roman"/>
          <w:sz w:val="24"/>
          <w:szCs w:val="24"/>
          <w:lang w:eastAsia="pt-PT"/>
        </w:rPr>
        <w:t xml:space="preserve">.” </w:t>
      </w:r>
      <w:r w:rsidR="00AC7F78" w:rsidRPr="00E265E4">
        <w:rPr>
          <w:rStyle w:val="Refdenotaderodap"/>
          <w:rFonts w:ascii="Times New Roman" w:hAnsi="Times New Roman"/>
          <w:sz w:val="24"/>
          <w:szCs w:val="24"/>
          <w:lang w:eastAsia="pt-PT"/>
        </w:rPr>
        <w:footnoteReference w:id="1"/>
      </w:r>
    </w:p>
    <w:p w:rsidR="005C6905" w:rsidRPr="00E265E4" w:rsidRDefault="005C6905" w:rsidP="005C6905">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Segundo o Currículo Nacional do Ensino Básico, esta disciplina está</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 xml:space="preserve">intimamente ligada à Arte, de modo que neste refere-se que </w:t>
      </w:r>
      <w:r w:rsidRPr="00E265E4">
        <w:rPr>
          <w:rFonts w:ascii="Times New Roman" w:hAnsi="Times New Roman"/>
          <w:i/>
          <w:iCs/>
          <w:sz w:val="24"/>
          <w:szCs w:val="24"/>
          <w:lang w:eastAsia="pt-PT"/>
        </w:rPr>
        <w:t>“A Arte como forma de</w:t>
      </w:r>
      <w:r w:rsidR="003D0847" w:rsidRPr="00E265E4">
        <w:rPr>
          <w:rFonts w:ascii="Times New Roman" w:hAnsi="Times New Roman"/>
          <w:sz w:val="24"/>
          <w:szCs w:val="24"/>
          <w:lang w:eastAsia="pt-PT"/>
        </w:rPr>
        <w:t xml:space="preserve"> </w:t>
      </w:r>
      <w:r w:rsidRPr="00E265E4">
        <w:rPr>
          <w:rFonts w:ascii="Times New Roman" w:hAnsi="Times New Roman"/>
          <w:i/>
          <w:iCs/>
          <w:sz w:val="24"/>
          <w:szCs w:val="24"/>
          <w:lang w:eastAsia="pt-PT"/>
        </w:rPr>
        <w:t>apreender o mundo permite desenvolver o pensamento crítico e criativo e a</w:t>
      </w:r>
      <w:r w:rsidR="003D0847" w:rsidRPr="00E265E4">
        <w:rPr>
          <w:rFonts w:ascii="Times New Roman" w:hAnsi="Times New Roman"/>
          <w:sz w:val="24"/>
          <w:szCs w:val="24"/>
          <w:lang w:eastAsia="pt-PT"/>
        </w:rPr>
        <w:t xml:space="preserve"> </w:t>
      </w:r>
      <w:r w:rsidRPr="00E265E4">
        <w:rPr>
          <w:rFonts w:ascii="Times New Roman" w:hAnsi="Times New Roman"/>
          <w:i/>
          <w:iCs/>
          <w:sz w:val="24"/>
          <w:szCs w:val="24"/>
          <w:lang w:eastAsia="pt-PT"/>
        </w:rPr>
        <w:t>sensibilidade, explorar e transmitir novos valores, entender as diferenças culturais e</w:t>
      </w:r>
      <w:r w:rsidR="003D0847" w:rsidRPr="00E265E4">
        <w:rPr>
          <w:rFonts w:ascii="Times New Roman" w:hAnsi="Times New Roman"/>
          <w:sz w:val="24"/>
          <w:szCs w:val="24"/>
          <w:lang w:eastAsia="pt-PT"/>
        </w:rPr>
        <w:t xml:space="preserve"> </w:t>
      </w:r>
      <w:r w:rsidRPr="00E265E4">
        <w:rPr>
          <w:rFonts w:ascii="Times New Roman" w:hAnsi="Times New Roman"/>
          <w:i/>
          <w:iCs/>
          <w:sz w:val="24"/>
          <w:szCs w:val="24"/>
          <w:lang w:eastAsia="pt-PT"/>
        </w:rPr>
        <w:t>constituir-se como expressão de cada cultura.”</w:t>
      </w:r>
      <w:r w:rsidR="00AC7F78" w:rsidRPr="00E265E4">
        <w:rPr>
          <w:rStyle w:val="Refdenotaderodap"/>
          <w:rFonts w:ascii="Times New Roman" w:hAnsi="Times New Roman"/>
          <w:i/>
          <w:iCs/>
          <w:sz w:val="24"/>
          <w:szCs w:val="24"/>
          <w:lang w:eastAsia="pt-PT"/>
        </w:rPr>
        <w:footnoteReference w:id="2"/>
      </w:r>
    </w:p>
    <w:p w:rsidR="003D0847"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Através desta disciplina pretende-se</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desenvolver as capacidades de comunicação e de interpretação dos significados,</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recorrendo à utilização das linguagens específicas inerentes à mesma. Pretende-se</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levar os alunos ao entendimento da obra de arte e as questões subjacentes a esta,</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promovendo o interesse dos alunos na aquisição de conhecimentos a nível artístico.</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Relativamente às competências gerais da disciplina, esta visa a apropriação</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das linguagens elementares da arte, a capacidade de expressão e comunicação,</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tendo nas artes uma forma de aproximação e comunicação das diferentes culturas, e</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entendendo-as como parte significativa do património cultural da Humanidade.</w:t>
      </w:r>
      <w:r w:rsidR="003D0847" w:rsidRPr="00E265E4">
        <w:rPr>
          <w:rFonts w:ascii="Times New Roman" w:hAnsi="Times New Roman"/>
          <w:sz w:val="24"/>
          <w:szCs w:val="24"/>
          <w:lang w:eastAsia="pt-PT"/>
        </w:rPr>
        <w:t xml:space="preserve"> </w:t>
      </w:r>
    </w:p>
    <w:p w:rsidR="005C6905"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Esta disciplina pode ser considerada como impulsionadora de abordagens</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transdisciplinares, uma vez qu</w:t>
      </w:r>
      <w:r w:rsidR="00143508" w:rsidRPr="00E265E4">
        <w:rPr>
          <w:rFonts w:ascii="Times New Roman" w:hAnsi="Times New Roman"/>
          <w:sz w:val="24"/>
          <w:szCs w:val="24"/>
          <w:lang w:eastAsia="pt-PT"/>
        </w:rPr>
        <w:t xml:space="preserve">e </w:t>
      </w:r>
      <w:r w:rsidRPr="00E265E4">
        <w:rPr>
          <w:rFonts w:ascii="Times New Roman" w:hAnsi="Times New Roman"/>
          <w:sz w:val="24"/>
          <w:szCs w:val="24"/>
          <w:lang w:eastAsia="pt-PT"/>
        </w:rPr>
        <w:t>fomenta as capacidades resultantes da</w:t>
      </w:r>
      <w:r w:rsidR="003D0847" w:rsidRPr="00E265E4">
        <w:rPr>
          <w:rFonts w:ascii="Times New Roman" w:hAnsi="Times New Roman"/>
          <w:sz w:val="24"/>
          <w:szCs w:val="24"/>
          <w:lang w:eastAsia="pt-PT"/>
        </w:rPr>
        <w:t xml:space="preserve"> </w:t>
      </w:r>
      <w:r w:rsidR="003C0C4B" w:rsidRPr="00E265E4">
        <w:rPr>
          <w:rFonts w:ascii="Times New Roman" w:hAnsi="Times New Roman"/>
          <w:sz w:val="24"/>
          <w:szCs w:val="24"/>
          <w:lang w:eastAsia="pt-PT"/>
        </w:rPr>
        <w:t>intera</w:t>
      </w:r>
      <w:r w:rsidRPr="00E265E4">
        <w:rPr>
          <w:rFonts w:ascii="Times New Roman" w:hAnsi="Times New Roman"/>
          <w:sz w:val="24"/>
          <w:szCs w:val="24"/>
          <w:lang w:eastAsia="pt-PT"/>
        </w:rPr>
        <w:t>ção de múltiplas inteligências, e de transferências de saberes das várias áreas,</w:t>
      </w:r>
      <w:r w:rsidR="003C0C4B" w:rsidRPr="00E265E4">
        <w:rPr>
          <w:rFonts w:ascii="Times New Roman" w:hAnsi="Times New Roman"/>
          <w:sz w:val="24"/>
          <w:szCs w:val="24"/>
          <w:lang w:eastAsia="pt-PT"/>
        </w:rPr>
        <w:t xml:space="preserve"> </w:t>
      </w:r>
      <w:r w:rsidRPr="00E265E4">
        <w:rPr>
          <w:rFonts w:ascii="Times New Roman" w:hAnsi="Times New Roman"/>
          <w:sz w:val="24"/>
          <w:szCs w:val="24"/>
          <w:lang w:eastAsia="pt-PT"/>
        </w:rPr>
        <w:t>recorrendo muitas vezes ao apoio das tecnologias de informação.</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 xml:space="preserve">As competências específicas visam o desenvolvimento do indivíduo em </w:t>
      </w:r>
      <w:r w:rsidRPr="00CF2518">
        <w:rPr>
          <w:rFonts w:ascii="Times New Roman" w:hAnsi="Times New Roman"/>
          <w:sz w:val="24"/>
          <w:szCs w:val="24"/>
          <w:lang w:eastAsia="pt-PT"/>
        </w:rPr>
        <w:t>vários</w:t>
      </w:r>
      <w:r w:rsidR="003D0847" w:rsidRPr="00CF2518">
        <w:rPr>
          <w:rFonts w:ascii="Times New Roman" w:hAnsi="Times New Roman"/>
          <w:sz w:val="24"/>
          <w:szCs w:val="24"/>
          <w:lang w:eastAsia="pt-PT"/>
        </w:rPr>
        <w:t xml:space="preserve"> </w:t>
      </w:r>
      <w:r w:rsidRPr="00CF2518">
        <w:rPr>
          <w:rFonts w:ascii="Times New Roman" w:hAnsi="Times New Roman"/>
          <w:sz w:val="24"/>
          <w:szCs w:val="24"/>
          <w:lang w:eastAsia="pt-PT"/>
        </w:rPr>
        <w:t>campo</w:t>
      </w:r>
      <w:r w:rsidR="00143508" w:rsidRPr="00CF2518">
        <w:rPr>
          <w:rFonts w:ascii="Times New Roman" w:hAnsi="Times New Roman"/>
          <w:sz w:val="24"/>
          <w:szCs w:val="24"/>
          <w:lang w:eastAsia="pt-PT"/>
        </w:rPr>
        <w:t>s</w:t>
      </w:r>
      <w:r w:rsidR="00F16B41" w:rsidRPr="00CF2518">
        <w:rPr>
          <w:rFonts w:ascii="Times New Roman" w:hAnsi="Times New Roman"/>
          <w:sz w:val="24"/>
          <w:szCs w:val="24"/>
          <w:lang w:eastAsia="pt-PT"/>
        </w:rPr>
        <w:t>/dimensões</w:t>
      </w:r>
      <w:r w:rsidRPr="00CF2518">
        <w:rPr>
          <w:rFonts w:ascii="Times New Roman" w:hAnsi="Times New Roman"/>
          <w:sz w:val="24"/>
          <w:szCs w:val="24"/>
          <w:lang w:eastAsia="pt-PT"/>
        </w:rPr>
        <w:t>: fruição</w:t>
      </w:r>
      <w:r w:rsidRPr="00E265E4">
        <w:rPr>
          <w:rFonts w:ascii="Times New Roman" w:hAnsi="Times New Roman"/>
          <w:sz w:val="24"/>
          <w:szCs w:val="24"/>
          <w:lang w:eastAsia="pt-PT"/>
        </w:rPr>
        <w:t>-contemplação, produção-criação e reflexão-interpretação.</w:t>
      </w:r>
    </w:p>
    <w:p w:rsidR="005C6905"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 xml:space="preserve">No que </w:t>
      </w:r>
      <w:r w:rsidR="0074655D" w:rsidRPr="00E265E4">
        <w:rPr>
          <w:rFonts w:ascii="Times New Roman" w:hAnsi="Times New Roman"/>
          <w:sz w:val="24"/>
          <w:szCs w:val="24"/>
          <w:lang w:eastAsia="pt-PT"/>
        </w:rPr>
        <w:t>toca</w:t>
      </w:r>
      <w:r w:rsidRPr="00E265E4">
        <w:rPr>
          <w:rFonts w:ascii="Times New Roman" w:hAnsi="Times New Roman"/>
          <w:sz w:val="24"/>
          <w:szCs w:val="24"/>
          <w:lang w:eastAsia="pt-PT"/>
        </w:rPr>
        <w:t xml:space="preserve"> à fruição/contemplação, pretende-se desenvolver no aluno a</w:t>
      </w:r>
      <w:r w:rsidR="003D0847" w:rsidRPr="00E265E4">
        <w:rPr>
          <w:rFonts w:ascii="Times New Roman" w:hAnsi="Times New Roman"/>
          <w:sz w:val="24"/>
          <w:szCs w:val="24"/>
          <w:lang w:eastAsia="pt-PT"/>
        </w:rPr>
        <w:t xml:space="preserve"> </w:t>
      </w:r>
      <w:r w:rsidR="0066705F" w:rsidRPr="00E265E4">
        <w:rPr>
          <w:rFonts w:ascii="Times New Roman" w:hAnsi="Times New Roman"/>
          <w:sz w:val="24"/>
          <w:szCs w:val="24"/>
          <w:lang w:eastAsia="pt-PT"/>
        </w:rPr>
        <w:t>capacidade de perce</w:t>
      </w:r>
      <w:r w:rsidRPr="00E265E4">
        <w:rPr>
          <w:rFonts w:ascii="Times New Roman" w:hAnsi="Times New Roman"/>
          <w:sz w:val="24"/>
          <w:szCs w:val="24"/>
          <w:lang w:eastAsia="pt-PT"/>
        </w:rPr>
        <w:t>cionar e reconhecer as artes visuais como valor cultural</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primordial para o seu desenvolvimento; conduzindo assim o aluno à apreciação crítica</w:t>
      </w:r>
      <w:r w:rsidR="0074655D" w:rsidRPr="00E265E4">
        <w:rPr>
          <w:rFonts w:ascii="Times New Roman" w:hAnsi="Times New Roman"/>
          <w:sz w:val="24"/>
          <w:szCs w:val="24"/>
          <w:lang w:eastAsia="pt-PT"/>
        </w:rPr>
        <w:t xml:space="preserve"> </w:t>
      </w:r>
      <w:r w:rsidRPr="00E265E4">
        <w:rPr>
          <w:rFonts w:ascii="Times New Roman" w:hAnsi="Times New Roman"/>
          <w:sz w:val="24"/>
          <w:szCs w:val="24"/>
          <w:lang w:eastAsia="pt-PT"/>
        </w:rPr>
        <w:t>no que concerne à compreensão das diversas manifestações artísticas, promovendo a</w:t>
      </w:r>
      <w:r w:rsidR="0074655D" w:rsidRPr="00E265E4">
        <w:rPr>
          <w:rFonts w:ascii="Times New Roman" w:hAnsi="Times New Roman"/>
          <w:sz w:val="24"/>
          <w:szCs w:val="24"/>
          <w:lang w:eastAsia="pt-PT"/>
        </w:rPr>
        <w:t xml:space="preserve"> </w:t>
      </w:r>
      <w:r w:rsidRPr="00E265E4">
        <w:rPr>
          <w:rFonts w:ascii="Times New Roman" w:hAnsi="Times New Roman"/>
          <w:sz w:val="24"/>
          <w:szCs w:val="24"/>
          <w:lang w:eastAsia="pt-PT"/>
        </w:rPr>
        <w:t>capacidade de análise crítica, com base nas experiências e nos conhecimentos</w:t>
      </w:r>
      <w:r w:rsidR="0074655D" w:rsidRPr="00E265E4">
        <w:rPr>
          <w:rFonts w:ascii="Times New Roman" w:hAnsi="Times New Roman"/>
          <w:sz w:val="24"/>
          <w:szCs w:val="24"/>
          <w:lang w:eastAsia="pt-PT"/>
        </w:rPr>
        <w:t xml:space="preserve"> </w:t>
      </w:r>
      <w:r w:rsidRPr="00E265E4">
        <w:rPr>
          <w:rFonts w:ascii="Times New Roman" w:hAnsi="Times New Roman"/>
          <w:sz w:val="24"/>
          <w:szCs w:val="24"/>
          <w:lang w:eastAsia="pt-PT"/>
        </w:rPr>
        <w:t>adquiridos.</w:t>
      </w:r>
    </w:p>
    <w:p w:rsidR="005C6905"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Qu</w:t>
      </w:r>
      <w:r w:rsidR="0066705F" w:rsidRPr="00E265E4">
        <w:rPr>
          <w:rFonts w:ascii="Times New Roman" w:hAnsi="Times New Roman"/>
          <w:sz w:val="24"/>
          <w:szCs w:val="24"/>
          <w:lang w:eastAsia="pt-PT"/>
        </w:rPr>
        <w:t>anto à produção/criação, o obje</w:t>
      </w:r>
      <w:r w:rsidRPr="00E265E4">
        <w:rPr>
          <w:rFonts w:ascii="Times New Roman" w:hAnsi="Times New Roman"/>
          <w:sz w:val="24"/>
          <w:szCs w:val="24"/>
          <w:lang w:eastAsia="pt-PT"/>
        </w:rPr>
        <w:t>tivo é desenvolver a capacidade do</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entendimento do mundo real, através da representação, promovendo o</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 xml:space="preserve">desenvolvimento da </w:t>
      </w:r>
      <w:r w:rsidRPr="00E265E4">
        <w:rPr>
          <w:rFonts w:ascii="Times New Roman" w:hAnsi="Times New Roman"/>
          <w:sz w:val="24"/>
          <w:szCs w:val="24"/>
          <w:lang w:eastAsia="pt-PT"/>
        </w:rPr>
        <w:lastRenderedPageBreak/>
        <w:t>criatividade através da materialização das ideias. Como tal,</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pretende-se também desenvolver a capacidade do aluno dominar meios e técnicas,</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através da</w:t>
      </w:r>
      <w:r w:rsidR="0066705F" w:rsidRPr="00E265E4">
        <w:rPr>
          <w:rFonts w:ascii="Times New Roman" w:hAnsi="Times New Roman"/>
          <w:sz w:val="24"/>
          <w:szCs w:val="24"/>
          <w:lang w:eastAsia="pt-PT"/>
        </w:rPr>
        <w:t xml:space="preserve"> seleção e da utilização corre</w:t>
      </w:r>
      <w:r w:rsidRPr="00E265E4">
        <w:rPr>
          <w:rFonts w:ascii="Times New Roman" w:hAnsi="Times New Roman"/>
          <w:sz w:val="24"/>
          <w:szCs w:val="24"/>
          <w:lang w:eastAsia="pt-PT"/>
        </w:rPr>
        <w:t>ta dos materiais e dos instrumentos;</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adaptando-os às mais diversas situações, e realizando, assim, produções que utilizem</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os elementos da comunicação visual.</w:t>
      </w:r>
    </w:p>
    <w:p w:rsidR="003D0847"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Relativamente à reflexão/interpretação, visa desenvolver no aluno a</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sensibilidade estética, no que concerne às diferentes formas da expressão visual e</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promover uma posição crítica em relação aos meios de comunicação visual.</w:t>
      </w:r>
      <w:r w:rsidR="003D0847" w:rsidRPr="00E265E4">
        <w:rPr>
          <w:rFonts w:ascii="Times New Roman" w:hAnsi="Times New Roman"/>
          <w:sz w:val="24"/>
          <w:szCs w:val="24"/>
          <w:lang w:eastAsia="pt-PT"/>
        </w:rPr>
        <w:t xml:space="preserve"> </w:t>
      </w:r>
    </w:p>
    <w:p w:rsidR="005C6905"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Desta disciplina fazem parte cinco conteúdos programáticos, nomeadamente:</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 xml:space="preserve">comunicação, espaço, estrutura, forma e luz-cor. Estes </w:t>
      </w:r>
      <w:r w:rsidRPr="00CF2518">
        <w:rPr>
          <w:rFonts w:ascii="Times New Roman" w:hAnsi="Times New Roman"/>
          <w:sz w:val="24"/>
          <w:szCs w:val="24"/>
          <w:lang w:eastAsia="pt-PT"/>
        </w:rPr>
        <w:t>conteúdos devem ser</w:t>
      </w:r>
      <w:r w:rsidR="003D0847" w:rsidRPr="00CF2518">
        <w:rPr>
          <w:rFonts w:ascii="Times New Roman" w:hAnsi="Times New Roman"/>
          <w:sz w:val="24"/>
          <w:szCs w:val="24"/>
          <w:lang w:eastAsia="pt-PT"/>
        </w:rPr>
        <w:t xml:space="preserve"> </w:t>
      </w:r>
      <w:r w:rsidRPr="00CF2518">
        <w:rPr>
          <w:rFonts w:ascii="Times New Roman" w:hAnsi="Times New Roman"/>
          <w:sz w:val="24"/>
          <w:szCs w:val="24"/>
          <w:lang w:eastAsia="pt-PT"/>
        </w:rPr>
        <w:t>desenvolvidos durante os três anos do 3º ciclo, e deverão ser abordados</w:t>
      </w:r>
      <w:r w:rsidR="00161342">
        <w:rPr>
          <w:rFonts w:ascii="Times New Roman" w:hAnsi="Times New Roman"/>
          <w:color w:val="FF0000"/>
          <w:sz w:val="24"/>
          <w:szCs w:val="24"/>
          <w:lang w:eastAsia="pt-PT"/>
        </w:rPr>
        <w:t xml:space="preserve"> </w:t>
      </w:r>
      <w:r w:rsidRPr="00E265E4">
        <w:rPr>
          <w:rFonts w:ascii="Times New Roman" w:hAnsi="Times New Roman"/>
          <w:sz w:val="24"/>
          <w:szCs w:val="24"/>
          <w:lang w:eastAsia="pt-PT"/>
        </w:rPr>
        <w:t>de forma</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lógica. Esta disciplina tem como áreas de exploração: o desenho, a pintura, escultura,</w:t>
      </w:r>
      <w:r w:rsidR="003D0847" w:rsidRPr="00E265E4">
        <w:rPr>
          <w:rFonts w:ascii="Times New Roman" w:hAnsi="Times New Roman"/>
          <w:sz w:val="24"/>
          <w:szCs w:val="24"/>
          <w:lang w:eastAsia="pt-PT"/>
        </w:rPr>
        <w:t xml:space="preserve"> </w:t>
      </w:r>
      <w:proofErr w:type="gramStart"/>
      <w:r w:rsidRPr="00CF2518">
        <w:rPr>
          <w:rFonts w:ascii="Times New Roman" w:hAnsi="Times New Roman"/>
          <w:i/>
          <w:sz w:val="24"/>
          <w:szCs w:val="24"/>
          <w:lang w:eastAsia="pt-PT"/>
        </w:rPr>
        <w:t>design</w:t>
      </w:r>
      <w:proofErr w:type="gramEnd"/>
      <w:r w:rsidRPr="00E265E4">
        <w:rPr>
          <w:rFonts w:ascii="Times New Roman" w:hAnsi="Times New Roman"/>
          <w:sz w:val="24"/>
          <w:szCs w:val="24"/>
          <w:lang w:eastAsia="pt-PT"/>
        </w:rPr>
        <w:t>, entre outras. O desenho é talvez a área mais explorada ao longo do ano</w:t>
      </w:r>
      <w:r w:rsidR="003D0847" w:rsidRPr="00E265E4">
        <w:rPr>
          <w:rFonts w:ascii="Times New Roman" w:hAnsi="Times New Roman"/>
          <w:sz w:val="24"/>
          <w:szCs w:val="24"/>
          <w:lang w:eastAsia="pt-PT"/>
        </w:rPr>
        <w:t xml:space="preserve"> </w:t>
      </w:r>
      <w:proofErr w:type="spellStart"/>
      <w:r w:rsidR="003C0C4B" w:rsidRPr="00E265E4">
        <w:rPr>
          <w:rFonts w:ascii="Times New Roman" w:hAnsi="Times New Roman"/>
          <w:sz w:val="24"/>
          <w:szCs w:val="24"/>
          <w:lang w:eastAsia="pt-PT"/>
        </w:rPr>
        <w:t>lec</w:t>
      </w:r>
      <w:r w:rsidRPr="00E265E4">
        <w:rPr>
          <w:rFonts w:ascii="Times New Roman" w:hAnsi="Times New Roman"/>
          <w:sz w:val="24"/>
          <w:szCs w:val="24"/>
          <w:lang w:eastAsia="pt-PT"/>
        </w:rPr>
        <w:t>ivo</w:t>
      </w:r>
      <w:proofErr w:type="spellEnd"/>
      <w:r w:rsidRPr="00E265E4">
        <w:rPr>
          <w:rFonts w:ascii="Times New Roman" w:hAnsi="Times New Roman"/>
          <w:sz w:val="24"/>
          <w:szCs w:val="24"/>
          <w:lang w:eastAsia="pt-PT"/>
        </w:rPr>
        <w:t xml:space="preserve">, constituindo uma ferramenta que é desenvolvida através de: </w:t>
      </w:r>
      <w:proofErr w:type="gramStart"/>
      <w:r w:rsidRPr="00E265E4">
        <w:rPr>
          <w:rFonts w:ascii="Times New Roman" w:hAnsi="Times New Roman"/>
          <w:sz w:val="24"/>
          <w:szCs w:val="24"/>
          <w:lang w:eastAsia="pt-PT"/>
        </w:rPr>
        <w:t>registos livres</w:t>
      </w:r>
      <w:proofErr w:type="gramEnd"/>
      <w:r w:rsidRPr="00E265E4">
        <w:rPr>
          <w:rFonts w:ascii="Times New Roman" w:hAnsi="Times New Roman"/>
          <w:sz w:val="24"/>
          <w:szCs w:val="24"/>
          <w:lang w:eastAsia="pt-PT"/>
        </w:rPr>
        <w:t>,</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registos de observação e re</w:t>
      </w:r>
      <w:r w:rsidR="003C0C4B" w:rsidRPr="00E265E4">
        <w:rPr>
          <w:rFonts w:ascii="Times New Roman" w:hAnsi="Times New Roman"/>
          <w:sz w:val="24"/>
          <w:szCs w:val="24"/>
          <w:lang w:eastAsia="pt-PT"/>
        </w:rPr>
        <w:t>presentação rigorosa de um obje</w:t>
      </w:r>
      <w:r w:rsidRPr="00E265E4">
        <w:rPr>
          <w:rFonts w:ascii="Times New Roman" w:hAnsi="Times New Roman"/>
          <w:sz w:val="24"/>
          <w:szCs w:val="24"/>
          <w:lang w:eastAsia="pt-PT"/>
        </w:rPr>
        <w:t>to.</w:t>
      </w:r>
    </w:p>
    <w:p w:rsidR="005C6905"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O professor desta disciplina deverá fomentar a exploração e utilização dos</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diferentes meios de expressão, explorando diferentes instrumentos em vários</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suportes, facultando aos alunos novas aprendizagens. Também deve ser estimulada a</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criatividade, através da exploração da linguagem digital, tendo em conta as</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tecnologias da informação e da comunicação.</w:t>
      </w:r>
    </w:p>
    <w:p w:rsidR="005C6905"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Ao longo do percurso escolar do aluno, esta disciplina é de grande relevância,</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visto que contribui para o desenvolvimento da expressão pessoal, social e cultural do</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aluno. Para além disso, estimula o alun</w:t>
      </w:r>
      <w:r w:rsidR="0066705F" w:rsidRPr="00E265E4">
        <w:rPr>
          <w:rFonts w:ascii="Times New Roman" w:hAnsi="Times New Roman"/>
          <w:sz w:val="24"/>
          <w:szCs w:val="24"/>
          <w:lang w:eastAsia="pt-PT"/>
        </w:rPr>
        <w:t>o a participar em desafios cole</w:t>
      </w:r>
      <w:r w:rsidRPr="00E265E4">
        <w:rPr>
          <w:rFonts w:ascii="Times New Roman" w:hAnsi="Times New Roman"/>
          <w:sz w:val="24"/>
          <w:szCs w:val="24"/>
          <w:lang w:eastAsia="pt-PT"/>
        </w:rPr>
        <w:t>tivos e pessoais</w:t>
      </w:r>
      <w:r w:rsidR="0074655D" w:rsidRPr="00E265E4">
        <w:rPr>
          <w:rFonts w:ascii="Times New Roman" w:hAnsi="Times New Roman"/>
          <w:sz w:val="24"/>
          <w:szCs w:val="24"/>
          <w:lang w:eastAsia="pt-PT"/>
        </w:rPr>
        <w:t xml:space="preserve"> </w:t>
      </w:r>
      <w:r w:rsidRPr="00E265E4">
        <w:rPr>
          <w:rFonts w:ascii="Times New Roman" w:hAnsi="Times New Roman"/>
          <w:sz w:val="24"/>
          <w:szCs w:val="24"/>
          <w:lang w:eastAsia="pt-PT"/>
        </w:rPr>
        <w:t>que concorrem para a edificação da identidade pessoal e social.</w:t>
      </w:r>
    </w:p>
    <w:p w:rsidR="005C6905"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sz w:val="24"/>
          <w:szCs w:val="24"/>
          <w:lang w:eastAsia="pt-PT"/>
        </w:rPr>
        <w:t>De acordo com o Currículo Nacional do Ensino Básico de Educação Artística,</w:t>
      </w:r>
    </w:p>
    <w:p w:rsidR="0074655D" w:rsidRPr="00E265E4" w:rsidRDefault="005C6905" w:rsidP="003D0847">
      <w:pPr>
        <w:autoSpaceDE w:val="0"/>
        <w:autoSpaceDN w:val="0"/>
        <w:adjustRightInd w:val="0"/>
        <w:spacing w:after="0" w:line="360" w:lineRule="auto"/>
        <w:jc w:val="both"/>
        <w:rPr>
          <w:rFonts w:ascii="Times New Roman" w:hAnsi="Times New Roman"/>
          <w:i/>
          <w:iCs/>
          <w:sz w:val="24"/>
          <w:szCs w:val="24"/>
          <w:lang w:eastAsia="pt-PT"/>
        </w:rPr>
      </w:pPr>
      <w:r w:rsidRPr="00E265E4">
        <w:rPr>
          <w:rFonts w:ascii="Times New Roman" w:hAnsi="Times New Roman"/>
          <w:i/>
          <w:iCs/>
          <w:sz w:val="24"/>
          <w:szCs w:val="24"/>
          <w:lang w:eastAsia="pt-PT"/>
        </w:rPr>
        <w:t>“</w:t>
      </w:r>
      <w:proofErr w:type="gramStart"/>
      <w:r w:rsidRPr="00E265E4">
        <w:rPr>
          <w:rFonts w:ascii="Times New Roman" w:hAnsi="Times New Roman"/>
          <w:i/>
          <w:iCs/>
          <w:sz w:val="24"/>
          <w:szCs w:val="24"/>
          <w:lang w:eastAsia="pt-PT"/>
        </w:rPr>
        <w:t>a</w:t>
      </w:r>
      <w:proofErr w:type="gramEnd"/>
      <w:r w:rsidRPr="00E265E4">
        <w:rPr>
          <w:rFonts w:ascii="Times New Roman" w:hAnsi="Times New Roman"/>
          <w:i/>
          <w:iCs/>
          <w:sz w:val="24"/>
          <w:szCs w:val="24"/>
          <w:lang w:eastAsia="pt-PT"/>
        </w:rPr>
        <w:t xml:space="preserve"> relação entre o Universo Visual e os conteúdos das competências formuladas para</w:t>
      </w:r>
      <w:r w:rsidR="00B65D06" w:rsidRPr="00E265E4">
        <w:rPr>
          <w:rFonts w:ascii="Times New Roman" w:hAnsi="Times New Roman"/>
          <w:i/>
          <w:iCs/>
          <w:sz w:val="24"/>
          <w:szCs w:val="24"/>
          <w:lang w:eastAsia="pt-PT"/>
        </w:rPr>
        <w:t xml:space="preserve"> </w:t>
      </w:r>
      <w:r w:rsidRPr="00E265E4">
        <w:rPr>
          <w:rFonts w:ascii="Times New Roman" w:hAnsi="Times New Roman"/>
          <w:i/>
          <w:iCs/>
          <w:sz w:val="24"/>
          <w:szCs w:val="24"/>
          <w:lang w:eastAsia="pt-PT"/>
        </w:rPr>
        <w:t>a educação visual pressupõe uma dinâmica propiciadora de descoberta, da dimensão</w:t>
      </w:r>
      <w:r w:rsidR="00B65D06" w:rsidRPr="00E265E4">
        <w:rPr>
          <w:rFonts w:ascii="Times New Roman" w:hAnsi="Times New Roman"/>
          <w:i/>
          <w:iCs/>
          <w:sz w:val="24"/>
          <w:szCs w:val="24"/>
          <w:lang w:eastAsia="pt-PT"/>
        </w:rPr>
        <w:t xml:space="preserve"> </w:t>
      </w:r>
      <w:r w:rsidRPr="00E265E4">
        <w:rPr>
          <w:rFonts w:ascii="Times New Roman" w:hAnsi="Times New Roman"/>
          <w:i/>
          <w:iCs/>
          <w:sz w:val="24"/>
          <w:szCs w:val="24"/>
          <w:lang w:eastAsia="pt-PT"/>
        </w:rPr>
        <w:t>crítica e participativa e da procura da linguagem apropriada à interpretação estética do</w:t>
      </w:r>
      <w:r w:rsidR="00B65D06" w:rsidRPr="00E265E4">
        <w:rPr>
          <w:rFonts w:ascii="Times New Roman" w:hAnsi="Times New Roman"/>
          <w:i/>
          <w:iCs/>
          <w:sz w:val="24"/>
          <w:szCs w:val="24"/>
          <w:lang w:eastAsia="pt-PT"/>
        </w:rPr>
        <w:t xml:space="preserve"> </w:t>
      </w:r>
      <w:r w:rsidR="0074655D" w:rsidRPr="00E265E4">
        <w:rPr>
          <w:rFonts w:ascii="Times New Roman" w:hAnsi="Times New Roman"/>
          <w:i/>
          <w:iCs/>
          <w:sz w:val="24"/>
          <w:szCs w:val="24"/>
          <w:lang w:eastAsia="pt-PT"/>
        </w:rPr>
        <w:t xml:space="preserve">Mundo.” </w:t>
      </w:r>
    </w:p>
    <w:p w:rsidR="005C6905" w:rsidRPr="00E265E4" w:rsidRDefault="005C6905" w:rsidP="003D0847">
      <w:pPr>
        <w:autoSpaceDE w:val="0"/>
        <w:autoSpaceDN w:val="0"/>
        <w:adjustRightInd w:val="0"/>
        <w:spacing w:after="0" w:line="360" w:lineRule="auto"/>
        <w:jc w:val="both"/>
        <w:rPr>
          <w:rFonts w:ascii="Times New Roman" w:hAnsi="Times New Roman"/>
          <w:sz w:val="24"/>
          <w:szCs w:val="24"/>
          <w:lang w:eastAsia="pt-PT"/>
        </w:rPr>
      </w:pPr>
      <w:r w:rsidRPr="00E265E4">
        <w:rPr>
          <w:rFonts w:ascii="Times New Roman" w:hAnsi="Times New Roman"/>
          <w:i/>
          <w:iCs/>
          <w:sz w:val="24"/>
          <w:szCs w:val="24"/>
          <w:lang w:eastAsia="pt-PT"/>
        </w:rPr>
        <w:t xml:space="preserve"> </w:t>
      </w:r>
      <w:r w:rsidRPr="00E265E4">
        <w:rPr>
          <w:rFonts w:ascii="Times New Roman" w:hAnsi="Times New Roman"/>
          <w:sz w:val="24"/>
          <w:szCs w:val="24"/>
          <w:lang w:eastAsia="pt-PT"/>
        </w:rPr>
        <w:t>Em suma, esta disciplina apresenta uma grande importância na educação</w:t>
      </w:r>
      <w:r w:rsidR="003D0847" w:rsidRPr="00E265E4">
        <w:rPr>
          <w:rFonts w:ascii="Times New Roman" w:hAnsi="Times New Roman"/>
          <w:sz w:val="24"/>
          <w:szCs w:val="24"/>
          <w:lang w:eastAsia="pt-PT"/>
        </w:rPr>
        <w:t xml:space="preserve"> </w:t>
      </w:r>
      <w:r w:rsidRPr="00E265E4">
        <w:rPr>
          <w:rFonts w:ascii="Times New Roman" w:hAnsi="Times New Roman"/>
          <w:sz w:val="24"/>
          <w:szCs w:val="24"/>
          <w:lang w:eastAsia="pt-PT"/>
        </w:rPr>
        <w:t>e formação dos alunos, visto que permite alcançar um nível cultural e artístico mais</w:t>
      </w:r>
      <w:r w:rsidR="003D0847" w:rsidRPr="00E265E4">
        <w:rPr>
          <w:rFonts w:ascii="Times New Roman" w:hAnsi="Times New Roman"/>
          <w:sz w:val="24"/>
          <w:szCs w:val="24"/>
          <w:lang w:eastAsia="pt-PT"/>
        </w:rPr>
        <w:t xml:space="preserve"> </w:t>
      </w:r>
      <w:r w:rsidRPr="00E265E4">
        <w:rPr>
          <w:rFonts w:ascii="Times New Roman" w:hAnsi="Times New Roman"/>
          <w:szCs w:val="24"/>
        </w:rPr>
        <w:t>elevado</w:t>
      </w:r>
      <w:r w:rsidRPr="00E265E4">
        <w:rPr>
          <w:rFonts w:ascii="Times New Roman" w:hAnsi="Times New Roman"/>
          <w:i/>
          <w:iCs/>
          <w:szCs w:val="24"/>
        </w:rPr>
        <w:t>.</w:t>
      </w:r>
    </w:p>
    <w:p w:rsidR="005C6905" w:rsidRPr="00E265E4" w:rsidRDefault="005C6905" w:rsidP="003D0847">
      <w:pPr>
        <w:jc w:val="both"/>
        <w:rPr>
          <w:rFonts w:ascii="Times New Roman" w:hAnsi="Times New Roman"/>
        </w:rPr>
      </w:pPr>
    </w:p>
    <w:p w:rsidR="005C6905" w:rsidRDefault="00F92694" w:rsidP="00D42F8F">
      <w:pPr>
        <w:pStyle w:val="Ttulo3"/>
        <w:rPr>
          <w:rFonts w:ascii="Times New Roman" w:hAnsi="Times New Roman" w:cs="Times New Roman"/>
          <w:sz w:val="36"/>
          <w:szCs w:val="36"/>
        </w:rPr>
      </w:pPr>
      <w:bookmarkStart w:id="52" w:name="_Toc349490111"/>
      <w:r w:rsidRPr="00E265E4">
        <w:rPr>
          <w:rFonts w:ascii="Times New Roman" w:hAnsi="Times New Roman" w:cs="Times New Roman"/>
          <w:sz w:val="36"/>
          <w:szCs w:val="36"/>
        </w:rPr>
        <w:lastRenderedPageBreak/>
        <w:t>4</w:t>
      </w:r>
      <w:r w:rsidR="00E82E55">
        <w:rPr>
          <w:rFonts w:ascii="Times New Roman" w:hAnsi="Times New Roman" w:cs="Times New Roman"/>
          <w:sz w:val="36"/>
          <w:szCs w:val="36"/>
        </w:rPr>
        <w:t>.3</w:t>
      </w:r>
      <w:r w:rsidR="005C6905" w:rsidRPr="00E265E4">
        <w:rPr>
          <w:rFonts w:ascii="Times New Roman" w:hAnsi="Times New Roman" w:cs="Times New Roman"/>
          <w:sz w:val="36"/>
          <w:szCs w:val="36"/>
        </w:rPr>
        <w:t>| Caracterização da Sala</w:t>
      </w:r>
      <w:bookmarkEnd w:id="52"/>
    </w:p>
    <w:p w:rsidR="00A616B1" w:rsidRPr="00A616B1" w:rsidRDefault="00A616B1" w:rsidP="00A616B1">
      <w:pPr>
        <w:rPr>
          <w:lang w:eastAsia="pt-PT"/>
        </w:rPr>
      </w:pPr>
    </w:p>
    <w:p w:rsidR="00417244" w:rsidRPr="00CF2518" w:rsidRDefault="00417244" w:rsidP="00417244">
      <w:pPr>
        <w:spacing w:line="360" w:lineRule="auto"/>
        <w:jc w:val="both"/>
        <w:rPr>
          <w:rFonts w:ascii="Times New Roman" w:hAnsi="Times New Roman"/>
          <w:sz w:val="24"/>
          <w:szCs w:val="24"/>
        </w:rPr>
      </w:pPr>
      <w:r w:rsidRPr="005C09D9">
        <w:rPr>
          <w:rFonts w:ascii="Times New Roman" w:hAnsi="Times New Roman"/>
          <w:sz w:val="24"/>
          <w:szCs w:val="24"/>
        </w:rPr>
        <w:t xml:space="preserve">A sala de aula influencia o processo de ensino/aprendizagem. A organização, luminosidade e </w:t>
      </w:r>
      <w:r w:rsidRPr="00CF2518">
        <w:rPr>
          <w:rFonts w:ascii="Times New Roman" w:hAnsi="Times New Roman"/>
          <w:sz w:val="24"/>
          <w:szCs w:val="24"/>
        </w:rPr>
        <w:t>o espaço existente são importantes para q</w:t>
      </w:r>
      <w:r w:rsidR="00161342" w:rsidRPr="00CF2518">
        <w:rPr>
          <w:rFonts w:ascii="Times New Roman" w:hAnsi="Times New Roman"/>
          <w:sz w:val="24"/>
          <w:szCs w:val="24"/>
        </w:rPr>
        <w:t>ue haja uma m</w:t>
      </w:r>
      <w:r w:rsidRPr="00CF2518">
        <w:rPr>
          <w:rFonts w:ascii="Times New Roman" w:hAnsi="Times New Roman"/>
          <w:sz w:val="24"/>
          <w:szCs w:val="24"/>
        </w:rPr>
        <w:t>a</w:t>
      </w:r>
      <w:r w:rsidR="00161342" w:rsidRPr="00CF2518">
        <w:rPr>
          <w:rFonts w:ascii="Times New Roman" w:hAnsi="Times New Roman"/>
          <w:sz w:val="24"/>
          <w:szCs w:val="24"/>
        </w:rPr>
        <w:t>ior</w:t>
      </w:r>
      <w:r w:rsidRPr="00CF2518">
        <w:rPr>
          <w:rFonts w:ascii="Times New Roman" w:hAnsi="Times New Roman"/>
          <w:sz w:val="24"/>
          <w:szCs w:val="24"/>
        </w:rPr>
        <w:t xml:space="preserve"> concentração dos alunos.</w:t>
      </w: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A sala A7</w:t>
      </w:r>
      <w:proofErr w:type="gramStart"/>
      <w:r w:rsidRPr="005C09D9">
        <w:rPr>
          <w:rFonts w:ascii="Times New Roman" w:hAnsi="Times New Roman"/>
          <w:sz w:val="24"/>
          <w:szCs w:val="24"/>
        </w:rPr>
        <w:t>,</w:t>
      </w:r>
      <w:proofErr w:type="gramEnd"/>
      <w:r w:rsidRPr="005C09D9">
        <w:rPr>
          <w:rFonts w:ascii="Times New Roman" w:hAnsi="Times New Roman"/>
          <w:sz w:val="24"/>
          <w:szCs w:val="24"/>
        </w:rPr>
        <w:t xml:space="preserve"> situa-se no pavilhão A, e a nível de recursos, não tem todas as condições necessárias para o funcionamento desta disciplina. O seu estado de conservação não é dos melhores, uma vez que a escola já é bastante antiga. </w:t>
      </w: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Não obstante, o nível de luminosidade que existe é o apropriado, visto que a sala tem luz natural das várias janelas (duas das paredes são todas envidraçadas) sendo complementada com luz artificial. A sala dispõe de um quadro, mesas, cadeiras, armários de arrumação e apenas um lavatório muito pequeno. Encontra-se organizada com as mesas em fila, colocadas em pares e dispostas em 4 colunas, estando a mesa da professora ao lado do quadro, de lado para os alunos. A organização da sala não possibilita uma comunicação eficaz do professor com os alunos, o que nem sempre permite ao professor ter um maior controlo do que se passa na sala de aula. No entanto esta disposição é a única que permite que todos os alunos possam estar dentro da sala, uma vez que a turma é bastante grande e o espaço da sala é pequeno.</w:t>
      </w:r>
    </w:p>
    <w:p w:rsidR="00D92FC3" w:rsidRPr="00E265E4" w:rsidRDefault="00D92FC3" w:rsidP="00A616B1">
      <w:pPr>
        <w:autoSpaceDE w:val="0"/>
        <w:autoSpaceDN w:val="0"/>
        <w:adjustRightInd w:val="0"/>
        <w:spacing w:after="0" w:line="360" w:lineRule="auto"/>
        <w:jc w:val="both"/>
        <w:rPr>
          <w:rFonts w:ascii="Times New Roman" w:hAnsi="Times New Roman"/>
          <w:sz w:val="24"/>
          <w:lang w:eastAsia="pt-PT"/>
        </w:rPr>
      </w:pPr>
    </w:p>
    <w:p w:rsidR="005C6905" w:rsidRPr="00E265E4" w:rsidRDefault="00F92694" w:rsidP="00D42F8F">
      <w:pPr>
        <w:pStyle w:val="Ttulo3"/>
        <w:rPr>
          <w:rFonts w:ascii="Times New Roman" w:hAnsi="Times New Roman" w:cs="Times New Roman"/>
          <w:sz w:val="36"/>
          <w:szCs w:val="36"/>
        </w:rPr>
      </w:pPr>
      <w:bookmarkStart w:id="53" w:name="_Toc349490112"/>
      <w:r w:rsidRPr="00E265E4">
        <w:rPr>
          <w:rFonts w:ascii="Times New Roman" w:hAnsi="Times New Roman" w:cs="Times New Roman"/>
          <w:sz w:val="36"/>
          <w:szCs w:val="36"/>
        </w:rPr>
        <w:t>4</w:t>
      </w:r>
      <w:r w:rsidR="00E82E55">
        <w:rPr>
          <w:rFonts w:ascii="Times New Roman" w:hAnsi="Times New Roman" w:cs="Times New Roman"/>
          <w:sz w:val="36"/>
          <w:szCs w:val="36"/>
        </w:rPr>
        <w:t>.4</w:t>
      </w:r>
      <w:r w:rsidR="005C6905" w:rsidRPr="00E265E4">
        <w:rPr>
          <w:rFonts w:ascii="Times New Roman" w:hAnsi="Times New Roman" w:cs="Times New Roman"/>
          <w:sz w:val="36"/>
          <w:szCs w:val="36"/>
        </w:rPr>
        <w:t>| Caracterização da Turma</w:t>
      </w:r>
      <w:bookmarkEnd w:id="53"/>
    </w:p>
    <w:p w:rsidR="00D42F8F" w:rsidRPr="001364ED" w:rsidRDefault="00D42F8F" w:rsidP="001364ED">
      <w:pPr>
        <w:spacing w:line="360" w:lineRule="auto"/>
        <w:jc w:val="both"/>
        <w:rPr>
          <w:rFonts w:ascii="Times New Roman" w:hAnsi="Times New Roman"/>
          <w:sz w:val="24"/>
          <w:lang w:eastAsia="pt-PT"/>
        </w:rPr>
      </w:pPr>
    </w:p>
    <w:p w:rsidR="00417244" w:rsidRPr="005C09D9" w:rsidRDefault="00417244" w:rsidP="00417244">
      <w:pPr>
        <w:spacing w:line="360" w:lineRule="auto"/>
        <w:jc w:val="both"/>
        <w:rPr>
          <w:rFonts w:ascii="Times New Roman" w:hAnsi="Times New Roman"/>
          <w:sz w:val="24"/>
          <w:szCs w:val="24"/>
        </w:rPr>
      </w:pPr>
      <w:r w:rsidRPr="005C09D9">
        <w:rPr>
          <w:rFonts w:ascii="Times New Roman" w:hAnsi="Times New Roman"/>
          <w:sz w:val="24"/>
          <w:szCs w:val="24"/>
        </w:rPr>
        <w:t>A turma E do 8º ano é composta por 14 elementos do género feminino e 11 do género masculino, perfazendo um total de 25 elementos.</w:t>
      </w:r>
    </w:p>
    <w:p w:rsidR="00417244" w:rsidRPr="005C09D9" w:rsidRDefault="00417244" w:rsidP="00417244">
      <w:pPr>
        <w:spacing w:line="360" w:lineRule="auto"/>
        <w:jc w:val="both"/>
        <w:rPr>
          <w:rFonts w:ascii="Times New Roman" w:hAnsi="Times New Roman"/>
          <w:sz w:val="24"/>
          <w:szCs w:val="24"/>
        </w:rPr>
      </w:pPr>
      <w:r w:rsidRPr="005C09D9">
        <w:rPr>
          <w:rFonts w:ascii="Times New Roman" w:hAnsi="Times New Roman"/>
          <w:sz w:val="24"/>
          <w:szCs w:val="24"/>
        </w:rPr>
        <w:t xml:space="preserve">A turma tem dois alunos com Necessidades Educativas </w:t>
      </w:r>
      <w:r w:rsidRPr="00CF2518">
        <w:rPr>
          <w:rFonts w:ascii="Times New Roman" w:hAnsi="Times New Roman"/>
          <w:sz w:val="24"/>
          <w:szCs w:val="24"/>
        </w:rPr>
        <w:t>Es</w:t>
      </w:r>
      <w:r w:rsidR="005802F8" w:rsidRPr="00CF2518">
        <w:rPr>
          <w:rFonts w:ascii="Times New Roman" w:hAnsi="Times New Roman"/>
          <w:sz w:val="24"/>
          <w:szCs w:val="24"/>
        </w:rPr>
        <w:t>peciais e dois</w:t>
      </w:r>
      <w:r w:rsidRPr="00CF2518">
        <w:rPr>
          <w:rFonts w:ascii="Times New Roman" w:hAnsi="Times New Roman"/>
          <w:sz w:val="24"/>
          <w:szCs w:val="24"/>
        </w:rPr>
        <w:t xml:space="preserve"> alunos</w:t>
      </w:r>
      <w:r w:rsidRPr="005C09D9">
        <w:rPr>
          <w:rFonts w:ascii="Times New Roman" w:hAnsi="Times New Roman"/>
          <w:sz w:val="24"/>
          <w:szCs w:val="24"/>
        </w:rPr>
        <w:t xml:space="preserve"> repetentes, o que torna a turma com alguns problemas comportamentais e de concentração. </w:t>
      </w:r>
    </w:p>
    <w:p w:rsidR="00864145" w:rsidRPr="00174724" w:rsidRDefault="00417244" w:rsidP="00174724">
      <w:pPr>
        <w:spacing w:line="360" w:lineRule="auto"/>
        <w:jc w:val="both"/>
        <w:rPr>
          <w:rFonts w:ascii="Times New Roman" w:hAnsi="Times New Roman"/>
          <w:sz w:val="24"/>
          <w:szCs w:val="24"/>
        </w:rPr>
      </w:pPr>
      <w:r w:rsidRPr="005C09D9">
        <w:rPr>
          <w:rFonts w:ascii="Times New Roman" w:hAnsi="Times New Roman"/>
          <w:sz w:val="24"/>
          <w:szCs w:val="24"/>
        </w:rPr>
        <w:t>A média das idades anda à volta dos 13 anos, à exceção de dois alunos que são mais novos e de outros dois (os repetentes) que são mais velhos um ano.</w:t>
      </w:r>
    </w:p>
    <w:p w:rsidR="005C6905" w:rsidRPr="00E265E4" w:rsidRDefault="00F92694" w:rsidP="00D42F8F">
      <w:pPr>
        <w:pStyle w:val="Ttulo3"/>
        <w:rPr>
          <w:rFonts w:ascii="Times New Roman" w:hAnsi="Times New Roman" w:cs="Times New Roman"/>
          <w:sz w:val="36"/>
          <w:szCs w:val="36"/>
        </w:rPr>
      </w:pPr>
      <w:bookmarkStart w:id="54" w:name="_Toc349490113"/>
      <w:r w:rsidRPr="00E265E4">
        <w:rPr>
          <w:rFonts w:ascii="Times New Roman" w:hAnsi="Times New Roman" w:cs="Times New Roman"/>
          <w:sz w:val="36"/>
          <w:szCs w:val="36"/>
        </w:rPr>
        <w:lastRenderedPageBreak/>
        <w:t>4</w:t>
      </w:r>
      <w:r w:rsidR="00E82E55">
        <w:rPr>
          <w:rFonts w:ascii="Times New Roman" w:hAnsi="Times New Roman" w:cs="Times New Roman"/>
          <w:sz w:val="36"/>
          <w:szCs w:val="36"/>
        </w:rPr>
        <w:t>.5</w:t>
      </w:r>
      <w:r w:rsidR="0066705F" w:rsidRPr="00E265E4">
        <w:rPr>
          <w:rFonts w:ascii="Times New Roman" w:hAnsi="Times New Roman" w:cs="Times New Roman"/>
          <w:sz w:val="36"/>
          <w:szCs w:val="36"/>
        </w:rPr>
        <w:t>| Ação Didá</w:t>
      </w:r>
      <w:r w:rsidR="005C6905" w:rsidRPr="00E265E4">
        <w:rPr>
          <w:rFonts w:ascii="Times New Roman" w:hAnsi="Times New Roman" w:cs="Times New Roman"/>
          <w:sz w:val="36"/>
          <w:szCs w:val="36"/>
        </w:rPr>
        <w:t>tica e Pedagógica</w:t>
      </w:r>
      <w:bookmarkEnd w:id="54"/>
    </w:p>
    <w:p w:rsidR="005C6905" w:rsidRPr="00E265E4" w:rsidRDefault="00F92694" w:rsidP="005D4C9A">
      <w:pPr>
        <w:pStyle w:val="Ttulo4"/>
        <w:ind w:firstLine="360"/>
        <w:rPr>
          <w:bCs w:val="0"/>
          <w:color w:val="000000"/>
        </w:rPr>
      </w:pPr>
      <w:bookmarkStart w:id="55" w:name="_Toc349490114"/>
      <w:r w:rsidRPr="00E265E4">
        <w:rPr>
          <w:bCs w:val="0"/>
          <w:color w:val="000000"/>
        </w:rPr>
        <w:t>4</w:t>
      </w:r>
      <w:r w:rsidR="00E82E55">
        <w:rPr>
          <w:bCs w:val="0"/>
          <w:color w:val="000000"/>
        </w:rPr>
        <w:t>.5</w:t>
      </w:r>
      <w:r w:rsidR="0066705F" w:rsidRPr="00E265E4">
        <w:rPr>
          <w:bCs w:val="0"/>
          <w:color w:val="000000"/>
        </w:rPr>
        <w:t>.</w:t>
      </w:r>
      <w:r w:rsidR="0066705F" w:rsidRPr="00CF2518">
        <w:rPr>
          <w:bCs w:val="0"/>
        </w:rPr>
        <w:t xml:space="preserve">1| </w:t>
      </w:r>
      <w:r w:rsidR="00D02907" w:rsidRPr="00CF2518">
        <w:rPr>
          <w:bCs w:val="0"/>
        </w:rPr>
        <w:t>Unidade de trabalho</w:t>
      </w:r>
      <w:bookmarkEnd w:id="55"/>
    </w:p>
    <w:p w:rsidR="00DE65ED" w:rsidRPr="00E265E4" w:rsidRDefault="00DE65ED" w:rsidP="00DE65ED">
      <w:pPr>
        <w:rPr>
          <w:rFonts w:ascii="Times New Roman" w:hAnsi="Times New Roman"/>
          <w:lang w:eastAsia="pt-PT"/>
        </w:rPr>
      </w:pPr>
    </w:p>
    <w:p w:rsidR="00417244" w:rsidRPr="005C09D9" w:rsidRDefault="00417244"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Tendo como ponto de partida a exposição “ Fábulas contadas. Almada e Bordalo” ocorrida na Fundação Eugénio de Almeida, Évora, os alunos são levados a conhecer e interpretar um dos movimentos mais importantes na cultura mundial, em geral, e nacional, em particular: o modernismo/futurismo. É dado a conhecer as principais causas, motivações e consequências deste movimento, que quebrou todas as convenções até então existentes. Depois de uma caracterização geral, não poderíamos deixar de focar os principais “responsáveis” por esta introdução na cultura portuguesa, uma vez que por toda a Europa ela já tinha penetrado nas veias dos artistas, escritores e intelectuais da sociedade, revolucionando a forma de pensar e agir de todos. Para além de outros, não menos importantes impulsionadores deste movimento, Almada Negreiros foi, sem dúvida, um dos principais, embora fosse o mais novo deles teve, de igual modo, uma importância vital para a propagação desta forma de pensar. Assim, e porque a exposição foca o trabalho de Almada Negreiros, vamos pegar em várias das suas obras </w:t>
      </w:r>
      <w:r w:rsidRPr="00CF2518">
        <w:rPr>
          <w:rFonts w:ascii="Times New Roman" w:hAnsi="Times New Roman"/>
          <w:sz w:val="24"/>
          <w:szCs w:val="24"/>
        </w:rPr>
        <w:t>visitadas na exposição, e vamos desconstrui-las/recriá-las / manipulá-las. (ver apêndice J)</w:t>
      </w:r>
      <w:r w:rsidR="00D02907" w:rsidRPr="00CF2518">
        <w:rPr>
          <w:rFonts w:ascii="Times New Roman" w:hAnsi="Times New Roman"/>
          <w:sz w:val="24"/>
          <w:szCs w:val="24"/>
        </w:rPr>
        <w:t xml:space="preserve">. Serão apresentadas algumas fotografias dos trabalhos </w:t>
      </w:r>
      <w:proofErr w:type="gramStart"/>
      <w:r w:rsidR="00D02907" w:rsidRPr="00CF2518">
        <w:rPr>
          <w:rFonts w:ascii="Times New Roman" w:hAnsi="Times New Roman"/>
          <w:sz w:val="24"/>
          <w:szCs w:val="24"/>
        </w:rPr>
        <w:t>do alunos</w:t>
      </w:r>
      <w:proofErr w:type="gramEnd"/>
      <w:r w:rsidR="00D02907" w:rsidRPr="00CF2518">
        <w:rPr>
          <w:rFonts w:ascii="Times New Roman" w:hAnsi="Times New Roman"/>
          <w:sz w:val="24"/>
          <w:szCs w:val="24"/>
        </w:rPr>
        <w:t xml:space="preserve"> nas diferentes fases da unidade de trabalho.</w:t>
      </w:r>
    </w:p>
    <w:p w:rsidR="00D42F8F" w:rsidRPr="00CF2518" w:rsidRDefault="00D42F8F" w:rsidP="00D42F8F">
      <w:pPr>
        <w:rPr>
          <w:rFonts w:ascii="Times New Roman" w:hAnsi="Times New Roman"/>
          <w:lang w:eastAsia="pt-PT"/>
        </w:rPr>
      </w:pPr>
    </w:p>
    <w:p w:rsidR="005C6905" w:rsidRPr="00CF2518" w:rsidRDefault="00F92694" w:rsidP="005D4C9A">
      <w:pPr>
        <w:pStyle w:val="Ttulo4"/>
        <w:ind w:firstLine="360"/>
        <w:rPr>
          <w:bCs w:val="0"/>
        </w:rPr>
      </w:pPr>
      <w:bookmarkStart w:id="56" w:name="_Toc349490115"/>
      <w:r w:rsidRPr="00CF2518">
        <w:rPr>
          <w:bCs w:val="0"/>
        </w:rPr>
        <w:t>4</w:t>
      </w:r>
      <w:r w:rsidR="00E82E55">
        <w:rPr>
          <w:bCs w:val="0"/>
        </w:rPr>
        <w:t>.5</w:t>
      </w:r>
      <w:r w:rsidR="00D92FC3" w:rsidRPr="00CF2518">
        <w:rPr>
          <w:bCs w:val="0"/>
        </w:rPr>
        <w:t>.2</w:t>
      </w:r>
      <w:r w:rsidR="005C6905" w:rsidRPr="00CF2518">
        <w:rPr>
          <w:bCs w:val="0"/>
        </w:rPr>
        <w:t>|  Desenvolv</w:t>
      </w:r>
      <w:r w:rsidR="0066705F" w:rsidRPr="00CF2518">
        <w:rPr>
          <w:bCs w:val="0"/>
        </w:rPr>
        <w:t>imento e transformação d</w:t>
      </w:r>
      <w:r w:rsidR="00D02907" w:rsidRPr="00CF2518">
        <w:rPr>
          <w:bCs w:val="0"/>
        </w:rPr>
        <w:t>a unidade de trabalho</w:t>
      </w:r>
      <w:bookmarkEnd w:id="56"/>
    </w:p>
    <w:p w:rsidR="00921553" w:rsidRPr="00A616B1" w:rsidRDefault="00A616B1" w:rsidP="00A616B1">
      <w:pPr>
        <w:spacing w:after="0" w:line="240" w:lineRule="auto"/>
        <w:jc w:val="both"/>
        <w:rPr>
          <w:rFonts w:ascii="Times New Roman" w:eastAsia="Times New Roman" w:hAnsi="Times New Roman"/>
          <w:sz w:val="36"/>
          <w:szCs w:val="36"/>
          <w:lang w:eastAsia="pt-PT"/>
        </w:rPr>
      </w:pPr>
      <w:r>
        <w:rPr>
          <w:rFonts w:ascii="Times New Roman" w:eastAsia="Times New Roman" w:hAnsi="Times New Roman"/>
          <w:sz w:val="36"/>
          <w:szCs w:val="36"/>
          <w:lang w:eastAsia="pt-PT"/>
        </w:rPr>
        <w:t>         </w:t>
      </w:r>
      <w:r w:rsidR="003D0847" w:rsidRPr="00E265E4">
        <w:rPr>
          <w:rFonts w:ascii="Times New Roman" w:eastAsia="Times New Roman" w:hAnsi="Times New Roman"/>
          <w:sz w:val="36"/>
          <w:szCs w:val="36"/>
          <w:lang w:eastAsia="pt-PT"/>
        </w:rPr>
        <w:t> </w:t>
      </w:r>
      <w:r w:rsidR="005C6905" w:rsidRPr="00E265E4">
        <w:rPr>
          <w:rFonts w:ascii="Times New Roman" w:eastAsia="Times New Roman" w:hAnsi="Times New Roman"/>
          <w:sz w:val="36"/>
          <w:szCs w:val="36"/>
          <w:lang w:eastAsia="pt-PT"/>
        </w:rPr>
        <w:t>     </w:t>
      </w:r>
    </w:p>
    <w:p w:rsidR="00921553" w:rsidRPr="00E265E4" w:rsidRDefault="00921553" w:rsidP="00426D08">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outlineLvl w:val="4"/>
        <w:rPr>
          <w:rFonts w:ascii="Times New Roman" w:hAnsi="Times New Roman" w:cs="Times New Roman"/>
          <w:b/>
          <w:bCs/>
          <w:sz w:val="24"/>
          <w:szCs w:val="24"/>
        </w:rPr>
      </w:pPr>
      <w:bookmarkStart w:id="57" w:name="_Toc349490116"/>
      <w:r w:rsidRPr="00E265E4">
        <w:rPr>
          <w:rFonts w:ascii="Times New Roman" w:hAnsi="Times New Roman" w:cs="Times New Roman"/>
          <w:b/>
          <w:bCs/>
          <w:sz w:val="24"/>
          <w:szCs w:val="24"/>
        </w:rPr>
        <w:t>1º Aula</w:t>
      </w:r>
      <w:bookmarkEnd w:id="57"/>
    </w:p>
    <w:p w:rsidR="00921553" w:rsidRPr="005C09D9" w:rsidRDefault="00921553"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Apresentação. O tema abordado é a linha como elemento da linguagem plástica. Exercício de </w:t>
      </w:r>
      <w:r w:rsidR="003C0C4B" w:rsidRPr="005C09D9">
        <w:rPr>
          <w:rFonts w:ascii="Times New Roman" w:hAnsi="Times New Roman"/>
          <w:sz w:val="24"/>
          <w:szCs w:val="24"/>
        </w:rPr>
        <w:t>desenho recorrendo apenas ao ta</w:t>
      </w:r>
      <w:r w:rsidRPr="005C09D9">
        <w:rPr>
          <w:rFonts w:ascii="Times New Roman" w:hAnsi="Times New Roman"/>
          <w:sz w:val="24"/>
          <w:szCs w:val="24"/>
        </w:rPr>
        <w:t>to e à lin</w:t>
      </w:r>
      <w:r w:rsidR="003C0C4B" w:rsidRPr="005C09D9">
        <w:rPr>
          <w:rFonts w:ascii="Times New Roman" w:hAnsi="Times New Roman"/>
          <w:sz w:val="24"/>
          <w:szCs w:val="24"/>
        </w:rPr>
        <w:t>ha, posteriormente o mesmo obje</w:t>
      </w:r>
      <w:r w:rsidRPr="005C09D9">
        <w:rPr>
          <w:rFonts w:ascii="Times New Roman" w:hAnsi="Times New Roman"/>
          <w:sz w:val="24"/>
          <w:szCs w:val="24"/>
        </w:rPr>
        <w:t>to é representado à vista.</w:t>
      </w:r>
      <w:r w:rsidR="00B2761C" w:rsidRPr="005C09D9">
        <w:rPr>
          <w:rFonts w:ascii="Times New Roman" w:hAnsi="Times New Roman"/>
          <w:sz w:val="24"/>
          <w:szCs w:val="24"/>
        </w:rPr>
        <w:t xml:space="preserve"> (</w:t>
      </w:r>
      <w:r w:rsidR="00432FE3" w:rsidRPr="005C09D9">
        <w:rPr>
          <w:rFonts w:ascii="Times New Roman" w:hAnsi="Times New Roman"/>
          <w:sz w:val="24"/>
          <w:szCs w:val="24"/>
        </w:rPr>
        <w:t>ver apêndice</w:t>
      </w:r>
      <w:r w:rsidR="00B2761C" w:rsidRPr="005C09D9">
        <w:rPr>
          <w:rFonts w:ascii="Times New Roman" w:hAnsi="Times New Roman"/>
          <w:sz w:val="24"/>
          <w:szCs w:val="24"/>
        </w:rPr>
        <w:t xml:space="preserve"> </w:t>
      </w:r>
      <w:r w:rsidR="00566ED9" w:rsidRPr="005C09D9">
        <w:rPr>
          <w:rFonts w:ascii="Times New Roman" w:hAnsi="Times New Roman"/>
          <w:sz w:val="24"/>
          <w:szCs w:val="24"/>
        </w:rPr>
        <w:t>K</w:t>
      </w:r>
      <w:r w:rsidR="005311DE" w:rsidRPr="005C09D9">
        <w:rPr>
          <w:rFonts w:ascii="Times New Roman" w:hAnsi="Times New Roman"/>
          <w:sz w:val="24"/>
          <w:szCs w:val="24"/>
        </w:rPr>
        <w:t>).</w:t>
      </w:r>
    </w:p>
    <w:p w:rsidR="00921553" w:rsidRPr="00E265E4" w:rsidRDefault="00921553" w:rsidP="00426D08">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outlineLvl w:val="4"/>
        <w:rPr>
          <w:rFonts w:ascii="Times New Roman" w:hAnsi="Times New Roman" w:cs="Times New Roman"/>
          <w:b/>
          <w:bCs/>
          <w:sz w:val="24"/>
          <w:szCs w:val="24"/>
        </w:rPr>
      </w:pPr>
      <w:bookmarkStart w:id="58" w:name="_Toc349490117"/>
      <w:r w:rsidRPr="00E265E4">
        <w:rPr>
          <w:rFonts w:ascii="Times New Roman" w:hAnsi="Times New Roman" w:cs="Times New Roman"/>
          <w:b/>
          <w:bCs/>
          <w:sz w:val="24"/>
          <w:szCs w:val="24"/>
        </w:rPr>
        <w:t>2º Aula</w:t>
      </w:r>
      <w:bookmarkEnd w:id="58"/>
    </w:p>
    <w:p w:rsidR="00921553" w:rsidRDefault="00921553"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Visita guiada à exposição “ Almada e Bordalo” patente na Fundação Eugénio de Almeida. Desenho realizados por Almada Negreiros ilustrando as fábulas de Joaquim Manso. Peças de Rafael Bordalo Pinheiro, em faiança, evocando as mesmas </w:t>
      </w:r>
      <w:proofErr w:type="gramStart"/>
      <w:r w:rsidRPr="005C09D9">
        <w:rPr>
          <w:rFonts w:ascii="Times New Roman" w:hAnsi="Times New Roman"/>
          <w:sz w:val="24"/>
          <w:szCs w:val="24"/>
        </w:rPr>
        <w:t>fábulas.</w:t>
      </w:r>
      <w:proofErr w:type="gramEnd"/>
      <w:r w:rsidR="004400CA" w:rsidRPr="005C09D9">
        <w:rPr>
          <w:rFonts w:ascii="Times New Roman" w:hAnsi="Times New Roman"/>
          <w:sz w:val="24"/>
          <w:szCs w:val="24"/>
        </w:rPr>
        <w:t>(Anexo</w:t>
      </w:r>
      <w:r w:rsidR="00312AA0" w:rsidRPr="005C09D9">
        <w:rPr>
          <w:rFonts w:ascii="Times New Roman" w:hAnsi="Times New Roman"/>
          <w:sz w:val="24"/>
          <w:szCs w:val="24"/>
        </w:rPr>
        <w:t>7</w:t>
      </w:r>
      <w:r w:rsidR="004400CA" w:rsidRPr="005C09D9">
        <w:rPr>
          <w:rFonts w:ascii="Times New Roman" w:hAnsi="Times New Roman"/>
          <w:sz w:val="24"/>
          <w:szCs w:val="24"/>
        </w:rPr>
        <w:t>).</w:t>
      </w:r>
    </w:p>
    <w:p w:rsidR="00CF2518" w:rsidRPr="005C09D9" w:rsidRDefault="00CF2518" w:rsidP="005C09D9">
      <w:pPr>
        <w:spacing w:line="360" w:lineRule="auto"/>
        <w:jc w:val="both"/>
        <w:rPr>
          <w:rFonts w:ascii="Times New Roman" w:hAnsi="Times New Roman"/>
          <w:sz w:val="24"/>
          <w:szCs w:val="24"/>
        </w:rPr>
      </w:pPr>
    </w:p>
    <w:p w:rsidR="00921553" w:rsidRPr="00E265E4" w:rsidRDefault="00921553" w:rsidP="00426D08">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outlineLvl w:val="4"/>
        <w:rPr>
          <w:rFonts w:ascii="Times New Roman" w:hAnsi="Times New Roman" w:cs="Times New Roman"/>
          <w:b/>
          <w:bCs/>
          <w:sz w:val="24"/>
          <w:szCs w:val="24"/>
        </w:rPr>
      </w:pPr>
      <w:bookmarkStart w:id="59" w:name="_Toc349490118"/>
      <w:r w:rsidRPr="00E265E4">
        <w:rPr>
          <w:rFonts w:ascii="Times New Roman" w:hAnsi="Times New Roman" w:cs="Times New Roman"/>
          <w:b/>
          <w:bCs/>
          <w:sz w:val="24"/>
          <w:szCs w:val="24"/>
        </w:rPr>
        <w:lastRenderedPageBreak/>
        <w:t>3ª Aula</w:t>
      </w:r>
      <w:bookmarkEnd w:id="59"/>
    </w:p>
    <w:p w:rsidR="00921553" w:rsidRPr="005C09D9" w:rsidRDefault="00921553" w:rsidP="005C09D9">
      <w:pPr>
        <w:spacing w:line="360" w:lineRule="auto"/>
        <w:jc w:val="both"/>
        <w:rPr>
          <w:rFonts w:ascii="Times New Roman" w:hAnsi="Times New Roman"/>
          <w:sz w:val="24"/>
          <w:szCs w:val="24"/>
        </w:rPr>
      </w:pPr>
      <w:r w:rsidRPr="005C09D9">
        <w:rPr>
          <w:rFonts w:ascii="Times New Roman" w:hAnsi="Times New Roman"/>
          <w:sz w:val="24"/>
          <w:szCs w:val="24"/>
        </w:rPr>
        <w:t>Visualização de um PowerPoint onde é abordada a temática do Moderni</w:t>
      </w:r>
      <w:r w:rsidR="0073143A">
        <w:rPr>
          <w:rFonts w:ascii="Times New Roman" w:hAnsi="Times New Roman"/>
          <w:sz w:val="24"/>
          <w:szCs w:val="24"/>
        </w:rPr>
        <w:t>smo/Futurismo, dando especial en</w:t>
      </w:r>
      <w:r w:rsidR="0073143A" w:rsidRPr="005C09D9">
        <w:rPr>
          <w:rFonts w:ascii="Times New Roman" w:hAnsi="Times New Roman"/>
          <w:sz w:val="24"/>
          <w:szCs w:val="24"/>
        </w:rPr>
        <w:t>foque</w:t>
      </w:r>
      <w:r w:rsidRPr="005C09D9">
        <w:rPr>
          <w:rFonts w:ascii="Times New Roman" w:hAnsi="Times New Roman"/>
          <w:sz w:val="24"/>
          <w:szCs w:val="24"/>
        </w:rPr>
        <w:t xml:space="preserve"> à figura do artista Almada Negreiros e uma pequena abordagem a Francisco Manso. Apresentação prevista para 60 minutos</w:t>
      </w:r>
    </w:p>
    <w:p w:rsidR="00921553" w:rsidRPr="005C09D9" w:rsidRDefault="00921553"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Após a visualização do PowerPoint os alunos são convidados a realizar um exercício com tinta-da-china. É </w:t>
      </w:r>
      <w:r w:rsidR="00ED2967" w:rsidRPr="005C09D9">
        <w:rPr>
          <w:rFonts w:ascii="Times New Roman" w:hAnsi="Times New Roman"/>
          <w:sz w:val="24"/>
          <w:szCs w:val="24"/>
        </w:rPr>
        <w:t xml:space="preserve">- </w:t>
      </w:r>
      <w:r w:rsidRPr="005C09D9">
        <w:rPr>
          <w:rFonts w:ascii="Times New Roman" w:hAnsi="Times New Roman"/>
          <w:sz w:val="24"/>
          <w:szCs w:val="24"/>
        </w:rPr>
        <w:t>lhes fornecido uma folha de papel A5 de papel de aguarela, um pincel fino, um pouco de tinta – da - china preta e um pastel de óleo de cor aleatória. Neste exercício os alunos devem derramar uma gota de tinta na folha, soprar em várias direções e depois pegar no pastel de óleo e criar uma composição, dando largas à criatividade.</w:t>
      </w:r>
      <w:r w:rsidR="005311DE" w:rsidRPr="005C09D9">
        <w:rPr>
          <w:rFonts w:ascii="Times New Roman" w:hAnsi="Times New Roman"/>
          <w:sz w:val="24"/>
          <w:szCs w:val="24"/>
        </w:rPr>
        <w:t xml:space="preserve"> </w:t>
      </w:r>
      <w:r w:rsidR="00A616B1" w:rsidRPr="005C09D9">
        <w:rPr>
          <w:rFonts w:ascii="Times New Roman" w:hAnsi="Times New Roman"/>
          <w:sz w:val="24"/>
          <w:szCs w:val="24"/>
        </w:rPr>
        <w:t>(</w:t>
      </w:r>
      <w:r w:rsidR="00432FE3" w:rsidRPr="005C09D9">
        <w:rPr>
          <w:rFonts w:ascii="Times New Roman" w:hAnsi="Times New Roman"/>
          <w:sz w:val="24"/>
          <w:szCs w:val="24"/>
        </w:rPr>
        <w:t>ver apêndice</w:t>
      </w:r>
      <w:r w:rsidR="004400CA" w:rsidRPr="005C09D9">
        <w:rPr>
          <w:rFonts w:ascii="Times New Roman" w:hAnsi="Times New Roman"/>
          <w:sz w:val="24"/>
          <w:szCs w:val="24"/>
        </w:rPr>
        <w:t xml:space="preserve"> </w:t>
      </w:r>
      <w:r w:rsidR="00566ED9" w:rsidRPr="005C09D9">
        <w:rPr>
          <w:rFonts w:ascii="Times New Roman" w:hAnsi="Times New Roman"/>
          <w:sz w:val="24"/>
          <w:szCs w:val="24"/>
        </w:rPr>
        <w:t>L</w:t>
      </w:r>
      <w:r w:rsidR="005311DE" w:rsidRPr="005C09D9">
        <w:rPr>
          <w:rFonts w:ascii="Times New Roman" w:hAnsi="Times New Roman"/>
          <w:sz w:val="24"/>
          <w:szCs w:val="24"/>
        </w:rPr>
        <w:t>)</w:t>
      </w:r>
    </w:p>
    <w:p w:rsidR="00921553" w:rsidRPr="00E265E4" w:rsidRDefault="00921553" w:rsidP="00426D08">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outlineLvl w:val="4"/>
        <w:rPr>
          <w:rFonts w:ascii="Times New Roman" w:hAnsi="Times New Roman" w:cs="Times New Roman"/>
          <w:b/>
          <w:bCs/>
          <w:sz w:val="24"/>
          <w:szCs w:val="24"/>
        </w:rPr>
      </w:pPr>
      <w:bookmarkStart w:id="60" w:name="_Toc349490119"/>
      <w:r w:rsidRPr="00E265E4">
        <w:rPr>
          <w:rFonts w:ascii="Times New Roman" w:hAnsi="Times New Roman" w:cs="Times New Roman"/>
          <w:b/>
          <w:bCs/>
          <w:sz w:val="24"/>
          <w:szCs w:val="24"/>
        </w:rPr>
        <w:t>4ª Aula</w:t>
      </w:r>
      <w:bookmarkEnd w:id="60"/>
    </w:p>
    <w:p w:rsidR="00921553" w:rsidRPr="00CF2518" w:rsidRDefault="00921553"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A aula terá </w:t>
      </w:r>
      <w:r w:rsidR="00ED2967" w:rsidRPr="005C09D9">
        <w:rPr>
          <w:rFonts w:ascii="Times New Roman" w:hAnsi="Times New Roman"/>
          <w:sz w:val="24"/>
          <w:szCs w:val="24"/>
        </w:rPr>
        <w:t>início</w:t>
      </w:r>
      <w:r w:rsidRPr="005C09D9">
        <w:rPr>
          <w:rFonts w:ascii="Times New Roman" w:hAnsi="Times New Roman"/>
          <w:sz w:val="24"/>
          <w:szCs w:val="24"/>
        </w:rPr>
        <w:t xml:space="preserve"> com a visualização de um P</w:t>
      </w:r>
      <w:r w:rsidR="00A22971" w:rsidRPr="005C09D9">
        <w:rPr>
          <w:rFonts w:ascii="Times New Roman" w:hAnsi="Times New Roman"/>
          <w:sz w:val="24"/>
          <w:szCs w:val="24"/>
        </w:rPr>
        <w:t>owerPoint</w:t>
      </w:r>
      <w:r w:rsidR="00A616B1" w:rsidRPr="005C09D9">
        <w:rPr>
          <w:rFonts w:ascii="Times New Roman" w:hAnsi="Times New Roman"/>
          <w:sz w:val="24"/>
          <w:szCs w:val="24"/>
        </w:rPr>
        <w:t xml:space="preserve"> onde</w:t>
      </w:r>
      <w:r w:rsidR="00F9273C">
        <w:rPr>
          <w:rFonts w:ascii="Times New Roman" w:hAnsi="Times New Roman"/>
          <w:sz w:val="24"/>
          <w:szCs w:val="24"/>
        </w:rPr>
        <w:t xml:space="preserve"> é apresentado à turma a </w:t>
      </w:r>
      <w:r w:rsidR="00F9273C" w:rsidRPr="00CF2518">
        <w:rPr>
          <w:rFonts w:ascii="Times New Roman" w:hAnsi="Times New Roman"/>
          <w:sz w:val="24"/>
          <w:szCs w:val="24"/>
        </w:rPr>
        <w:t>unidade de trabalho</w:t>
      </w:r>
      <w:r w:rsidRPr="00CF2518">
        <w:rPr>
          <w:rFonts w:ascii="Times New Roman" w:hAnsi="Times New Roman"/>
          <w:sz w:val="24"/>
          <w:szCs w:val="24"/>
        </w:rPr>
        <w:t xml:space="preserve"> propriame</w:t>
      </w:r>
      <w:r w:rsidR="00F9273C" w:rsidRPr="00CF2518">
        <w:rPr>
          <w:rFonts w:ascii="Times New Roman" w:hAnsi="Times New Roman"/>
          <w:sz w:val="24"/>
          <w:szCs w:val="24"/>
        </w:rPr>
        <w:t>nte dita</w:t>
      </w:r>
      <w:r w:rsidRPr="00CF2518">
        <w:rPr>
          <w:rFonts w:ascii="Times New Roman" w:hAnsi="Times New Roman"/>
          <w:sz w:val="24"/>
          <w:szCs w:val="24"/>
        </w:rPr>
        <w:t>, onde são descritas todas as fases a percorrer até finalizar o painel, que será exposto na biblioteca.</w:t>
      </w:r>
      <w:r w:rsidR="005311DE" w:rsidRPr="00CF2518">
        <w:rPr>
          <w:rFonts w:ascii="Times New Roman" w:hAnsi="Times New Roman"/>
          <w:sz w:val="24"/>
          <w:szCs w:val="24"/>
        </w:rPr>
        <w:t xml:space="preserve"> (</w:t>
      </w:r>
      <w:r w:rsidR="00432FE3" w:rsidRPr="00CF2518">
        <w:rPr>
          <w:rFonts w:ascii="Times New Roman" w:hAnsi="Times New Roman"/>
          <w:sz w:val="24"/>
          <w:szCs w:val="24"/>
        </w:rPr>
        <w:t>ver apêndice</w:t>
      </w:r>
      <w:r w:rsidR="004400CA" w:rsidRPr="00CF2518">
        <w:rPr>
          <w:rFonts w:ascii="Times New Roman" w:hAnsi="Times New Roman"/>
          <w:sz w:val="24"/>
          <w:szCs w:val="24"/>
        </w:rPr>
        <w:t xml:space="preserve"> </w:t>
      </w:r>
      <w:r w:rsidR="00566ED9" w:rsidRPr="00CF2518">
        <w:rPr>
          <w:rFonts w:ascii="Times New Roman" w:hAnsi="Times New Roman"/>
          <w:sz w:val="24"/>
          <w:szCs w:val="24"/>
        </w:rPr>
        <w:t>M</w:t>
      </w:r>
      <w:r w:rsidR="00A22971" w:rsidRPr="00CF2518">
        <w:rPr>
          <w:rFonts w:ascii="Times New Roman" w:hAnsi="Times New Roman"/>
          <w:sz w:val="24"/>
          <w:szCs w:val="24"/>
        </w:rPr>
        <w:t>).</w:t>
      </w:r>
    </w:p>
    <w:p w:rsidR="00DA673F" w:rsidRPr="00CF2518" w:rsidRDefault="00921553" w:rsidP="005C09D9">
      <w:pPr>
        <w:spacing w:line="360" w:lineRule="auto"/>
        <w:jc w:val="both"/>
        <w:rPr>
          <w:rFonts w:ascii="Times New Roman" w:hAnsi="Times New Roman"/>
          <w:sz w:val="24"/>
          <w:szCs w:val="24"/>
        </w:rPr>
      </w:pPr>
      <w:r w:rsidRPr="00CF2518">
        <w:rPr>
          <w:rFonts w:ascii="Times New Roman" w:hAnsi="Times New Roman"/>
          <w:sz w:val="24"/>
          <w:szCs w:val="24"/>
        </w:rPr>
        <w:t>De seguida sã</w:t>
      </w:r>
      <w:r w:rsidR="00A22971" w:rsidRPr="00CF2518">
        <w:rPr>
          <w:rFonts w:ascii="Times New Roman" w:hAnsi="Times New Roman"/>
          <w:sz w:val="24"/>
          <w:szCs w:val="24"/>
        </w:rPr>
        <w:t>o entregues a cada aluno, um desenho de Almada Negreiros e inicia</w:t>
      </w:r>
      <w:r w:rsidR="00F9273C" w:rsidRPr="00CF2518">
        <w:rPr>
          <w:rFonts w:ascii="Times New Roman" w:hAnsi="Times New Roman"/>
          <w:sz w:val="24"/>
          <w:szCs w:val="24"/>
        </w:rPr>
        <w:t>m as diferentes fases da unidade de trabalho</w:t>
      </w:r>
      <w:r w:rsidR="00A22971" w:rsidRPr="00CF2518">
        <w:rPr>
          <w:rFonts w:ascii="Times New Roman" w:hAnsi="Times New Roman"/>
          <w:sz w:val="24"/>
          <w:szCs w:val="24"/>
        </w:rPr>
        <w:t xml:space="preserve">, que lhes vão sendo apresentadas no </w:t>
      </w:r>
      <w:proofErr w:type="gramStart"/>
      <w:r w:rsidR="00A22971" w:rsidRPr="00CF2518">
        <w:rPr>
          <w:rFonts w:ascii="Times New Roman" w:hAnsi="Times New Roman"/>
          <w:sz w:val="24"/>
          <w:szCs w:val="24"/>
        </w:rPr>
        <w:t>PowerPoint</w:t>
      </w:r>
      <w:r w:rsidRPr="00CF2518">
        <w:rPr>
          <w:rFonts w:ascii="Times New Roman" w:hAnsi="Times New Roman"/>
          <w:sz w:val="24"/>
          <w:szCs w:val="24"/>
        </w:rPr>
        <w:t xml:space="preserve">. </w:t>
      </w:r>
      <w:r w:rsidR="005311DE" w:rsidRPr="00CF2518">
        <w:rPr>
          <w:rFonts w:ascii="Times New Roman" w:hAnsi="Times New Roman"/>
          <w:sz w:val="24"/>
          <w:szCs w:val="24"/>
        </w:rPr>
        <w:t xml:space="preserve"> </w:t>
      </w:r>
      <w:proofErr w:type="gramEnd"/>
      <w:r w:rsidR="005311DE" w:rsidRPr="00CF2518">
        <w:rPr>
          <w:rFonts w:ascii="Times New Roman" w:hAnsi="Times New Roman"/>
          <w:sz w:val="24"/>
          <w:szCs w:val="24"/>
        </w:rPr>
        <w:t>(</w:t>
      </w:r>
      <w:r w:rsidR="00432FE3" w:rsidRPr="00CF2518">
        <w:rPr>
          <w:rFonts w:ascii="Times New Roman" w:hAnsi="Times New Roman"/>
          <w:sz w:val="24"/>
          <w:szCs w:val="24"/>
        </w:rPr>
        <w:t>ver apêndice</w:t>
      </w:r>
      <w:r w:rsidR="004400CA" w:rsidRPr="00CF2518">
        <w:rPr>
          <w:rFonts w:ascii="Times New Roman" w:hAnsi="Times New Roman"/>
          <w:sz w:val="24"/>
          <w:szCs w:val="24"/>
        </w:rPr>
        <w:t xml:space="preserve"> </w:t>
      </w:r>
      <w:r w:rsidR="00566ED9" w:rsidRPr="00CF2518">
        <w:rPr>
          <w:rFonts w:ascii="Times New Roman" w:hAnsi="Times New Roman"/>
          <w:sz w:val="24"/>
          <w:szCs w:val="24"/>
        </w:rPr>
        <w:t>N</w:t>
      </w:r>
      <w:r w:rsidR="005311DE" w:rsidRPr="00CF2518">
        <w:rPr>
          <w:rFonts w:ascii="Times New Roman" w:hAnsi="Times New Roman"/>
          <w:sz w:val="24"/>
          <w:szCs w:val="24"/>
        </w:rPr>
        <w:t>)</w:t>
      </w:r>
      <w:r w:rsidR="00D02907" w:rsidRPr="00CF2518">
        <w:rPr>
          <w:rFonts w:ascii="Times New Roman" w:hAnsi="Times New Roman"/>
          <w:sz w:val="24"/>
          <w:szCs w:val="24"/>
        </w:rPr>
        <w:t>.</w:t>
      </w:r>
    </w:p>
    <w:p w:rsidR="00DA673F" w:rsidRDefault="00DA3F1E" w:rsidP="00DA673F">
      <w:pPr>
        <w:spacing w:before="120" w:line="360" w:lineRule="auto"/>
        <w:ind w:right="113"/>
        <w:jc w:val="both"/>
        <w:rPr>
          <w:rFonts w:ascii="Times New Roman" w:hAnsi="Times New Roman"/>
          <w:sz w:val="24"/>
        </w:rPr>
      </w:pPr>
      <w:r>
        <w:rPr>
          <w:noProof/>
          <w:lang w:eastAsia="pt-PT"/>
        </w:rPr>
        <w:drawing>
          <wp:anchor distT="0" distB="0" distL="114300" distR="114300" simplePos="0" relativeHeight="251653120" behindDoc="0" locked="0" layoutInCell="1" allowOverlap="1">
            <wp:simplePos x="0" y="0"/>
            <wp:positionH relativeFrom="column">
              <wp:align>center</wp:align>
            </wp:positionH>
            <wp:positionV relativeFrom="paragraph">
              <wp:posOffset>66040</wp:posOffset>
            </wp:positionV>
            <wp:extent cx="3815715" cy="2872740"/>
            <wp:effectExtent l="19050" t="0" r="0" b="0"/>
            <wp:wrapNone/>
            <wp:docPr id="34" name="Imagem 1" descr="Description: G:\DCIM\100SANYO\SANY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ption: G:\DCIM\100SANYO\SANY0022.JPG"/>
                    <pic:cNvPicPr>
                      <a:picLocks noChangeAspect="1" noChangeArrowheads="1"/>
                    </pic:cNvPicPr>
                  </pic:nvPicPr>
                  <pic:blipFill>
                    <a:blip r:embed="rId44"/>
                    <a:srcRect/>
                    <a:stretch>
                      <a:fillRect/>
                    </a:stretch>
                  </pic:blipFill>
                  <pic:spPr bwMode="auto">
                    <a:xfrm>
                      <a:off x="0" y="0"/>
                      <a:ext cx="3815715" cy="2872740"/>
                    </a:xfrm>
                    <a:prstGeom prst="rect">
                      <a:avLst/>
                    </a:prstGeom>
                    <a:noFill/>
                    <a:ln w="9525">
                      <a:noFill/>
                      <a:miter lim="800000"/>
                      <a:headEnd/>
                      <a:tailEnd/>
                    </a:ln>
                  </pic:spPr>
                </pic:pic>
              </a:graphicData>
            </a:graphic>
          </wp:anchor>
        </w:drawing>
      </w:r>
    </w:p>
    <w:p w:rsidR="00DA673F" w:rsidRDefault="00DA673F" w:rsidP="00DA673F">
      <w:pPr>
        <w:spacing w:before="120" w:line="360" w:lineRule="auto"/>
        <w:ind w:right="113"/>
        <w:jc w:val="both"/>
        <w:rPr>
          <w:rFonts w:ascii="Times New Roman" w:hAnsi="Times New Roman"/>
          <w:sz w:val="24"/>
        </w:rPr>
      </w:pPr>
    </w:p>
    <w:p w:rsidR="00DA673F" w:rsidRDefault="00DA673F" w:rsidP="00DA673F">
      <w:pPr>
        <w:spacing w:before="120" w:line="360" w:lineRule="auto"/>
        <w:ind w:right="113"/>
        <w:jc w:val="both"/>
        <w:rPr>
          <w:rFonts w:ascii="Times New Roman" w:hAnsi="Times New Roman"/>
          <w:sz w:val="24"/>
        </w:rPr>
      </w:pPr>
    </w:p>
    <w:p w:rsidR="00DA673F" w:rsidRDefault="00DA673F" w:rsidP="00DA673F">
      <w:pPr>
        <w:spacing w:before="120" w:line="360" w:lineRule="auto"/>
        <w:ind w:right="113"/>
        <w:jc w:val="both"/>
        <w:rPr>
          <w:rFonts w:ascii="Times New Roman" w:hAnsi="Times New Roman"/>
          <w:sz w:val="24"/>
        </w:rPr>
      </w:pPr>
    </w:p>
    <w:p w:rsidR="00DA673F" w:rsidRDefault="00DA673F" w:rsidP="00DA673F">
      <w:pPr>
        <w:spacing w:before="120" w:line="360" w:lineRule="auto"/>
        <w:ind w:right="113"/>
        <w:jc w:val="both"/>
        <w:rPr>
          <w:rFonts w:ascii="Times New Roman" w:hAnsi="Times New Roman"/>
          <w:sz w:val="24"/>
        </w:rPr>
      </w:pPr>
    </w:p>
    <w:p w:rsidR="00DA673F" w:rsidRDefault="00DA673F" w:rsidP="00DA673F">
      <w:pPr>
        <w:spacing w:before="120" w:line="360" w:lineRule="auto"/>
        <w:ind w:right="113"/>
        <w:jc w:val="both"/>
        <w:rPr>
          <w:rFonts w:ascii="Times New Roman" w:hAnsi="Times New Roman"/>
          <w:sz w:val="24"/>
        </w:rPr>
      </w:pPr>
    </w:p>
    <w:p w:rsidR="00DA673F" w:rsidRDefault="00DA673F" w:rsidP="00DA673F">
      <w:pPr>
        <w:spacing w:before="120" w:line="360" w:lineRule="auto"/>
        <w:ind w:right="113"/>
        <w:jc w:val="both"/>
        <w:rPr>
          <w:rFonts w:ascii="Times New Roman" w:hAnsi="Times New Roman"/>
          <w:sz w:val="24"/>
        </w:rPr>
      </w:pPr>
    </w:p>
    <w:p w:rsidR="00DA673F" w:rsidRDefault="0027666E" w:rsidP="00DA673F">
      <w:pPr>
        <w:spacing w:before="120" w:line="360" w:lineRule="auto"/>
        <w:ind w:right="113"/>
        <w:jc w:val="both"/>
        <w:rPr>
          <w:rFonts w:ascii="Times New Roman" w:hAnsi="Times New Roman"/>
          <w:sz w:val="24"/>
        </w:rPr>
      </w:pPr>
      <w:r>
        <w:rPr>
          <w:noProof/>
          <w:lang w:val="en-US"/>
        </w:rPr>
        <w:pict>
          <v:shape id="Text Box 14" o:spid="_x0000_s1057" type="#_x0000_t202" style="position:absolute;left:0;text-align:left;margin-left:59.25pt;margin-top:18.25pt;width:292.8pt;height:11.5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" stroked="f">
            <v:textbox style="mso-fit-shape-to-text:t" inset="0,0,0,0">
              <w:txbxContent>
                <w:p w:rsidR="0043623B" w:rsidRPr="00DA673F" w:rsidRDefault="0043623B" w:rsidP="00DA673F">
                  <w:pPr>
                    <w:pStyle w:val="Legenda"/>
                    <w:jc w:val="center"/>
                    <w:rPr>
                      <w:rFonts w:ascii="Times New Roman" w:hAnsi="Times New Roman"/>
                      <w:b w:val="0"/>
                      <w:sz w:val="20"/>
                    </w:rPr>
                  </w:pPr>
                  <w:bookmarkStart w:id="61" w:name="_Toc327430479"/>
                  <w:r w:rsidRPr="00DA673F">
                    <w:rPr>
                      <w:rFonts w:ascii="Times New Roman" w:hAnsi="Times New Roman"/>
                      <w:sz w:val="20"/>
                    </w:rPr>
                    <w:t xml:space="preserve">Figura </w:t>
                  </w:r>
                  <w:r w:rsidRPr="00DA673F">
                    <w:rPr>
                      <w:rFonts w:ascii="Times New Roman" w:hAnsi="Times New Roman"/>
                      <w:sz w:val="20"/>
                    </w:rPr>
                    <w:fldChar w:fldCharType="begin"/>
                  </w:r>
                  <w:r w:rsidRPr="00DA673F">
                    <w:rPr>
                      <w:rFonts w:ascii="Times New Roman" w:hAnsi="Times New Roman"/>
                      <w:sz w:val="20"/>
                    </w:rPr>
                    <w:instrText xml:space="preserve"> SEQ Figura \* ARABIC </w:instrText>
                  </w:r>
                  <w:r w:rsidRPr="00DA673F">
                    <w:rPr>
                      <w:rFonts w:ascii="Times New Roman" w:hAnsi="Times New Roman"/>
                      <w:sz w:val="20"/>
                    </w:rPr>
                    <w:fldChar w:fldCharType="separate"/>
                  </w:r>
                  <w:r>
                    <w:rPr>
                      <w:rFonts w:ascii="Times New Roman" w:hAnsi="Times New Roman"/>
                      <w:noProof/>
                      <w:sz w:val="20"/>
                    </w:rPr>
                    <w:t>3</w:t>
                  </w:r>
                  <w:r w:rsidRPr="00DA673F">
                    <w:rPr>
                      <w:rFonts w:ascii="Times New Roman" w:hAnsi="Times New Roman"/>
                      <w:sz w:val="20"/>
                    </w:rPr>
                    <w:fldChar w:fldCharType="end"/>
                  </w:r>
                  <w:proofErr w:type="gramStart"/>
                  <w:r w:rsidRPr="00DA673F">
                    <w:rPr>
                      <w:rFonts w:ascii="Times New Roman" w:hAnsi="Times New Roman"/>
                      <w:sz w:val="20"/>
                    </w:rPr>
                    <w:t xml:space="preserve">  -</w:t>
                  </w:r>
                  <w:proofErr w:type="gramEnd"/>
                  <w:r w:rsidRPr="00DA673F">
                    <w:rPr>
                      <w:rFonts w:ascii="Times New Roman" w:hAnsi="Times New Roman"/>
                      <w:sz w:val="20"/>
                    </w:rPr>
                    <w:t xml:space="preserve"> </w:t>
                  </w:r>
                  <w:r>
                    <w:rPr>
                      <w:rFonts w:ascii="Times New Roman" w:hAnsi="Times New Roman"/>
                      <w:sz w:val="20"/>
                    </w:rPr>
                    <w:t xml:space="preserve"> </w:t>
                  </w:r>
                  <w:r w:rsidRPr="00DA673F">
                    <w:rPr>
                      <w:rFonts w:ascii="Times New Roman" w:hAnsi="Times New Roman"/>
                      <w:b w:val="0"/>
                      <w:sz w:val="20"/>
                    </w:rPr>
                    <w:t>Ampliação pelo método da quadrícula</w:t>
                  </w:r>
                  <w:r>
                    <w:rPr>
                      <w:rFonts w:ascii="Times New Roman" w:hAnsi="Times New Roman"/>
                      <w:b w:val="0"/>
                      <w:sz w:val="20"/>
                    </w:rPr>
                    <w:t>.</w:t>
                  </w:r>
                  <w:bookmarkEnd w:id="61"/>
                </w:p>
              </w:txbxContent>
            </v:textbox>
          </v:shape>
        </w:pict>
      </w:r>
    </w:p>
    <w:p w:rsidR="00AF747C" w:rsidRDefault="00AF747C">
      <w:pPr>
        <w:spacing w:after="0" w:line="240" w:lineRule="auto"/>
        <w:rPr>
          <w:rFonts w:ascii="Times New Roman" w:hAnsi="Times New Roman"/>
          <w:sz w:val="24"/>
        </w:rPr>
      </w:pPr>
      <w:r>
        <w:rPr>
          <w:rFonts w:ascii="Times New Roman" w:hAnsi="Times New Roman"/>
          <w:sz w:val="24"/>
        </w:rPr>
        <w:br w:type="page"/>
      </w:r>
    </w:p>
    <w:p w:rsidR="00DA673F" w:rsidRDefault="00DA3F1E" w:rsidP="00DA673F">
      <w:pPr>
        <w:spacing w:before="120" w:line="360" w:lineRule="auto"/>
        <w:ind w:right="113"/>
        <w:jc w:val="both"/>
        <w:rPr>
          <w:rFonts w:ascii="Times New Roman" w:hAnsi="Times New Roman"/>
          <w:sz w:val="24"/>
        </w:rPr>
      </w:pPr>
      <w:r>
        <w:rPr>
          <w:noProof/>
          <w:lang w:eastAsia="pt-PT"/>
        </w:rPr>
        <w:lastRenderedPageBreak/>
        <w:drawing>
          <wp:anchor distT="0" distB="0" distL="114300" distR="114300" simplePos="0" relativeHeight="251654144" behindDoc="0" locked="0" layoutInCell="1" allowOverlap="1">
            <wp:simplePos x="0" y="0"/>
            <wp:positionH relativeFrom="column">
              <wp:align>center</wp:align>
            </wp:positionH>
            <wp:positionV relativeFrom="paragraph">
              <wp:posOffset>328295</wp:posOffset>
            </wp:positionV>
            <wp:extent cx="3790950" cy="2876550"/>
            <wp:effectExtent l="19050" t="0" r="0" b="0"/>
            <wp:wrapNone/>
            <wp:docPr id="32" name="Imagem 3" descr="Description: G:\DCIM\100SANYO\SANY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ption: G:\DCIM\100SANYO\SANY0039.JPG"/>
                    <pic:cNvPicPr>
                      <a:picLocks noChangeAspect="1" noChangeArrowheads="1"/>
                    </pic:cNvPicPr>
                  </pic:nvPicPr>
                  <pic:blipFill>
                    <a:blip r:embed="rId45"/>
                    <a:srcRect/>
                    <a:stretch>
                      <a:fillRect/>
                    </a:stretch>
                  </pic:blipFill>
                  <pic:spPr bwMode="auto">
                    <a:xfrm>
                      <a:off x="0" y="0"/>
                      <a:ext cx="3790950" cy="2876550"/>
                    </a:xfrm>
                    <a:prstGeom prst="rect">
                      <a:avLst/>
                    </a:prstGeom>
                    <a:noFill/>
                    <a:ln w="9525">
                      <a:noFill/>
                      <a:miter lim="800000"/>
                      <a:headEnd/>
                      <a:tailEnd/>
                    </a:ln>
                  </pic:spPr>
                </pic:pic>
              </a:graphicData>
            </a:graphic>
          </wp:anchor>
        </w:drawing>
      </w:r>
    </w:p>
    <w:p w:rsidR="006C2B16" w:rsidRDefault="006C2B16" w:rsidP="00DA673F">
      <w:pPr>
        <w:spacing w:before="120" w:line="360" w:lineRule="auto"/>
        <w:ind w:right="113"/>
        <w:jc w:val="both"/>
        <w:rPr>
          <w:rFonts w:ascii="Times New Roman" w:hAnsi="Times New Roman"/>
          <w:sz w:val="24"/>
        </w:rPr>
      </w:pPr>
    </w:p>
    <w:p w:rsidR="006C2B16" w:rsidRDefault="006C2B16" w:rsidP="00DA673F">
      <w:pPr>
        <w:spacing w:before="120" w:line="360" w:lineRule="auto"/>
        <w:ind w:right="113"/>
        <w:jc w:val="both"/>
        <w:rPr>
          <w:rFonts w:ascii="Times New Roman" w:hAnsi="Times New Roman"/>
          <w:sz w:val="24"/>
        </w:rPr>
      </w:pPr>
    </w:p>
    <w:p w:rsidR="006C2B16" w:rsidRDefault="006C2B16" w:rsidP="00DA673F">
      <w:pPr>
        <w:spacing w:before="120" w:line="360" w:lineRule="auto"/>
        <w:ind w:right="113"/>
        <w:jc w:val="both"/>
        <w:rPr>
          <w:rFonts w:ascii="Times New Roman" w:hAnsi="Times New Roman"/>
          <w:sz w:val="24"/>
        </w:rPr>
      </w:pPr>
    </w:p>
    <w:p w:rsidR="006C2B16" w:rsidRDefault="006C2B16" w:rsidP="00DA673F">
      <w:pPr>
        <w:spacing w:before="120" w:line="360" w:lineRule="auto"/>
        <w:ind w:right="113"/>
        <w:jc w:val="both"/>
        <w:rPr>
          <w:rFonts w:ascii="Times New Roman" w:hAnsi="Times New Roman"/>
          <w:sz w:val="24"/>
        </w:rPr>
      </w:pPr>
    </w:p>
    <w:p w:rsidR="006C2B16" w:rsidRDefault="006C2B16" w:rsidP="00DA673F">
      <w:pPr>
        <w:spacing w:before="120" w:line="360" w:lineRule="auto"/>
        <w:ind w:right="113"/>
        <w:jc w:val="both"/>
        <w:rPr>
          <w:rFonts w:ascii="Times New Roman" w:hAnsi="Times New Roman"/>
          <w:sz w:val="24"/>
        </w:rPr>
      </w:pPr>
    </w:p>
    <w:p w:rsidR="006C2B16" w:rsidRDefault="006C2B16" w:rsidP="00DA673F">
      <w:pPr>
        <w:spacing w:before="120" w:line="360" w:lineRule="auto"/>
        <w:ind w:right="113"/>
        <w:jc w:val="both"/>
        <w:rPr>
          <w:rFonts w:ascii="Times New Roman" w:hAnsi="Times New Roman"/>
          <w:sz w:val="24"/>
        </w:rPr>
      </w:pPr>
    </w:p>
    <w:p w:rsidR="00DA673F" w:rsidRDefault="00DA673F" w:rsidP="00DA673F">
      <w:pPr>
        <w:spacing w:before="120" w:line="360" w:lineRule="auto"/>
        <w:ind w:right="113"/>
        <w:jc w:val="both"/>
        <w:rPr>
          <w:rFonts w:ascii="Times New Roman" w:hAnsi="Times New Roman"/>
          <w:sz w:val="24"/>
        </w:rPr>
      </w:pPr>
    </w:p>
    <w:p w:rsidR="00DA673F" w:rsidRDefault="0027666E" w:rsidP="00DA673F">
      <w:pPr>
        <w:spacing w:before="120" w:line="360" w:lineRule="auto"/>
        <w:ind w:right="113"/>
        <w:jc w:val="both"/>
        <w:rPr>
          <w:rFonts w:ascii="Times New Roman" w:hAnsi="Times New Roman"/>
          <w:sz w:val="24"/>
        </w:rPr>
      </w:pPr>
      <w:r>
        <w:rPr>
          <w:noProof/>
          <w:lang w:val="en-US"/>
        </w:rPr>
        <w:pict>
          <v:shape id="Text Box 15" o:spid="_x0000_s1055" type="#_x0000_t202" style="position:absolute;left:0;text-align:left;margin-left:56.45pt;margin-top:14.95pt;width:298.45pt;height:11.5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" stroked="f">
            <v:textbox style="mso-fit-shape-to-text:t" inset="0,0,0,0">
              <w:txbxContent>
                <w:p w:rsidR="0043623B" w:rsidRPr="006C2B16" w:rsidRDefault="0043623B" w:rsidP="006C2B16">
                  <w:pPr>
                    <w:pStyle w:val="Legenda"/>
                    <w:jc w:val="center"/>
                    <w:rPr>
                      <w:rFonts w:ascii="Times New Roman" w:hAnsi="Times New Roman"/>
                      <w:b w:val="0"/>
                      <w:sz w:val="20"/>
                    </w:rPr>
                  </w:pPr>
                  <w:bookmarkStart w:id="62" w:name="_Toc327430480"/>
                  <w:r w:rsidRPr="006C2B16">
                    <w:rPr>
                      <w:rFonts w:ascii="Times New Roman" w:hAnsi="Times New Roman"/>
                      <w:sz w:val="20"/>
                    </w:rPr>
                    <w:t xml:space="preserve">Figura </w:t>
                  </w:r>
                  <w:r w:rsidRPr="006C2B16">
                    <w:rPr>
                      <w:rFonts w:ascii="Times New Roman" w:hAnsi="Times New Roman"/>
                      <w:sz w:val="20"/>
                    </w:rPr>
                    <w:fldChar w:fldCharType="begin"/>
                  </w:r>
                  <w:r w:rsidRPr="006C2B16">
                    <w:rPr>
                      <w:rFonts w:ascii="Times New Roman" w:hAnsi="Times New Roman"/>
                      <w:sz w:val="20"/>
                    </w:rPr>
                    <w:instrText xml:space="preserve"> SEQ Figura \* ARABIC </w:instrText>
                  </w:r>
                  <w:r w:rsidRPr="006C2B16">
                    <w:rPr>
                      <w:rFonts w:ascii="Times New Roman" w:hAnsi="Times New Roman"/>
                      <w:sz w:val="20"/>
                    </w:rPr>
                    <w:fldChar w:fldCharType="separate"/>
                  </w:r>
                  <w:r>
                    <w:rPr>
                      <w:rFonts w:ascii="Times New Roman" w:hAnsi="Times New Roman"/>
                      <w:noProof/>
                      <w:sz w:val="20"/>
                    </w:rPr>
                    <w:t>4</w:t>
                  </w:r>
                  <w:r w:rsidRPr="006C2B16">
                    <w:rPr>
                      <w:rFonts w:ascii="Times New Roman" w:hAnsi="Times New Roman"/>
                      <w:sz w:val="20"/>
                    </w:rPr>
                    <w:fldChar w:fldCharType="end"/>
                  </w:r>
                  <w:r w:rsidRPr="006C2B16">
                    <w:rPr>
                      <w:rFonts w:ascii="Times New Roman" w:hAnsi="Times New Roman"/>
                      <w:sz w:val="20"/>
                    </w:rPr>
                    <w:t xml:space="preserve"> - </w:t>
                  </w:r>
                  <w:r w:rsidRPr="006C2B16">
                    <w:rPr>
                      <w:rFonts w:ascii="Times New Roman" w:hAnsi="Times New Roman"/>
                      <w:b w:val="0"/>
                      <w:sz w:val="20"/>
                    </w:rPr>
                    <w:t>Ampliação pelo método da quadrícula concluído</w:t>
                  </w:r>
                  <w:r>
                    <w:rPr>
                      <w:rFonts w:ascii="Times New Roman" w:hAnsi="Times New Roman"/>
                      <w:b w:val="0"/>
                      <w:sz w:val="20"/>
                    </w:rPr>
                    <w:t>.</w:t>
                  </w:r>
                  <w:bookmarkEnd w:id="62"/>
                </w:p>
              </w:txbxContent>
            </v:textbox>
          </v:shape>
        </w:pict>
      </w:r>
    </w:p>
    <w:p w:rsidR="00FB0E2A" w:rsidRDefault="00FB0E2A" w:rsidP="00DA673F">
      <w:pPr>
        <w:spacing w:before="120" w:line="360" w:lineRule="auto"/>
        <w:ind w:right="113"/>
        <w:jc w:val="both"/>
        <w:rPr>
          <w:rFonts w:ascii="Times New Roman" w:hAnsi="Times New Roman"/>
          <w:sz w:val="24"/>
        </w:rPr>
      </w:pPr>
    </w:p>
    <w:p w:rsidR="00FB0E2A" w:rsidRDefault="0027666E" w:rsidP="00DA673F">
      <w:pPr>
        <w:spacing w:before="120" w:line="360" w:lineRule="auto"/>
        <w:ind w:right="113"/>
        <w:jc w:val="both"/>
        <w:rPr>
          <w:rFonts w:ascii="Times New Roman" w:hAnsi="Times New Roman"/>
          <w:sz w:val="24"/>
        </w:rPr>
      </w:pPr>
      <w:r>
        <w:rPr>
          <w:noProof/>
          <w:lang w:val="en-US"/>
        </w:rPr>
        <w:pict>
          <v:shape id="Text Box 16" o:spid="_x0000_s1054" type="#_x0000_t202" style="position:absolute;left:0;text-align:left;margin-left:52.7pt;margin-top:234.7pt;width:305.85pt;height:11.5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" stroked="f">
            <v:textbox style="mso-fit-shape-to-text:t" inset="0,0,0,0">
              <w:txbxContent>
                <w:p w:rsidR="0043623B" w:rsidRPr="00FB0E2A" w:rsidRDefault="0043623B" w:rsidP="00FB0E2A">
                  <w:pPr>
                    <w:pStyle w:val="Legenda"/>
                    <w:jc w:val="center"/>
                    <w:rPr>
                      <w:rFonts w:ascii="Times New Roman" w:hAnsi="Times New Roman"/>
                      <w:b w:val="0"/>
                      <w:sz w:val="20"/>
                    </w:rPr>
                  </w:pPr>
                  <w:bookmarkStart w:id="63" w:name="_Toc327430481"/>
                  <w:r w:rsidRPr="00FB0E2A">
                    <w:rPr>
                      <w:rFonts w:ascii="Times New Roman" w:hAnsi="Times New Roman"/>
                      <w:sz w:val="20"/>
                    </w:rPr>
                    <w:t xml:space="preserve">Figura </w:t>
                  </w:r>
                  <w:r w:rsidRPr="00FB0E2A">
                    <w:rPr>
                      <w:rFonts w:ascii="Times New Roman" w:hAnsi="Times New Roman"/>
                      <w:sz w:val="20"/>
                    </w:rPr>
                    <w:fldChar w:fldCharType="begin"/>
                  </w:r>
                  <w:r w:rsidRPr="00FB0E2A">
                    <w:rPr>
                      <w:rFonts w:ascii="Times New Roman" w:hAnsi="Times New Roman"/>
                      <w:sz w:val="20"/>
                    </w:rPr>
                    <w:instrText xml:space="preserve"> SEQ Figura \* ARABIC </w:instrText>
                  </w:r>
                  <w:r w:rsidRPr="00FB0E2A">
                    <w:rPr>
                      <w:rFonts w:ascii="Times New Roman" w:hAnsi="Times New Roman"/>
                      <w:sz w:val="20"/>
                    </w:rPr>
                    <w:fldChar w:fldCharType="separate"/>
                  </w:r>
                  <w:r>
                    <w:rPr>
                      <w:rFonts w:ascii="Times New Roman" w:hAnsi="Times New Roman"/>
                      <w:noProof/>
                      <w:sz w:val="20"/>
                    </w:rPr>
                    <w:t>5</w:t>
                  </w:r>
                  <w:r w:rsidRPr="00FB0E2A">
                    <w:rPr>
                      <w:rFonts w:ascii="Times New Roman" w:hAnsi="Times New Roman"/>
                      <w:sz w:val="20"/>
                    </w:rPr>
                    <w:fldChar w:fldCharType="end"/>
                  </w:r>
                  <w:r w:rsidRPr="00FB0E2A">
                    <w:rPr>
                      <w:rFonts w:ascii="Times New Roman" w:hAnsi="Times New Roman"/>
                      <w:sz w:val="20"/>
                    </w:rPr>
                    <w:t xml:space="preserve"> - </w:t>
                  </w:r>
                  <w:r w:rsidRPr="00FB0E2A">
                    <w:rPr>
                      <w:rFonts w:ascii="Times New Roman" w:hAnsi="Times New Roman"/>
                      <w:b w:val="0"/>
                      <w:sz w:val="20"/>
                    </w:rPr>
                    <w:t>Ampliação pelo método da quadrícula concluído</w:t>
                  </w:r>
                  <w:r>
                    <w:rPr>
                      <w:rFonts w:ascii="Times New Roman" w:hAnsi="Times New Roman"/>
                      <w:b w:val="0"/>
                      <w:sz w:val="20"/>
                    </w:rPr>
                    <w:t>.</w:t>
                  </w:r>
                  <w:bookmarkEnd w:id="63"/>
                </w:p>
              </w:txbxContent>
            </v:textbox>
          </v:shape>
        </w:pict>
      </w:r>
      <w:r w:rsidR="00DA3F1E">
        <w:rPr>
          <w:noProof/>
          <w:lang w:eastAsia="pt-PT"/>
        </w:rPr>
        <w:drawing>
          <wp:anchor distT="0" distB="0" distL="114300" distR="114300" simplePos="0" relativeHeight="251655168" behindDoc="0" locked="0" layoutInCell="1" allowOverlap="1">
            <wp:simplePos x="0" y="0"/>
            <wp:positionH relativeFrom="column">
              <wp:align>center</wp:align>
            </wp:positionH>
            <wp:positionV relativeFrom="paragraph">
              <wp:posOffset>47625</wp:posOffset>
            </wp:positionV>
            <wp:extent cx="3884295" cy="2876550"/>
            <wp:effectExtent l="19050" t="0" r="1905" b="0"/>
            <wp:wrapNone/>
            <wp:docPr id="29" name="Imagem 4" descr="Description: G:\DCIM\100SANYO\SANY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ption: G:\DCIM\100SANYO\SANY0042.JPG"/>
                    <pic:cNvPicPr>
                      <a:picLocks noChangeAspect="1" noChangeArrowheads="1"/>
                    </pic:cNvPicPr>
                  </pic:nvPicPr>
                  <pic:blipFill>
                    <a:blip r:embed="rId46"/>
                    <a:srcRect/>
                    <a:stretch>
                      <a:fillRect/>
                    </a:stretch>
                  </pic:blipFill>
                  <pic:spPr bwMode="auto">
                    <a:xfrm>
                      <a:off x="0" y="0"/>
                      <a:ext cx="3884295" cy="2876550"/>
                    </a:xfrm>
                    <a:prstGeom prst="rect">
                      <a:avLst/>
                    </a:prstGeom>
                    <a:noFill/>
                    <a:ln w="9525">
                      <a:noFill/>
                      <a:miter lim="800000"/>
                      <a:headEnd/>
                      <a:tailEnd/>
                    </a:ln>
                  </pic:spPr>
                </pic:pic>
              </a:graphicData>
            </a:graphic>
          </wp:anchor>
        </w:drawing>
      </w:r>
    </w:p>
    <w:p w:rsidR="00FB0E2A" w:rsidRDefault="00FB0E2A" w:rsidP="00DA673F">
      <w:pPr>
        <w:spacing w:before="120" w:line="360" w:lineRule="auto"/>
        <w:ind w:right="113"/>
        <w:jc w:val="both"/>
        <w:rPr>
          <w:rFonts w:ascii="Times New Roman" w:hAnsi="Times New Roman"/>
          <w:sz w:val="24"/>
        </w:rPr>
      </w:pPr>
    </w:p>
    <w:p w:rsidR="00FB0E2A" w:rsidRDefault="00FB0E2A" w:rsidP="00DA673F">
      <w:pPr>
        <w:spacing w:before="120" w:line="360" w:lineRule="auto"/>
        <w:ind w:right="113"/>
        <w:jc w:val="both"/>
        <w:rPr>
          <w:rFonts w:ascii="Times New Roman" w:hAnsi="Times New Roman"/>
          <w:sz w:val="24"/>
        </w:rPr>
      </w:pPr>
    </w:p>
    <w:p w:rsidR="00FB0E2A" w:rsidRDefault="00FB0E2A" w:rsidP="00DA673F">
      <w:pPr>
        <w:spacing w:before="120" w:line="360" w:lineRule="auto"/>
        <w:ind w:right="113"/>
        <w:jc w:val="both"/>
        <w:rPr>
          <w:rFonts w:ascii="Times New Roman" w:hAnsi="Times New Roman"/>
          <w:sz w:val="24"/>
        </w:rPr>
      </w:pPr>
    </w:p>
    <w:p w:rsidR="00FB0E2A" w:rsidRDefault="00FB0E2A" w:rsidP="00DA673F">
      <w:pPr>
        <w:spacing w:before="120" w:line="360" w:lineRule="auto"/>
        <w:ind w:right="113"/>
        <w:jc w:val="both"/>
        <w:rPr>
          <w:rFonts w:ascii="Times New Roman" w:hAnsi="Times New Roman"/>
          <w:sz w:val="24"/>
        </w:rPr>
      </w:pPr>
    </w:p>
    <w:p w:rsidR="00FB0E2A" w:rsidRDefault="00FB0E2A" w:rsidP="00DA673F">
      <w:pPr>
        <w:spacing w:before="120" w:line="360" w:lineRule="auto"/>
        <w:ind w:right="113"/>
        <w:jc w:val="both"/>
        <w:rPr>
          <w:rFonts w:ascii="Times New Roman" w:hAnsi="Times New Roman"/>
          <w:sz w:val="24"/>
        </w:rPr>
      </w:pPr>
    </w:p>
    <w:p w:rsidR="00FB0E2A" w:rsidRDefault="00FB0E2A" w:rsidP="00DA673F">
      <w:pPr>
        <w:spacing w:before="120" w:line="360" w:lineRule="auto"/>
        <w:ind w:right="113"/>
        <w:jc w:val="both"/>
        <w:rPr>
          <w:rFonts w:ascii="Times New Roman" w:hAnsi="Times New Roman"/>
          <w:sz w:val="24"/>
        </w:rPr>
      </w:pPr>
    </w:p>
    <w:p w:rsidR="00FB0E2A" w:rsidRDefault="00FB0E2A" w:rsidP="00DA673F">
      <w:pPr>
        <w:spacing w:before="120" w:line="360" w:lineRule="auto"/>
        <w:ind w:right="113"/>
        <w:jc w:val="both"/>
        <w:rPr>
          <w:rFonts w:ascii="Times New Roman" w:hAnsi="Times New Roman"/>
          <w:sz w:val="24"/>
        </w:rPr>
      </w:pPr>
    </w:p>
    <w:p w:rsidR="00FB0E2A" w:rsidRDefault="00FB0E2A" w:rsidP="00DA673F">
      <w:pPr>
        <w:spacing w:before="120" w:line="360" w:lineRule="auto"/>
        <w:ind w:right="113"/>
        <w:jc w:val="both"/>
        <w:rPr>
          <w:rFonts w:ascii="Times New Roman" w:hAnsi="Times New Roman"/>
          <w:sz w:val="24"/>
        </w:rPr>
      </w:pPr>
    </w:p>
    <w:p w:rsidR="00FB0E2A" w:rsidRDefault="00FB0E2A" w:rsidP="00DA673F">
      <w:pPr>
        <w:spacing w:before="120" w:line="360" w:lineRule="auto"/>
        <w:ind w:right="113"/>
        <w:jc w:val="both"/>
        <w:rPr>
          <w:rFonts w:ascii="Times New Roman" w:hAnsi="Times New Roman"/>
          <w:sz w:val="24"/>
        </w:rPr>
      </w:pPr>
    </w:p>
    <w:p w:rsidR="00DA673F" w:rsidRDefault="00DA673F" w:rsidP="00DA673F">
      <w:pPr>
        <w:spacing w:before="120" w:line="360" w:lineRule="auto"/>
        <w:ind w:right="113"/>
        <w:jc w:val="both"/>
        <w:rPr>
          <w:rFonts w:ascii="Times New Roman" w:hAnsi="Times New Roman"/>
          <w:sz w:val="24"/>
        </w:rPr>
      </w:pPr>
    </w:p>
    <w:p w:rsidR="00DA673F" w:rsidRDefault="00DA673F" w:rsidP="00DA673F">
      <w:pPr>
        <w:spacing w:before="120" w:line="360" w:lineRule="auto"/>
        <w:ind w:right="113"/>
        <w:jc w:val="both"/>
        <w:rPr>
          <w:rFonts w:ascii="Times New Roman" w:hAnsi="Times New Roman"/>
          <w:sz w:val="24"/>
        </w:rPr>
      </w:pPr>
    </w:p>
    <w:p w:rsidR="00453D31" w:rsidRDefault="00453D31" w:rsidP="00DA673F">
      <w:pPr>
        <w:spacing w:before="120" w:line="360" w:lineRule="auto"/>
        <w:ind w:right="113"/>
        <w:jc w:val="both"/>
        <w:rPr>
          <w:rFonts w:ascii="Times New Roman" w:hAnsi="Times New Roman"/>
          <w:b/>
          <w:bCs/>
          <w:sz w:val="24"/>
          <w:szCs w:val="24"/>
        </w:rPr>
      </w:pPr>
    </w:p>
    <w:p w:rsidR="00B46890" w:rsidRDefault="0027666E" w:rsidP="00DA673F">
      <w:pPr>
        <w:spacing w:before="120" w:line="360" w:lineRule="auto"/>
        <w:ind w:right="113"/>
        <w:jc w:val="both"/>
        <w:rPr>
          <w:rFonts w:ascii="Times New Roman" w:hAnsi="Times New Roman"/>
          <w:b/>
          <w:bCs/>
          <w:sz w:val="24"/>
          <w:szCs w:val="24"/>
        </w:rPr>
      </w:pPr>
      <w:r>
        <w:rPr>
          <w:noProof/>
          <w:lang w:val="en-US"/>
        </w:rPr>
        <w:lastRenderedPageBreak/>
        <w:pict>
          <v:shape id="Text Box 17" o:spid="_x0000_s1052" type="#_x0000_t202" style="position:absolute;left:0;text-align:left;margin-left:54.55pt;margin-top:232.95pt;width:302.15pt;height:11.5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" stroked="f">
            <v:textbox style="mso-fit-shape-to-text:t" inset="0,0,0,0">
              <w:txbxContent>
                <w:p w:rsidR="0043623B" w:rsidRPr="00B46890" w:rsidRDefault="0043623B" w:rsidP="00B46890">
                  <w:pPr>
                    <w:pStyle w:val="Legenda"/>
                    <w:jc w:val="center"/>
                    <w:rPr>
                      <w:rFonts w:ascii="Times New Roman" w:hAnsi="Times New Roman"/>
                      <w:b w:val="0"/>
                      <w:sz w:val="20"/>
                    </w:rPr>
                  </w:pPr>
                  <w:bookmarkStart w:id="64" w:name="_Toc327430482"/>
                  <w:r w:rsidRPr="00B46890">
                    <w:rPr>
                      <w:rFonts w:ascii="Times New Roman" w:hAnsi="Times New Roman"/>
                      <w:sz w:val="20"/>
                    </w:rPr>
                    <w:t xml:space="preserve">Figura </w:t>
                  </w:r>
                  <w:r w:rsidRPr="00B46890">
                    <w:rPr>
                      <w:rFonts w:ascii="Times New Roman" w:hAnsi="Times New Roman"/>
                      <w:sz w:val="20"/>
                    </w:rPr>
                    <w:fldChar w:fldCharType="begin"/>
                  </w:r>
                  <w:r w:rsidRPr="00B46890">
                    <w:rPr>
                      <w:rFonts w:ascii="Times New Roman" w:hAnsi="Times New Roman"/>
                      <w:sz w:val="20"/>
                    </w:rPr>
                    <w:instrText xml:space="preserve"> SEQ Figura \* ARABIC </w:instrText>
                  </w:r>
                  <w:r w:rsidRPr="00B46890">
                    <w:rPr>
                      <w:rFonts w:ascii="Times New Roman" w:hAnsi="Times New Roman"/>
                      <w:sz w:val="20"/>
                    </w:rPr>
                    <w:fldChar w:fldCharType="separate"/>
                  </w:r>
                  <w:r>
                    <w:rPr>
                      <w:rFonts w:ascii="Times New Roman" w:hAnsi="Times New Roman"/>
                      <w:noProof/>
                      <w:sz w:val="20"/>
                    </w:rPr>
                    <w:t>6</w:t>
                  </w:r>
                  <w:r w:rsidRPr="00B46890">
                    <w:rPr>
                      <w:rFonts w:ascii="Times New Roman" w:hAnsi="Times New Roman"/>
                      <w:sz w:val="20"/>
                    </w:rPr>
                    <w:fldChar w:fldCharType="end"/>
                  </w:r>
                  <w:r w:rsidRPr="00B46890">
                    <w:rPr>
                      <w:rFonts w:ascii="Times New Roman" w:hAnsi="Times New Roman"/>
                      <w:sz w:val="20"/>
                    </w:rPr>
                    <w:t xml:space="preserve"> - </w:t>
                  </w:r>
                  <w:r w:rsidRPr="00B46890">
                    <w:rPr>
                      <w:rFonts w:ascii="Times New Roman" w:hAnsi="Times New Roman"/>
                      <w:b w:val="0"/>
                      <w:sz w:val="20"/>
                    </w:rPr>
                    <w:t>Decalque da imagem para o papel vegetal</w:t>
                  </w:r>
                  <w:r>
                    <w:rPr>
                      <w:rFonts w:ascii="Times New Roman" w:hAnsi="Times New Roman"/>
                      <w:b w:val="0"/>
                      <w:sz w:val="20"/>
                    </w:rPr>
                    <w:t>.</w:t>
                  </w:r>
                  <w:bookmarkEnd w:id="64"/>
                </w:p>
              </w:txbxContent>
            </v:textbox>
          </v:shape>
        </w:pict>
      </w:r>
      <w:r w:rsidR="00DA3F1E">
        <w:rPr>
          <w:noProof/>
          <w:lang w:eastAsia="pt-PT"/>
        </w:rPr>
        <w:drawing>
          <wp:anchor distT="0" distB="0" distL="114300" distR="114300" simplePos="0" relativeHeight="251656192" behindDoc="0" locked="0" layoutInCell="1" allowOverlap="1">
            <wp:simplePos x="0" y="0"/>
            <wp:positionH relativeFrom="column">
              <wp:align>center</wp:align>
            </wp:positionH>
            <wp:positionV relativeFrom="paragraph">
              <wp:posOffset>25400</wp:posOffset>
            </wp:positionV>
            <wp:extent cx="3837305" cy="2876550"/>
            <wp:effectExtent l="19050" t="0" r="0" b="0"/>
            <wp:wrapNone/>
            <wp:docPr id="27" name="Imagem 6" descr="Description: G:\DCIM\100SANYO\SANY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ption: G:\DCIM\100SANYO\SANY0024.JPG"/>
                    <pic:cNvPicPr>
                      <a:picLocks noChangeAspect="1" noChangeArrowheads="1"/>
                    </pic:cNvPicPr>
                  </pic:nvPicPr>
                  <pic:blipFill>
                    <a:blip r:embed="rId47"/>
                    <a:srcRect/>
                    <a:stretch>
                      <a:fillRect/>
                    </a:stretch>
                  </pic:blipFill>
                  <pic:spPr bwMode="auto">
                    <a:xfrm>
                      <a:off x="0" y="0"/>
                      <a:ext cx="3837305" cy="2876550"/>
                    </a:xfrm>
                    <a:prstGeom prst="rect">
                      <a:avLst/>
                    </a:prstGeom>
                    <a:noFill/>
                    <a:ln w="9525">
                      <a:noFill/>
                      <a:miter lim="800000"/>
                      <a:headEnd/>
                      <a:tailEnd/>
                    </a:ln>
                  </pic:spPr>
                </pic:pic>
              </a:graphicData>
            </a:graphic>
          </wp:anchor>
        </w:drawing>
      </w:r>
    </w:p>
    <w:p w:rsidR="00B46890" w:rsidRDefault="00B46890" w:rsidP="00DA673F">
      <w:pPr>
        <w:spacing w:before="120" w:line="360" w:lineRule="auto"/>
        <w:ind w:right="113"/>
        <w:jc w:val="both"/>
        <w:rPr>
          <w:rFonts w:ascii="Times New Roman" w:hAnsi="Times New Roman"/>
          <w:b/>
          <w:bCs/>
          <w:sz w:val="24"/>
          <w:szCs w:val="24"/>
        </w:rPr>
      </w:pPr>
    </w:p>
    <w:p w:rsidR="00B46890" w:rsidRDefault="00B46890" w:rsidP="00DA673F">
      <w:pPr>
        <w:spacing w:before="120" w:line="360" w:lineRule="auto"/>
        <w:ind w:right="113"/>
        <w:jc w:val="both"/>
        <w:rPr>
          <w:rFonts w:ascii="Times New Roman" w:hAnsi="Times New Roman"/>
          <w:b/>
          <w:bCs/>
          <w:sz w:val="24"/>
          <w:szCs w:val="24"/>
        </w:rPr>
      </w:pPr>
    </w:p>
    <w:p w:rsidR="00B46890" w:rsidRDefault="00B46890" w:rsidP="00DA673F">
      <w:pPr>
        <w:spacing w:before="120" w:line="360" w:lineRule="auto"/>
        <w:ind w:right="113"/>
        <w:jc w:val="both"/>
        <w:rPr>
          <w:rFonts w:ascii="Times New Roman" w:hAnsi="Times New Roman"/>
          <w:b/>
          <w:bCs/>
          <w:sz w:val="24"/>
          <w:szCs w:val="24"/>
        </w:rPr>
      </w:pPr>
    </w:p>
    <w:p w:rsidR="00B46890" w:rsidRDefault="00B46890" w:rsidP="00DA673F">
      <w:pPr>
        <w:spacing w:before="120" w:line="360" w:lineRule="auto"/>
        <w:ind w:right="113"/>
        <w:jc w:val="both"/>
        <w:rPr>
          <w:rFonts w:ascii="Times New Roman" w:hAnsi="Times New Roman"/>
          <w:b/>
          <w:bCs/>
          <w:sz w:val="24"/>
          <w:szCs w:val="24"/>
        </w:rPr>
      </w:pPr>
    </w:p>
    <w:p w:rsidR="00B46890" w:rsidRDefault="00B46890" w:rsidP="00DA673F">
      <w:pPr>
        <w:spacing w:before="120" w:line="360" w:lineRule="auto"/>
        <w:ind w:right="113"/>
        <w:jc w:val="both"/>
        <w:rPr>
          <w:rFonts w:ascii="Times New Roman" w:hAnsi="Times New Roman"/>
          <w:b/>
          <w:bCs/>
          <w:sz w:val="24"/>
          <w:szCs w:val="24"/>
        </w:rPr>
      </w:pPr>
    </w:p>
    <w:p w:rsidR="00B46890" w:rsidRDefault="00B46890" w:rsidP="00DA673F">
      <w:pPr>
        <w:spacing w:before="120" w:line="360" w:lineRule="auto"/>
        <w:ind w:right="113"/>
        <w:jc w:val="both"/>
        <w:rPr>
          <w:rFonts w:ascii="Times New Roman" w:hAnsi="Times New Roman"/>
          <w:b/>
          <w:bCs/>
          <w:sz w:val="24"/>
          <w:szCs w:val="24"/>
        </w:rPr>
      </w:pPr>
    </w:p>
    <w:p w:rsidR="00B46890" w:rsidRDefault="00B46890" w:rsidP="00DA673F">
      <w:pPr>
        <w:spacing w:before="120" w:line="360" w:lineRule="auto"/>
        <w:ind w:right="113"/>
        <w:jc w:val="both"/>
        <w:rPr>
          <w:rFonts w:ascii="Times New Roman" w:hAnsi="Times New Roman"/>
          <w:b/>
          <w:bCs/>
          <w:sz w:val="24"/>
          <w:szCs w:val="24"/>
        </w:rPr>
      </w:pPr>
    </w:p>
    <w:p w:rsidR="00B46890" w:rsidRDefault="00B46890" w:rsidP="00DA673F">
      <w:pPr>
        <w:spacing w:before="120" w:line="360" w:lineRule="auto"/>
        <w:ind w:right="113"/>
        <w:jc w:val="both"/>
        <w:rPr>
          <w:rFonts w:ascii="Times New Roman" w:hAnsi="Times New Roman"/>
          <w:b/>
          <w:bCs/>
          <w:sz w:val="24"/>
          <w:szCs w:val="24"/>
        </w:rPr>
      </w:pPr>
    </w:p>
    <w:p w:rsidR="00424EF9" w:rsidRPr="00424EF9" w:rsidRDefault="00921553" w:rsidP="00424EF9">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outlineLvl w:val="4"/>
        <w:rPr>
          <w:rFonts w:ascii="Times New Roman" w:hAnsi="Times New Roman" w:cs="Times New Roman"/>
          <w:b/>
          <w:bCs/>
          <w:sz w:val="24"/>
          <w:szCs w:val="24"/>
        </w:rPr>
      </w:pPr>
      <w:bookmarkStart w:id="65" w:name="_Toc349490120"/>
      <w:r w:rsidRPr="00E265E4">
        <w:rPr>
          <w:rFonts w:ascii="Times New Roman" w:hAnsi="Times New Roman" w:cs="Times New Roman"/>
          <w:b/>
          <w:bCs/>
          <w:sz w:val="24"/>
          <w:szCs w:val="24"/>
        </w:rPr>
        <w:t>5ª Aula</w:t>
      </w:r>
      <w:bookmarkEnd w:id="65"/>
    </w:p>
    <w:p w:rsidR="00921553" w:rsidRPr="005C09D9" w:rsidRDefault="00921553" w:rsidP="005C09D9">
      <w:pPr>
        <w:spacing w:line="360" w:lineRule="auto"/>
        <w:jc w:val="both"/>
        <w:rPr>
          <w:rFonts w:ascii="Times New Roman" w:hAnsi="Times New Roman"/>
          <w:sz w:val="24"/>
          <w:szCs w:val="24"/>
        </w:rPr>
      </w:pPr>
      <w:r w:rsidRPr="005C09D9">
        <w:rPr>
          <w:rFonts w:ascii="Times New Roman" w:hAnsi="Times New Roman"/>
          <w:sz w:val="24"/>
          <w:szCs w:val="24"/>
        </w:rPr>
        <w:t>Os alunos iniciam a aula retomando o trabalho da aula passada</w:t>
      </w:r>
      <w:r w:rsidR="00A22971" w:rsidRPr="005C09D9">
        <w:rPr>
          <w:rFonts w:ascii="Times New Roman" w:hAnsi="Times New Roman"/>
          <w:sz w:val="24"/>
          <w:szCs w:val="24"/>
        </w:rPr>
        <w:t>, ampliando o desenho através do método da quadrícula e posteriormente decalcá-lo a papel vegetal para o cartão.</w:t>
      </w:r>
      <w:r w:rsidRPr="005C09D9">
        <w:rPr>
          <w:rFonts w:ascii="Times New Roman" w:hAnsi="Times New Roman"/>
          <w:sz w:val="24"/>
          <w:szCs w:val="24"/>
        </w:rPr>
        <w:t xml:space="preserve"> </w:t>
      </w:r>
      <w:r w:rsidR="005311DE" w:rsidRPr="005C09D9">
        <w:rPr>
          <w:rFonts w:ascii="Times New Roman" w:hAnsi="Times New Roman"/>
          <w:sz w:val="24"/>
          <w:szCs w:val="24"/>
        </w:rPr>
        <w:t>(</w:t>
      </w:r>
      <w:r w:rsidR="00432FE3" w:rsidRPr="005C09D9">
        <w:rPr>
          <w:rFonts w:ascii="Times New Roman" w:hAnsi="Times New Roman"/>
          <w:sz w:val="24"/>
          <w:szCs w:val="24"/>
        </w:rPr>
        <w:t>ver apêndice</w:t>
      </w:r>
      <w:r w:rsidR="004400CA" w:rsidRPr="005C09D9">
        <w:rPr>
          <w:rFonts w:ascii="Times New Roman" w:hAnsi="Times New Roman"/>
          <w:sz w:val="24"/>
          <w:szCs w:val="24"/>
        </w:rPr>
        <w:t xml:space="preserve"> </w:t>
      </w:r>
      <w:r w:rsidR="00566ED9" w:rsidRPr="005C09D9">
        <w:rPr>
          <w:rFonts w:ascii="Times New Roman" w:hAnsi="Times New Roman"/>
          <w:sz w:val="24"/>
          <w:szCs w:val="24"/>
        </w:rPr>
        <w:t>O</w:t>
      </w:r>
      <w:r w:rsidR="005311DE" w:rsidRPr="005C09D9">
        <w:rPr>
          <w:rFonts w:ascii="Times New Roman" w:hAnsi="Times New Roman"/>
          <w:sz w:val="24"/>
          <w:szCs w:val="24"/>
        </w:rPr>
        <w:t>)</w:t>
      </w:r>
    </w:p>
    <w:p w:rsidR="00DB5771" w:rsidRPr="00424EF9" w:rsidRDefault="00921553" w:rsidP="00424EF9">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outlineLvl w:val="4"/>
        <w:rPr>
          <w:rFonts w:ascii="Times New Roman" w:hAnsi="Times New Roman" w:cs="Times New Roman"/>
          <w:b/>
          <w:bCs/>
          <w:sz w:val="24"/>
          <w:szCs w:val="24"/>
        </w:rPr>
      </w:pPr>
      <w:bookmarkStart w:id="66" w:name="_Toc349490121"/>
      <w:r w:rsidRPr="00E265E4">
        <w:rPr>
          <w:rFonts w:ascii="Times New Roman" w:hAnsi="Times New Roman" w:cs="Times New Roman"/>
          <w:b/>
          <w:bCs/>
          <w:sz w:val="24"/>
          <w:szCs w:val="24"/>
        </w:rPr>
        <w:t>6ª Aula</w:t>
      </w:r>
      <w:bookmarkEnd w:id="66"/>
    </w:p>
    <w:p w:rsidR="00424EF9" w:rsidRPr="00CF2518" w:rsidRDefault="00A22971" w:rsidP="00424EF9">
      <w:pPr>
        <w:spacing w:line="360" w:lineRule="auto"/>
        <w:jc w:val="both"/>
        <w:rPr>
          <w:rFonts w:ascii="Times New Roman" w:hAnsi="Times New Roman"/>
          <w:sz w:val="24"/>
          <w:szCs w:val="24"/>
        </w:rPr>
      </w:pPr>
      <w:r w:rsidRPr="005C09D9">
        <w:rPr>
          <w:rFonts w:ascii="Times New Roman" w:hAnsi="Times New Roman"/>
          <w:sz w:val="24"/>
          <w:szCs w:val="24"/>
        </w:rPr>
        <w:t>Nesta aula, interrompe-se o trabalho prático para dar entrada à teoria. É apresentado à turma um PowerPoint sobre Almada Negreiros, Vida e Obra, para que os alunos percebam a importância do artista na nossa cultura e para q</w:t>
      </w:r>
      <w:r w:rsidR="00F9273C">
        <w:rPr>
          <w:rFonts w:ascii="Times New Roman" w:hAnsi="Times New Roman"/>
          <w:sz w:val="24"/>
          <w:szCs w:val="24"/>
        </w:rPr>
        <w:t xml:space="preserve">ue </w:t>
      </w:r>
      <w:r w:rsidR="00F9273C" w:rsidRPr="00CF2518">
        <w:rPr>
          <w:rFonts w:ascii="Times New Roman" w:hAnsi="Times New Roman"/>
          <w:sz w:val="24"/>
          <w:szCs w:val="24"/>
        </w:rPr>
        <w:t>percebam o intuito da unidade de trabalho</w:t>
      </w:r>
      <w:r w:rsidRPr="00CF2518">
        <w:rPr>
          <w:rFonts w:ascii="Times New Roman" w:hAnsi="Times New Roman"/>
          <w:sz w:val="24"/>
          <w:szCs w:val="24"/>
        </w:rPr>
        <w:t xml:space="preserve">. A apresentação foca, cronologicamente, os momentos da vida do artista e as suas principais intervenções na cultura portuguesa do século </w:t>
      </w:r>
      <w:proofErr w:type="gramStart"/>
      <w:r w:rsidRPr="00CF2518">
        <w:rPr>
          <w:rFonts w:ascii="Times New Roman" w:hAnsi="Times New Roman"/>
          <w:sz w:val="24"/>
          <w:szCs w:val="24"/>
        </w:rPr>
        <w:t>XX.</w:t>
      </w:r>
      <w:proofErr w:type="gramEnd"/>
      <w:r w:rsidR="005311DE" w:rsidRPr="00CF2518">
        <w:rPr>
          <w:rFonts w:ascii="Times New Roman" w:hAnsi="Times New Roman"/>
          <w:sz w:val="24"/>
          <w:szCs w:val="24"/>
        </w:rPr>
        <w:t>(</w:t>
      </w:r>
      <w:r w:rsidR="00432FE3" w:rsidRPr="00CF2518">
        <w:rPr>
          <w:rFonts w:ascii="Times New Roman" w:hAnsi="Times New Roman"/>
          <w:sz w:val="24"/>
          <w:szCs w:val="24"/>
        </w:rPr>
        <w:t>ver apêndice</w:t>
      </w:r>
      <w:r w:rsidR="004400CA" w:rsidRPr="00CF2518">
        <w:rPr>
          <w:rFonts w:ascii="Times New Roman" w:hAnsi="Times New Roman"/>
          <w:sz w:val="24"/>
          <w:szCs w:val="24"/>
        </w:rPr>
        <w:t xml:space="preserve"> </w:t>
      </w:r>
      <w:r w:rsidR="00566ED9" w:rsidRPr="00CF2518">
        <w:rPr>
          <w:rFonts w:ascii="Times New Roman" w:hAnsi="Times New Roman"/>
          <w:sz w:val="24"/>
          <w:szCs w:val="24"/>
        </w:rPr>
        <w:t>P</w:t>
      </w:r>
      <w:r w:rsidR="005311DE" w:rsidRPr="00CF2518">
        <w:rPr>
          <w:rFonts w:ascii="Times New Roman" w:hAnsi="Times New Roman"/>
          <w:sz w:val="24"/>
          <w:szCs w:val="24"/>
        </w:rPr>
        <w:t>)</w:t>
      </w:r>
    </w:p>
    <w:p w:rsidR="00424EF9" w:rsidRPr="00CF2518" w:rsidRDefault="00A342B8" w:rsidP="00424EF9">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outlineLvl w:val="4"/>
        <w:rPr>
          <w:rFonts w:ascii="Times New Roman" w:hAnsi="Times New Roman" w:cs="Times New Roman"/>
          <w:b/>
          <w:bCs/>
          <w:color w:val="auto"/>
          <w:sz w:val="24"/>
          <w:szCs w:val="24"/>
        </w:rPr>
      </w:pPr>
      <w:bookmarkStart w:id="67" w:name="_Toc349490122"/>
      <w:r w:rsidRPr="00CF2518">
        <w:rPr>
          <w:rFonts w:ascii="Times New Roman" w:hAnsi="Times New Roman" w:cs="Times New Roman"/>
          <w:b/>
          <w:bCs/>
          <w:color w:val="auto"/>
          <w:sz w:val="24"/>
          <w:szCs w:val="24"/>
        </w:rPr>
        <w:t>7ª Aula</w:t>
      </w:r>
      <w:bookmarkEnd w:id="67"/>
    </w:p>
    <w:p w:rsidR="00DB5771" w:rsidRPr="005C09D9" w:rsidRDefault="00A22971" w:rsidP="005C09D9">
      <w:pPr>
        <w:spacing w:line="360" w:lineRule="auto"/>
        <w:jc w:val="both"/>
        <w:rPr>
          <w:rFonts w:ascii="Times New Roman" w:hAnsi="Times New Roman"/>
          <w:sz w:val="24"/>
          <w:szCs w:val="24"/>
        </w:rPr>
      </w:pPr>
      <w:r w:rsidRPr="00CF2518">
        <w:rPr>
          <w:rFonts w:ascii="Times New Roman" w:hAnsi="Times New Roman"/>
          <w:sz w:val="24"/>
          <w:szCs w:val="24"/>
        </w:rPr>
        <w:t xml:space="preserve">Os alunos retomam a atividade prática </w:t>
      </w:r>
      <w:r w:rsidR="00F9273C" w:rsidRPr="00CF2518">
        <w:rPr>
          <w:rFonts w:ascii="Times New Roman" w:hAnsi="Times New Roman"/>
          <w:sz w:val="24"/>
          <w:szCs w:val="24"/>
        </w:rPr>
        <w:t>da unidade de trabalho</w:t>
      </w:r>
      <w:r w:rsidRPr="00CF2518">
        <w:rPr>
          <w:rFonts w:ascii="Times New Roman" w:hAnsi="Times New Roman"/>
          <w:sz w:val="24"/>
          <w:szCs w:val="24"/>
        </w:rPr>
        <w:t xml:space="preserve"> e acrescentam volume à sua composição, através do recurso a elementos reciclados, como por exemplo: serradura, areia, aparas de lápis…</w:t>
      </w:r>
      <w:proofErr w:type="gramStart"/>
      <w:r w:rsidRPr="00CF2518">
        <w:rPr>
          <w:rFonts w:ascii="Times New Roman" w:hAnsi="Times New Roman"/>
          <w:sz w:val="24"/>
          <w:szCs w:val="24"/>
        </w:rPr>
        <w:t xml:space="preserve"> .</w:t>
      </w:r>
      <w:proofErr w:type="gramEnd"/>
      <w:r w:rsidRPr="00CF2518">
        <w:rPr>
          <w:rFonts w:ascii="Times New Roman" w:hAnsi="Times New Roman"/>
          <w:sz w:val="24"/>
          <w:szCs w:val="24"/>
        </w:rPr>
        <w:t xml:space="preserve"> Depois de aplicadas as texturas é altura de</w:t>
      </w:r>
      <w:r w:rsidRPr="005C09D9">
        <w:rPr>
          <w:rFonts w:ascii="Times New Roman" w:hAnsi="Times New Roman"/>
          <w:sz w:val="24"/>
          <w:szCs w:val="24"/>
        </w:rPr>
        <w:t xml:space="preserve"> iniciar a pintura. Os alunos deverão aplicar uma camada de acrílico branco por toda a composição.</w:t>
      </w:r>
      <w:r w:rsidR="005311DE" w:rsidRPr="005C09D9">
        <w:rPr>
          <w:rFonts w:ascii="Times New Roman" w:hAnsi="Times New Roman"/>
          <w:sz w:val="24"/>
          <w:szCs w:val="24"/>
        </w:rPr>
        <w:t xml:space="preserve"> (</w:t>
      </w:r>
      <w:r w:rsidR="00432FE3" w:rsidRPr="005C09D9">
        <w:rPr>
          <w:rFonts w:ascii="Times New Roman" w:hAnsi="Times New Roman"/>
          <w:sz w:val="24"/>
          <w:szCs w:val="24"/>
        </w:rPr>
        <w:t>ver apêndice</w:t>
      </w:r>
      <w:r w:rsidR="00566ED9" w:rsidRPr="005C09D9">
        <w:rPr>
          <w:rFonts w:ascii="Times New Roman" w:hAnsi="Times New Roman"/>
          <w:sz w:val="24"/>
          <w:szCs w:val="24"/>
        </w:rPr>
        <w:t xml:space="preserve"> Q</w:t>
      </w:r>
      <w:r w:rsidR="005311DE" w:rsidRPr="005C09D9">
        <w:rPr>
          <w:rFonts w:ascii="Times New Roman" w:hAnsi="Times New Roman"/>
          <w:sz w:val="24"/>
          <w:szCs w:val="24"/>
        </w:rPr>
        <w:t>)</w:t>
      </w:r>
      <w:r w:rsidR="00453D31" w:rsidRPr="005C09D9">
        <w:rPr>
          <w:rFonts w:ascii="Times New Roman" w:hAnsi="Times New Roman"/>
          <w:sz w:val="24"/>
          <w:szCs w:val="24"/>
        </w:rPr>
        <w:t xml:space="preserve"> </w:t>
      </w: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27666E" w:rsidP="00DB5771">
      <w:pPr>
        <w:spacing w:before="120" w:line="360" w:lineRule="auto"/>
        <w:ind w:right="113"/>
        <w:jc w:val="both"/>
        <w:rPr>
          <w:rFonts w:ascii="Times New Roman" w:hAnsi="Times New Roman"/>
          <w:noProof/>
          <w:sz w:val="24"/>
          <w:lang w:eastAsia="pt-PT"/>
        </w:rPr>
      </w:pPr>
      <w:r>
        <w:rPr>
          <w:noProof/>
          <w:lang w:val="en-US"/>
        </w:rPr>
        <w:pict>
          <v:shape id="Text Box 18" o:spid="_x0000_s1050" type="#_x0000_t202" style="position:absolute;left:0;text-align:left;margin-left:54pt;margin-top:217.05pt;width:303.3pt;height:11.5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" stroked="f">
            <v:textbox style="mso-fit-shape-to-text:t" inset="0,0,0,0">
              <w:txbxContent>
                <w:p w:rsidR="0043623B" w:rsidRPr="00DB5771" w:rsidRDefault="0043623B" w:rsidP="00DB5771">
                  <w:pPr>
                    <w:pStyle w:val="Legenda"/>
                    <w:jc w:val="center"/>
                    <w:rPr>
                      <w:rFonts w:ascii="Times New Roman" w:hAnsi="Times New Roman"/>
                      <w:b w:val="0"/>
                      <w:sz w:val="20"/>
                    </w:rPr>
                  </w:pPr>
                  <w:bookmarkStart w:id="68" w:name="_Toc327430483"/>
                  <w:r w:rsidRPr="00DB5771">
                    <w:rPr>
                      <w:rFonts w:ascii="Times New Roman" w:hAnsi="Times New Roman"/>
                      <w:sz w:val="20"/>
                    </w:rPr>
                    <w:t xml:space="preserve">Figura </w:t>
                  </w:r>
                  <w:r w:rsidRPr="00DB5771">
                    <w:rPr>
                      <w:rFonts w:ascii="Times New Roman" w:hAnsi="Times New Roman"/>
                      <w:sz w:val="20"/>
                    </w:rPr>
                    <w:fldChar w:fldCharType="begin"/>
                  </w:r>
                  <w:r w:rsidRPr="00DB5771">
                    <w:rPr>
                      <w:rFonts w:ascii="Times New Roman" w:hAnsi="Times New Roman"/>
                      <w:sz w:val="20"/>
                    </w:rPr>
                    <w:instrText xml:space="preserve"> SEQ Figura \* ARABIC </w:instrText>
                  </w:r>
                  <w:r w:rsidRPr="00DB5771">
                    <w:rPr>
                      <w:rFonts w:ascii="Times New Roman" w:hAnsi="Times New Roman"/>
                      <w:sz w:val="20"/>
                    </w:rPr>
                    <w:fldChar w:fldCharType="separate"/>
                  </w:r>
                  <w:r>
                    <w:rPr>
                      <w:rFonts w:ascii="Times New Roman" w:hAnsi="Times New Roman"/>
                      <w:noProof/>
                      <w:sz w:val="20"/>
                    </w:rPr>
                    <w:t>7</w:t>
                  </w:r>
                  <w:r w:rsidRPr="00DB5771">
                    <w:rPr>
                      <w:rFonts w:ascii="Times New Roman" w:hAnsi="Times New Roman"/>
                      <w:sz w:val="20"/>
                    </w:rPr>
                    <w:fldChar w:fldCharType="end"/>
                  </w:r>
                  <w:r w:rsidRPr="00DB5771">
                    <w:rPr>
                      <w:rFonts w:ascii="Times New Roman" w:hAnsi="Times New Roman"/>
                      <w:sz w:val="20"/>
                    </w:rPr>
                    <w:t xml:space="preserve"> - </w:t>
                  </w:r>
                  <w:r w:rsidRPr="00DB5771">
                    <w:rPr>
                      <w:rFonts w:ascii="Times New Roman" w:hAnsi="Times New Roman"/>
                      <w:b w:val="0"/>
                      <w:sz w:val="20"/>
                    </w:rPr>
                    <w:t>Decalque da imagem para o cartão</w:t>
                  </w:r>
                  <w:r>
                    <w:rPr>
                      <w:rFonts w:ascii="Times New Roman" w:hAnsi="Times New Roman"/>
                      <w:b w:val="0"/>
                      <w:sz w:val="20"/>
                    </w:rPr>
                    <w:t>.</w:t>
                  </w:r>
                  <w:bookmarkEnd w:id="68"/>
                </w:p>
              </w:txbxContent>
            </v:textbox>
          </v:shape>
        </w:pict>
      </w:r>
      <w:r w:rsidR="00DA3F1E">
        <w:rPr>
          <w:noProof/>
          <w:lang w:eastAsia="pt-PT"/>
        </w:rPr>
        <w:drawing>
          <wp:anchor distT="0" distB="0" distL="114300" distR="114300" simplePos="0" relativeHeight="251657216" behindDoc="0" locked="0" layoutInCell="1" allowOverlap="1">
            <wp:simplePos x="0" y="0"/>
            <wp:positionH relativeFrom="column">
              <wp:align>center</wp:align>
            </wp:positionH>
            <wp:positionV relativeFrom="paragraph">
              <wp:posOffset>-175895</wp:posOffset>
            </wp:positionV>
            <wp:extent cx="3851910" cy="2876550"/>
            <wp:effectExtent l="19050" t="0" r="0" b="0"/>
            <wp:wrapNone/>
            <wp:docPr id="25" name="Imagem 7" descr="Description: G:\DCIM\100SANYO\SANY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ption: G:\DCIM\100SANYO\SANY0069.JPG"/>
                    <pic:cNvPicPr>
                      <a:picLocks noChangeAspect="1" noChangeArrowheads="1"/>
                    </pic:cNvPicPr>
                  </pic:nvPicPr>
                  <pic:blipFill>
                    <a:blip r:embed="rId48"/>
                    <a:srcRect/>
                    <a:stretch>
                      <a:fillRect/>
                    </a:stretch>
                  </pic:blipFill>
                  <pic:spPr bwMode="auto">
                    <a:xfrm>
                      <a:off x="0" y="0"/>
                      <a:ext cx="3851910" cy="2876550"/>
                    </a:xfrm>
                    <a:prstGeom prst="rect">
                      <a:avLst/>
                    </a:prstGeom>
                    <a:noFill/>
                    <a:ln w="9525">
                      <a:noFill/>
                      <a:miter lim="800000"/>
                      <a:headEnd/>
                      <a:tailEnd/>
                    </a:ln>
                  </pic:spPr>
                </pic:pic>
              </a:graphicData>
            </a:graphic>
          </wp:anchor>
        </w:drawing>
      </w: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27666E" w:rsidP="00DB5771">
      <w:pPr>
        <w:spacing w:before="120" w:line="360" w:lineRule="auto"/>
        <w:ind w:right="113"/>
        <w:jc w:val="both"/>
        <w:rPr>
          <w:rFonts w:ascii="Times New Roman" w:hAnsi="Times New Roman"/>
          <w:noProof/>
          <w:sz w:val="24"/>
          <w:lang w:eastAsia="pt-PT"/>
        </w:rPr>
      </w:pPr>
      <w:r>
        <w:rPr>
          <w:noProof/>
          <w:lang w:val="en-US"/>
        </w:rPr>
        <w:pict>
          <v:shape id="Text Box 19" o:spid="_x0000_s1048" type="#_x0000_t202" style="position:absolute;left:0;text-align:left;margin-left:54.3pt;margin-top:231.9pt;width:302.7pt;height:11.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" stroked="f">
            <v:textbox style="mso-fit-shape-to-text:t" inset="0,0,0,0">
              <w:txbxContent>
                <w:p w:rsidR="0043623B" w:rsidRPr="00DB5771" w:rsidRDefault="0043623B" w:rsidP="00DB5771">
                  <w:pPr>
                    <w:pStyle w:val="Legenda"/>
                    <w:jc w:val="center"/>
                    <w:rPr>
                      <w:rFonts w:ascii="Times New Roman" w:hAnsi="Times New Roman"/>
                      <w:sz w:val="20"/>
                    </w:rPr>
                  </w:pPr>
                  <w:bookmarkStart w:id="69" w:name="_Toc327430484"/>
                  <w:r w:rsidRPr="00DB5771">
                    <w:rPr>
                      <w:rFonts w:ascii="Times New Roman" w:hAnsi="Times New Roman"/>
                      <w:sz w:val="20"/>
                    </w:rPr>
                    <w:t xml:space="preserve">Figura </w:t>
                  </w:r>
                  <w:r w:rsidRPr="00DB5771">
                    <w:rPr>
                      <w:rFonts w:ascii="Times New Roman" w:hAnsi="Times New Roman"/>
                      <w:sz w:val="20"/>
                    </w:rPr>
                    <w:fldChar w:fldCharType="begin"/>
                  </w:r>
                  <w:r w:rsidRPr="00DB5771">
                    <w:rPr>
                      <w:rFonts w:ascii="Times New Roman" w:hAnsi="Times New Roman"/>
                      <w:sz w:val="20"/>
                    </w:rPr>
                    <w:instrText xml:space="preserve"> SEQ Figura \* ARABIC </w:instrText>
                  </w:r>
                  <w:r w:rsidRPr="00DB5771">
                    <w:rPr>
                      <w:rFonts w:ascii="Times New Roman" w:hAnsi="Times New Roman"/>
                      <w:sz w:val="20"/>
                    </w:rPr>
                    <w:fldChar w:fldCharType="separate"/>
                  </w:r>
                  <w:r>
                    <w:rPr>
                      <w:rFonts w:ascii="Times New Roman" w:hAnsi="Times New Roman"/>
                      <w:noProof/>
                      <w:sz w:val="20"/>
                    </w:rPr>
                    <w:t>8</w:t>
                  </w:r>
                  <w:r w:rsidRPr="00DB5771">
                    <w:rPr>
                      <w:rFonts w:ascii="Times New Roman" w:hAnsi="Times New Roman"/>
                      <w:sz w:val="20"/>
                    </w:rPr>
                    <w:fldChar w:fldCharType="end"/>
                  </w:r>
                  <w:r w:rsidRPr="00DB5771">
                    <w:rPr>
                      <w:rFonts w:ascii="Times New Roman" w:hAnsi="Times New Roman"/>
                      <w:sz w:val="20"/>
                    </w:rPr>
                    <w:t xml:space="preserve"> - </w:t>
                  </w:r>
                  <w:r w:rsidRPr="00DB5771">
                    <w:rPr>
                      <w:rFonts w:ascii="Times New Roman" w:hAnsi="Times New Roman"/>
                      <w:b w:val="0"/>
                      <w:sz w:val="20"/>
                    </w:rPr>
                    <w:t>Aplicação de texturas no cartão</w:t>
                  </w:r>
                  <w:r>
                    <w:rPr>
                      <w:rFonts w:ascii="Times New Roman" w:hAnsi="Times New Roman"/>
                      <w:b w:val="0"/>
                      <w:sz w:val="20"/>
                    </w:rPr>
                    <w:t>.</w:t>
                  </w:r>
                  <w:bookmarkEnd w:id="69"/>
                </w:p>
              </w:txbxContent>
            </v:textbox>
          </v:shape>
        </w:pict>
      </w:r>
      <w:r w:rsidR="00DA3F1E">
        <w:rPr>
          <w:noProof/>
          <w:lang w:eastAsia="pt-PT"/>
        </w:rPr>
        <w:drawing>
          <wp:anchor distT="0" distB="0" distL="114300" distR="114300" simplePos="0" relativeHeight="251658240" behindDoc="0" locked="0" layoutInCell="1" allowOverlap="1">
            <wp:simplePos x="0" y="0"/>
            <wp:positionH relativeFrom="column">
              <wp:align>center</wp:align>
            </wp:positionH>
            <wp:positionV relativeFrom="paragraph">
              <wp:posOffset>1270</wp:posOffset>
            </wp:positionV>
            <wp:extent cx="3844925" cy="2887345"/>
            <wp:effectExtent l="19050" t="0" r="3175" b="0"/>
            <wp:wrapNone/>
            <wp:docPr id="23" name="Imagem 8" descr="Description: G:\DCIM\100SANYO\SANY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ption: G:\DCIM\100SANYO\SANY0065.JPG"/>
                    <pic:cNvPicPr>
                      <a:picLocks noChangeAspect="1" noChangeArrowheads="1"/>
                    </pic:cNvPicPr>
                  </pic:nvPicPr>
                  <pic:blipFill>
                    <a:blip r:embed="rId49"/>
                    <a:srcRect/>
                    <a:stretch>
                      <a:fillRect/>
                    </a:stretch>
                  </pic:blipFill>
                  <pic:spPr bwMode="auto">
                    <a:xfrm>
                      <a:off x="0" y="0"/>
                      <a:ext cx="3844925" cy="2887345"/>
                    </a:xfrm>
                    <a:prstGeom prst="rect">
                      <a:avLst/>
                    </a:prstGeom>
                    <a:noFill/>
                    <a:ln w="9525">
                      <a:noFill/>
                      <a:miter lim="800000"/>
                      <a:headEnd/>
                      <a:tailEnd/>
                    </a:ln>
                  </pic:spPr>
                </pic:pic>
              </a:graphicData>
            </a:graphic>
          </wp:anchor>
        </w:drawing>
      </w: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DB5771" w:rsidRDefault="00DB5771" w:rsidP="00DB5771">
      <w:pPr>
        <w:spacing w:before="120" w:line="360" w:lineRule="auto"/>
        <w:ind w:right="113"/>
        <w:jc w:val="both"/>
        <w:rPr>
          <w:rFonts w:ascii="Times New Roman" w:hAnsi="Times New Roman"/>
          <w:noProof/>
          <w:sz w:val="24"/>
          <w:lang w:eastAsia="pt-PT"/>
        </w:rPr>
      </w:pPr>
    </w:p>
    <w:p w:rsidR="004A353F" w:rsidRDefault="004A353F">
      <w:pPr>
        <w:spacing w:after="0" w:line="240" w:lineRule="auto"/>
        <w:rPr>
          <w:rFonts w:ascii="Times New Roman" w:eastAsia="Times New Roman" w:hAnsi="Times New Roman"/>
          <w:b/>
          <w:color w:val="000000"/>
          <w:sz w:val="28"/>
          <w:szCs w:val="28"/>
          <w:lang w:eastAsia="pt-PT"/>
        </w:rPr>
      </w:pPr>
      <w:r>
        <w:rPr>
          <w:bCs/>
          <w:color w:val="000000"/>
        </w:rPr>
        <w:br w:type="page"/>
      </w:r>
    </w:p>
    <w:p w:rsidR="000D2B74" w:rsidRPr="00CF2518" w:rsidRDefault="00F92694" w:rsidP="00432FE3">
      <w:pPr>
        <w:pStyle w:val="Ttulo4"/>
        <w:ind w:firstLine="360"/>
        <w:rPr>
          <w:bCs w:val="0"/>
        </w:rPr>
      </w:pPr>
      <w:bookmarkStart w:id="70" w:name="_Toc349490123"/>
      <w:r w:rsidRPr="00E265E4">
        <w:rPr>
          <w:bCs w:val="0"/>
          <w:color w:val="000000"/>
        </w:rPr>
        <w:lastRenderedPageBreak/>
        <w:t>4</w:t>
      </w:r>
      <w:r w:rsidR="00E82E55">
        <w:rPr>
          <w:bCs w:val="0"/>
          <w:color w:val="000000"/>
        </w:rPr>
        <w:t>.5</w:t>
      </w:r>
      <w:r w:rsidR="00D92FC3">
        <w:rPr>
          <w:bCs w:val="0"/>
          <w:color w:val="000000"/>
        </w:rPr>
        <w:t>.3</w:t>
      </w:r>
      <w:r w:rsidR="00B92FDC" w:rsidRPr="00E265E4">
        <w:rPr>
          <w:bCs w:val="0"/>
          <w:color w:val="000000"/>
        </w:rPr>
        <w:t xml:space="preserve">| A </w:t>
      </w:r>
      <w:r w:rsidR="00B92FDC" w:rsidRPr="00CF2518">
        <w:rPr>
          <w:bCs w:val="0"/>
        </w:rPr>
        <w:t xml:space="preserve">turma </w:t>
      </w:r>
      <w:r w:rsidR="00F9273C" w:rsidRPr="00CF2518">
        <w:rPr>
          <w:bCs w:val="0"/>
        </w:rPr>
        <w:t>ao longo da unidade de trabalho</w:t>
      </w:r>
      <w:bookmarkEnd w:id="70"/>
    </w:p>
    <w:p w:rsidR="00432FE3" w:rsidRPr="00CF2518" w:rsidRDefault="00432FE3" w:rsidP="00432FE3">
      <w:pPr>
        <w:rPr>
          <w:lang w:eastAsia="pt-PT"/>
        </w:rPr>
      </w:pPr>
    </w:p>
    <w:p w:rsidR="00786D3B" w:rsidRPr="00CF2518" w:rsidRDefault="00F9273C" w:rsidP="00786D3B">
      <w:pPr>
        <w:autoSpaceDE w:val="0"/>
        <w:autoSpaceDN w:val="0"/>
        <w:adjustRightInd w:val="0"/>
        <w:spacing w:after="0" w:line="360" w:lineRule="auto"/>
        <w:jc w:val="both"/>
        <w:rPr>
          <w:rFonts w:ascii="Times New Roman" w:hAnsi="Times New Roman"/>
          <w:sz w:val="24"/>
          <w:lang w:eastAsia="pt-PT"/>
        </w:rPr>
      </w:pPr>
      <w:r w:rsidRPr="00CF2518">
        <w:rPr>
          <w:rFonts w:ascii="Times New Roman" w:hAnsi="Times New Roman"/>
          <w:sz w:val="24"/>
          <w:lang w:eastAsia="pt-PT"/>
        </w:rPr>
        <w:t>Ao longo da unidade de trabalho</w:t>
      </w:r>
      <w:r w:rsidR="00786D3B" w:rsidRPr="00CF2518">
        <w:rPr>
          <w:rFonts w:ascii="Times New Roman" w:hAnsi="Times New Roman"/>
          <w:sz w:val="24"/>
          <w:lang w:eastAsia="pt-PT"/>
        </w:rPr>
        <w:t xml:space="preserve"> foi possível constatar que </w:t>
      </w:r>
      <w:proofErr w:type="gramStart"/>
      <w:r w:rsidR="00786D3B" w:rsidRPr="00CF2518">
        <w:rPr>
          <w:rFonts w:ascii="Times New Roman" w:hAnsi="Times New Roman"/>
          <w:sz w:val="24"/>
          <w:lang w:eastAsia="pt-PT"/>
        </w:rPr>
        <w:t>a maioria</w:t>
      </w:r>
      <w:proofErr w:type="gramEnd"/>
      <w:r w:rsidR="00786D3B" w:rsidRPr="00CF2518">
        <w:rPr>
          <w:rFonts w:ascii="Times New Roman" w:hAnsi="Times New Roman"/>
          <w:sz w:val="24"/>
          <w:lang w:eastAsia="pt-PT"/>
        </w:rPr>
        <w:t xml:space="preserve"> dos alunos realizaram as atividades que lhe foram propostas de forma pouco autónoma, mostraram-se interessados mas pouco participativos. Porém, alguns alunos destacaram - se, revelando interesse, autonomia e relacionando e adquirindo os conhecimentos de uma forma mais rápida. Alguns alunos precisaram de mais tempo para realizar as atividades que lhes eram propostas. Por vezes apresentaram muitas dificuldades ao nível da concentração. </w:t>
      </w:r>
    </w:p>
    <w:p w:rsidR="00786D3B" w:rsidRPr="00CF2518" w:rsidRDefault="00786D3B" w:rsidP="00786D3B">
      <w:pPr>
        <w:autoSpaceDE w:val="0"/>
        <w:autoSpaceDN w:val="0"/>
        <w:adjustRightInd w:val="0"/>
        <w:spacing w:after="0" w:line="360" w:lineRule="auto"/>
        <w:jc w:val="both"/>
        <w:rPr>
          <w:rFonts w:ascii="Times New Roman" w:hAnsi="Times New Roman"/>
          <w:sz w:val="24"/>
          <w:lang w:eastAsia="pt-PT"/>
        </w:rPr>
      </w:pPr>
      <w:r w:rsidRPr="00CF2518">
        <w:rPr>
          <w:rFonts w:ascii="Times New Roman" w:hAnsi="Times New Roman"/>
          <w:sz w:val="24"/>
          <w:lang w:eastAsia="pt-PT"/>
        </w:rPr>
        <w:t>Relativamente aos trabalhos desenvolvidos pelos alunos, nas aulas práticas, no geral os alunos revelaram criatividade e ex</w:t>
      </w:r>
      <w:r w:rsidR="0074697D" w:rsidRPr="00CF2518">
        <w:rPr>
          <w:rFonts w:ascii="Times New Roman" w:hAnsi="Times New Roman"/>
          <w:sz w:val="24"/>
          <w:lang w:eastAsia="pt-PT"/>
        </w:rPr>
        <w:t>pressividade, explorando diversa</w:t>
      </w:r>
      <w:r w:rsidRPr="00CF2518">
        <w:rPr>
          <w:rFonts w:ascii="Times New Roman" w:hAnsi="Times New Roman"/>
          <w:sz w:val="24"/>
          <w:lang w:eastAsia="pt-PT"/>
        </w:rPr>
        <w:t>s texturas com r</w:t>
      </w:r>
      <w:r w:rsidR="0074697D" w:rsidRPr="00CF2518">
        <w:rPr>
          <w:rFonts w:ascii="Times New Roman" w:hAnsi="Times New Roman"/>
          <w:sz w:val="24"/>
          <w:lang w:eastAsia="pt-PT"/>
        </w:rPr>
        <w:t xml:space="preserve">ecurso a materiais diferentes, de sua autoria e dispondo-os de forma </w:t>
      </w:r>
      <w:r w:rsidR="00CF2518" w:rsidRPr="00CF2518">
        <w:rPr>
          <w:rFonts w:ascii="Times New Roman" w:hAnsi="Times New Roman"/>
          <w:sz w:val="24"/>
          <w:lang w:eastAsia="pt-PT"/>
        </w:rPr>
        <w:t>autónoma</w:t>
      </w:r>
      <w:r w:rsidR="0074697D" w:rsidRPr="00CF2518">
        <w:rPr>
          <w:rFonts w:ascii="Times New Roman" w:hAnsi="Times New Roman"/>
          <w:sz w:val="24"/>
          <w:lang w:eastAsia="pt-PT"/>
        </w:rPr>
        <w:t>.</w:t>
      </w:r>
    </w:p>
    <w:p w:rsidR="00786D3B" w:rsidRPr="002752F0" w:rsidRDefault="00786D3B" w:rsidP="00786D3B">
      <w:pPr>
        <w:autoSpaceDE w:val="0"/>
        <w:autoSpaceDN w:val="0"/>
        <w:adjustRightInd w:val="0"/>
        <w:spacing w:after="0" w:line="360" w:lineRule="auto"/>
        <w:jc w:val="both"/>
        <w:rPr>
          <w:rFonts w:ascii="Times New Roman" w:hAnsi="Times New Roman"/>
          <w:sz w:val="24"/>
          <w:lang w:eastAsia="pt-PT"/>
        </w:rPr>
      </w:pPr>
      <w:r w:rsidRPr="00CF2518">
        <w:rPr>
          <w:rFonts w:ascii="Times New Roman" w:hAnsi="Times New Roman"/>
          <w:sz w:val="24"/>
          <w:lang w:eastAsia="pt-PT"/>
        </w:rPr>
        <w:t>Quanto às aulas mais teóricas, sendo uma turma bastante difícil, com alguns</w:t>
      </w:r>
      <w:r w:rsidRPr="002752F0">
        <w:rPr>
          <w:rFonts w:ascii="Times New Roman" w:hAnsi="Times New Roman"/>
          <w:sz w:val="24"/>
          <w:lang w:eastAsia="pt-PT"/>
        </w:rPr>
        <w:t xml:space="preserve"> alunos repetentes e com muito desinteresse pela escola, e outros com Síndrome de Défice de Atenção com Hiperatividade e Dificuldades de Aprendizagem</w:t>
      </w:r>
      <w:r>
        <w:rPr>
          <w:rFonts w:ascii="Times New Roman" w:hAnsi="Times New Roman"/>
          <w:sz w:val="24"/>
          <w:lang w:eastAsia="pt-PT"/>
        </w:rPr>
        <w:t>, tornou-</w:t>
      </w:r>
      <w:r w:rsidRPr="002752F0">
        <w:rPr>
          <w:rFonts w:ascii="Times New Roman" w:hAnsi="Times New Roman"/>
          <w:sz w:val="24"/>
          <w:lang w:eastAsia="pt-PT"/>
        </w:rPr>
        <w:t xml:space="preserve"> se difícil motivá-los os 90 minutos de aula</w:t>
      </w:r>
      <w:r>
        <w:rPr>
          <w:rFonts w:ascii="Times New Roman" w:hAnsi="Times New Roman"/>
          <w:sz w:val="24"/>
          <w:lang w:eastAsia="pt-PT"/>
        </w:rPr>
        <w:t xml:space="preserve"> só com teoria</w:t>
      </w:r>
      <w:r w:rsidRPr="002752F0">
        <w:rPr>
          <w:rFonts w:ascii="Times New Roman" w:hAnsi="Times New Roman"/>
          <w:sz w:val="24"/>
          <w:lang w:eastAsia="pt-PT"/>
        </w:rPr>
        <w:t>, pois estavam constantemente a pôr à prova o professor com provocações, o que fez com que os restantes elementos da turma, que queriam estar com atenção, perdessem a concentração.</w:t>
      </w:r>
    </w:p>
    <w:p w:rsidR="00786D3B" w:rsidRPr="002752F0" w:rsidRDefault="00786D3B" w:rsidP="00786D3B">
      <w:pPr>
        <w:autoSpaceDE w:val="0"/>
        <w:autoSpaceDN w:val="0"/>
        <w:adjustRightInd w:val="0"/>
        <w:spacing w:after="0" w:line="360" w:lineRule="auto"/>
        <w:jc w:val="both"/>
        <w:rPr>
          <w:rFonts w:ascii="Times New Roman" w:hAnsi="Times New Roman"/>
          <w:sz w:val="24"/>
          <w:lang w:eastAsia="pt-PT"/>
        </w:rPr>
      </w:pPr>
      <w:r w:rsidRPr="002752F0">
        <w:rPr>
          <w:rFonts w:ascii="Times New Roman" w:hAnsi="Times New Roman"/>
          <w:sz w:val="24"/>
          <w:lang w:eastAsia="pt-PT"/>
        </w:rPr>
        <w:t>Não obstante,</w:t>
      </w:r>
      <w:r>
        <w:rPr>
          <w:rFonts w:ascii="Times New Roman" w:hAnsi="Times New Roman"/>
          <w:sz w:val="24"/>
          <w:lang w:eastAsia="pt-PT"/>
        </w:rPr>
        <w:t xml:space="preserve"> </w:t>
      </w:r>
      <w:r w:rsidRPr="002752F0">
        <w:rPr>
          <w:rFonts w:ascii="Times New Roman" w:hAnsi="Times New Roman"/>
          <w:sz w:val="24"/>
          <w:lang w:eastAsia="pt-PT"/>
        </w:rPr>
        <w:t>no geral, os alunos foram criativos, à exceção de um caso ou outro em que os alunos poderiam ter explorado m</w:t>
      </w:r>
      <w:r>
        <w:rPr>
          <w:rFonts w:ascii="Times New Roman" w:hAnsi="Times New Roman"/>
          <w:sz w:val="24"/>
          <w:lang w:eastAsia="pt-PT"/>
        </w:rPr>
        <w:t>ais as</w:t>
      </w:r>
      <w:r w:rsidRPr="002752F0">
        <w:rPr>
          <w:rFonts w:ascii="Times New Roman" w:hAnsi="Times New Roman"/>
          <w:sz w:val="24"/>
          <w:lang w:eastAsia="pt-PT"/>
        </w:rPr>
        <w:t xml:space="preserve"> texturas, obtendo assim resultados mais interessantes.</w:t>
      </w:r>
    </w:p>
    <w:p w:rsidR="005C6905" w:rsidRDefault="00F92694" w:rsidP="005D4C9A">
      <w:pPr>
        <w:pStyle w:val="Ttulo4"/>
        <w:ind w:firstLine="360"/>
        <w:rPr>
          <w:bCs w:val="0"/>
          <w:color w:val="000000"/>
        </w:rPr>
      </w:pPr>
      <w:bookmarkStart w:id="71" w:name="_Toc349490124"/>
      <w:r w:rsidRPr="00E265E4">
        <w:rPr>
          <w:bCs w:val="0"/>
          <w:color w:val="000000"/>
        </w:rPr>
        <w:t>4</w:t>
      </w:r>
      <w:r w:rsidR="00E82E55">
        <w:rPr>
          <w:bCs w:val="0"/>
          <w:color w:val="000000"/>
        </w:rPr>
        <w:t>.5</w:t>
      </w:r>
      <w:r w:rsidR="00D92FC3">
        <w:rPr>
          <w:bCs w:val="0"/>
          <w:color w:val="000000"/>
        </w:rPr>
        <w:t>.4</w:t>
      </w:r>
      <w:r w:rsidR="005C6905" w:rsidRPr="00E265E4">
        <w:rPr>
          <w:bCs w:val="0"/>
          <w:color w:val="000000"/>
        </w:rPr>
        <w:t>| Primeira aula assistida</w:t>
      </w:r>
      <w:bookmarkEnd w:id="71"/>
    </w:p>
    <w:p w:rsidR="00E61EA2" w:rsidRPr="00E61EA2" w:rsidRDefault="00E61EA2" w:rsidP="00E61EA2">
      <w:pPr>
        <w:rPr>
          <w:lang w:eastAsia="pt-PT"/>
        </w:rPr>
      </w:pPr>
    </w:p>
    <w:p w:rsidR="00786D3B" w:rsidRPr="00E61EA2" w:rsidRDefault="00786D3B" w:rsidP="00786D3B">
      <w:pPr>
        <w:spacing w:line="360" w:lineRule="auto"/>
        <w:jc w:val="both"/>
        <w:rPr>
          <w:rFonts w:ascii="Times New Roman" w:hAnsi="Times New Roman"/>
          <w:sz w:val="24"/>
          <w:szCs w:val="24"/>
          <w:lang w:eastAsia="pt-PT"/>
        </w:rPr>
      </w:pPr>
      <w:r w:rsidRPr="00E61EA2">
        <w:rPr>
          <w:rFonts w:ascii="Times New Roman" w:hAnsi="Times New Roman"/>
          <w:sz w:val="24"/>
          <w:szCs w:val="24"/>
          <w:lang w:eastAsia="pt-PT"/>
        </w:rPr>
        <w:t>Esta aula foi de componente teórico-prática, com duração de 90 minutos e ocorreu no dia 16 de Abril, na sala A7</w:t>
      </w:r>
      <w:r w:rsidRPr="00566ED9">
        <w:rPr>
          <w:rFonts w:ascii="Times New Roman" w:hAnsi="Times New Roman"/>
          <w:sz w:val="24"/>
          <w:szCs w:val="24"/>
          <w:lang w:eastAsia="pt-PT"/>
        </w:rPr>
        <w:t>. (ver apêndice L)</w:t>
      </w:r>
    </w:p>
    <w:p w:rsidR="00786D3B" w:rsidRPr="00E61EA2" w:rsidRDefault="00786D3B" w:rsidP="00786D3B">
      <w:pPr>
        <w:spacing w:line="360" w:lineRule="auto"/>
        <w:jc w:val="both"/>
        <w:rPr>
          <w:rFonts w:ascii="Times New Roman" w:hAnsi="Times New Roman"/>
          <w:sz w:val="24"/>
          <w:szCs w:val="24"/>
        </w:rPr>
      </w:pPr>
      <w:r w:rsidRPr="00E61EA2">
        <w:rPr>
          <w:rFonts w:ascii="Times New Roman" w:hAnsi="Times New Roman"/>
          <w:sz w:val="24"/>
          <w:szCs w:val="24"/>
          <w:lang w:eastAsia="pt-PT"/>
        </w:rPr>
        <w:t xml:space="preserve">Inicialmente, depois dos alunos entrarem na sala, procedeu-se à descrição da atividade a realizar. </w:t>
      </w:r>
      <w:r w:rsidRPr="00E61EA2">
        <w:rPr>
          <w:rFonts w:ascii="Times New Roman" w:hAnsi="Times New Roman"/>
          <w:sz w:val="24"/>
          <w:szCs w:val="24"/>
        </w:rPr>
        <w:t>Deu-se inicio à apresentação em PowerPoint</w:t>
      </w:r>
      <w:r>
        <w:rPr>
          <w:rFonts w:ascii="Times New Roman" w:hAnsi="Times New Roman"/>
          <w:sz w:val="24"/>
          <w:szCs w:val="24"/>
        </w:rPr>
        <w:t xml:space="preserve"> sobre o </w:t>
      </w:r>
      <w:r w:rsidRPr="00E61EA2">
        <w:rPr>
          <w:rFonts w:ascii="Times New Roman" w:hAnsi="Times New Roman"/>
          <w:sz w:val="24"/>
          <w:szCs w:val="24"/>
        </w:rPr>
        <w:t xml:space="preserve">modernismo </w:t>
      </w:r>
      <w:r w:rsidRPr="00566ED9">
        <w:rPr>
          <w:rFonts w:ascii="Times New Roman" w:hAnsi="Times New Roman"/>
          <w:sz w:val="24"/>
          <w:szCs w:val="24"/>
        </w:rPr>
        <w:t>(ver apêndice. R</w:t>
      </w:r>
      <w:r>
        <w:rPr>
          <w:rFonts w:ascii="Times New Roman" w:hAnsi="Times New Roman"/>
          <w:sz w:val="24"/>
          <w:szCs w:val="24"/>
        </w:rPr>
        <w:t>, S e SII</w:t>
      </w:r>
      <w:r w:rsidRPr="00566ED9">
        <w:rPr>
          <w:rFonts w:ascii="Times New Roman" w:hAnsi="Times New Roman"/>
          <w:sz w:val="24"/>
          <w:szCs w:val="24"/>
        </w:rPr>
        <w:t>),</w:t>
      </w:r>
      <w:r w:rsidRPr="00E61EA2">
        <w:rPr>
          <w:rFonts w:ascii="Times New Roman" w:hAnsi="Times New Roman"/>
          <w:sz w:val="24"/>
          <w:szCs w:val="24"/>
        </w:rPr>
        <w:t xml:space="preserve"> fazendo - se um pequeno contexto sobre os conteúdos a abordar e a visita de estudo realizada à Fundação Eugénio de Almeida: </w:t>
      </w:r>
      <w:r w:rsidRPr="00E61EA2">
        <w:rPr>
          <w:rFonts w:ascii="Times New Roman" w:hAnsi="Times New Roman"/>
          <w:i/>
          <w:sz w:val="24"/>
          <w:szCs w:val="24"/>
        </w:rPr>
        <w:t>“ Fábulas contadas: Almada e Bordalo”,</w:t>
      </w:r>
      <w:r>
        <w:rPr>
          <w:rFonts w:ascii="Times New Roman" w:hAnsi="Times New Roman"/>
          <w:i/>
          <w:sz w:val="24"/>
          <w:szCs w:val="24"/>
        </w:rPr>
        <w:t xml:space="preserve"> </w:t>
      </w:r>
      <w:r w:rsidRPr="00436F87">
        <w:rPr>
          <w:rFonts w:ascii="Times New Roman" w:hAnsi="Times New Roman"/>
          <w:sz w:val="24"/>
          <w:szCs w:val="24"/>
        </w:rPr>
        <w:t>(ver apêndice T)</w:t>
      </w:r>
      <w:r w:rsidRPr="00A932C3">
        <w:rPr>
          <w:rFonts w:ascii="Times New Roman" w:hAnsi="Times New Roman"/>
          <w:sz w:val="24"/>
          <w:szCs w:val="24"/>
        </w:rPr>
        <w:t xml:space="preserve"> </w:t>
      </w:r>
      <w:r w:rsidRPr="00E61EA2">
        <w:rPr>
          <w:rFonts w:ascii="Times New Roman" w:hAnsi="Times New Roman"/>
          <w:sz w:val="24"/>
          <w:szCs w:val="24"/>
        </w:rPr>
        <w:t>na aula anterior. Posteriormente</w:t>
      </w:r>
      <w:proofErr w:type="gramStart"/>
      <w:r w:rsidRPr="00E61EA2">
        <w:rPr>
          <w:rFonts w:ascii="Times New Roman" w:hAnsi="Times New Roman"/>
          <w:sz w:val="24"/>
          <w:szCs w:val="24"/>
        </w:rPr>
        <w:t>,</w:t>
      </w:r>
      <w:proofErr w:type="gramEnd"/>
      <w:r w:rsidRPr="00E61EA2">
        <w:rPr>
          <w:rFonts w:ascii="Times New Roman" w:hAnsi="Times New Roman"/>
          <w:sz w:val="24"/>
          <w:szCs w:val="24"/>
        </w:rPr>
        <w:t xml:space="preserve"> pediu-se aos alunos que prestassem atenção à visualização e, se considerassem oportuno, colocavam questões.</w:t>
      </w:r>
    </w:p>
    <w:p w:rsidR="00786D3B" w:rsidRPr="00E61EA2" w:rsidRDefault="00786D3B" w:rsidP="00786D3B">
      <w:pPr>
        <w:spacing w:line="360" w:lineRule="auto"/>
        <w:jc w:val="both"/>
        <w:rPr>
          <w:rFonts w:ascii="Times New Roman" w:hAnsi="Times New Roman"/>
          <w:sz w:val="24"/>
          <w:szCs w:val="24"/>
        </w:rPr>
      </w:pPr>
      <w:r w:rsidRPr="00E61EA2">
        <w:rPr>
          <w:rFonts w:ascii="Times New Roman" w:hAnsi="Times New Roman"/>
          <w:sz w:val="24"/>
          <w:szCs w:val="24"/>
        </w:rPr>
        <w:lastRenderedPageBreak/>
        <w:t>Após percecionar a visualização da apresentação e dos vídeos sobre Almada Negreiros, foi distribuído aos alunos uma folha A</w:t>
      </w:r>
      <w:r w:rsidRPr="00E61EA2">
        <w:rPr>
          <w:rFonts w:ascii="Times New Roman" w:hAnsi="Times New Roman"/>
          <w:sz w:val="24"/>
          <w:szCs w:val="24"/>
          <w:vertAlign w:val="subscript"/>
        </w:rPr>
        <w:t xml:space="preserve">5 </w:t>
      </w:r>
      <w:r w:rsidRPr="00E61EA2">
        <w:rPr>
          <w:rFonts w:ascii="Times New Roman" w:hAnsi="Times New Roman"/>
          <w:sz w:val="24"/>
          <w:szCs w:val="24"/>
        </w:rPr>
        <w:t xml:space="preserve">de papel </w:t>
      </w:r>
      <w:proofErr w:type="spellStart"/>
      <w:r w:rsidRPr="00A932C3">
        <w:rPr>
          <w:rFonts w:ascii="Times New Roman" w:hAnsi="Times New Roman"/>
          <w:i/>
          <w:sz w:val="24"/>
          <w:szCs w:val="24"/>
        </w:rPr>
        <w:t>canson</w:t>
      </w:r>
      <w:proofErr w:type="spellEnd"/>
      <w:r w:rsidRPr="00E61EA2">
        <w:rPr>
          <w:rFonts w:ascii="Times New Roman" w:hAnsi="Times New Roman"/>
          <w:sz w:val="24"/>
          <w:szCs w:val="24"/>
        </w:rPr>
        <w:t>, um pincel (caso fosse necessário), um pastel de óleo e um pouco de tinta-da-china. Depois de distribuído o material</w:t>
      </w:r>
      <w:proofErr w:type="gramStart"/>
      <w:r w:rsidRPr="00E61EA2">
        <w:rPr>
          <w:rFonts w:ascii="Times New Roman" w:hAnsi="Times New Roman"/>
          <w:sz w:val="24"/>
          <w:szCs w:val="24"/>
        </w:rPr>
        <w:t>,</w:t>
      </w:r>
      <w:proofErr w:type="gramEnd"/>
      <w:r w:rsidRPr="00E61EA2">
        <w:rPr>
          <w:rFonts w:ascii="Times New Roman" w:hAnsi="Times New Roman"/>
          <w:sz w:val="24"/>
          <w:szCs w:val="24"/>
        </w:rPr>
        <w:t xml:space="preserve"> foi explicada a atividade aos alunos. Com a folha em cima da mesa, estes teriam de colocar uma gota de tinta-da-china e soprar em várias direções.</w:t>
      </w:r>
    </w:p>
    <w:p w:rsidR="00786D3B" w:rsidRPr="00E61EA2" w:rsidRDefault="00786D3B" w:rsidP="00786D3B">
      <w:pPr>
        <w:spacing w:line="360" w:lineRule="auto"/>
        <w:jc w:val="both"/>
        <w:rPr>
          <w:rFonts w:ascii="Times New Roman" w:hAnsi="Times New Roman"/>
          <w:sz w:val="24"/>
          <w:szCs w:val="24"/>
        </w:rPr>
      </w:pPr>
      <w:r w:rsidRPr="00E61EA2">
        <w:rPr>
          <w:rFonts w:ascii="Times New Roman" w:hAnsi="Times New Roman"/>
          <w:sz w:val="24"/>
          <w:szCs w:val="24"/>
        </w:rPr>
        <w:t xml:space="preserve">Depois de a tinta estar seca, pediu -se aos alunos que, com um lápis de pastel de óleo, fizessem uma composição, primeiro utilizavam só uma cor, depois, repetiam a experiência mas utilizando duas </w:t>
      </w:r>
      <w:r w:rsidRPr="005B7732">
        <w:rPr>
          <w:rFonts w:ascii="Times New Roman" w:hAnsi="Times New Roman"/>
          <w:sz w:val="24"/>
          <w:szCs w:val="24"/>
        </w:rPr>
        <w:t xml:space="preserve">cores. </w:t>
      </w:r>
      <w:r w:rsidR="002B7FCC" w:rsidRPr="005B7732">
        <w:rPr>
          <w:rFonts w:ascii="Times New Roman" w:hAnsi="Times New Roman"/>
          <w:sz w:val="24"/>
          <w:szCs w:val="24"/>
        </w:rPr>
        <w:t>Optou-se por esta técnica para que os alunos se familiarizassem com a tinta-da-china, já que foi a técnica utilizada por Almada para a criação dos desenhos</w:t>
      </w:r>
      <w:r w:rsidR="005B7732" w:rsidRPr="005B7732">
        <w:rPr>
          <w:rFonts w:ascii="Times New Roman" w:hAnsi="Times New Roman"/>
          <w:sz w:val="24"/>
          <w:szCs w:val="24"/>
        </w:rPr>
        <w:t>.</w:t>
      </w:r>
      <w:r w:rsidR="005B7732">
        <w:rPr>
          <w:rFonts w:ascii="Times New Roman" w:hAnsi="Times New Roman"/>
          <w:color w:val="FF0000"/>
          <w:sz w:val="24"/>
          <w:szCs w:val="24"/>
        </w:rPr>
        <w:t xml:space="preserve"> </w:t>
      </w:r>
      <w:r w:rsidRPr="00E61EA2">
        <w:rPr>
          <w:rFonts w:ascii="Times New Roman" w:hAnsi="Times New Roman"/>
          <w:sz w:val="24"/>
          <w:szCs w:val="24"/>
        </w:rPr>
        <w:t>Terminada a atividade, foi pedido aos alunos que colocassem o nome e data no lado inferior direito, da folha. Pediu-se aos alunos que arrumassem o material dentro das caixas, mas que o deixassem em cima das mesas. Quanto faltavam 10 minutos para o toque final, fez-se o balanço da aula, conversando-se um pouco com os alunos sobre a atividade onde estes puderam expor a sua apreensão do que lhes foi transmitido sobre o modernismo, relacionando-o</w:t>
      </w:r>
      <w:r>
        <w:rPr>
          <w:rFonts w:ascii="Times New Roman" w:hAnsi="Times New Roman"/>
          <w:sz w:val="24"/>
          <w:szCs w:val="24"/>
        </w:rPr>
        <w:t xml:space="preserve"> com as obras do pintor</w:t>
      </w:r>
      <w:r w:rsidRPr="00E61EA2">
        <w:rPr>
          <w:rFonts w:ascii="Times New Roman" w:hAnsi="Times New Roman"/>
          <w:sz w:val="24"/>
          <w:szCs w:val="24"/>
        </w:rPr>
        <w:t xml:space="preserve"> Almada Negreiros. Deu-se por terminada a aula e os alunos saíram de acordo com a ordem dada pela professora.</w:t>
      </w:r>
    </w:p>
    <w:p w:rsidR="00CE30D9" w:rsidRPr="00E265E4" w:rsidRDefault="00CE30D9" w:rsidP="00D42F8F">
      <w:pPr>
        <w:rPr>
          <w:rFonts w:ascii="Times New Roman" w:hAnsi="Times New Roman"/>
          <w:lang w:eastAsia="pt-PT"/>
        </w:rPr>
      </w:pPr>
    </w:p>
    <w:p w:rsidR="004A353F" w:rsidRPr="004A353F" w:rsidRDefault="00E82E55" w:rsidP="004A353F">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outlineLvl w:val="4"/>
        <w:rPr>
          <w:rFonts w:ascii="Times New Roman" w:hAnsi="Times New Roman" w:cs="Times New Roman"/>
          <w:b/>
          <w:bCs/>
          <w:sz w:val="24"/>
          <w:szCs w:val="24"/>
        </w:rPr>
      </w:pPr>
      <w:bookmarkStart w:id="72" w:name="_Toc349490125"/>
      <w:r>
        <w:rPr>
          <w:rFonts w:ascii="Times New Roman" w:hAnsi="Times New Roman" w:cs="Times New Roman"/>
          <w:b/>
          <w:bCs/>
          <w:sz w:val="24"/>
          <w:szCs w:val="24"/>
        </w:rPr>
        <w:t>4.5</w:t>
      </w:r>
      <w:r w:rsidR="00D92FC3">
        <w:rPr>
          <w:rFonts w:ascii="Times New Roman" w:hAnsi="Times New Roman" w:cs="Times New Roman"/>
          <w:b/>
          <w:bCs/>
          <w:sz w:val="24"/>
          <w:szCs w:val="24"/>
        </w:rPr>
        <w:t>.4.</w:t>
      </w:r>
      <w:r w:rsidR="006E4903" w:rsidRPr="00E265E4">
        <w:rPr>
          <w:rFonts w:ascii="Times New Roman" w:hAnsi="Times New Roman" w:cs="Times New Roman"/>
          <w:b/>
          <w:bCs/>
          <w:sz w:val="24"/>
          <w:szCs w:val="24"/>
        </w:rPr>
        <w:t xml:space="preserve">1| Análise </w:t>
      </w:r>
      <w:r w:rsidR="006F757D" w:rsidRPr="00E265E4">
        <w:rPr>
          <w:rFonts w:ascii="Times New Roman" w:hAnsi="Times New Roman" w:cs="Times New Roman"/>
          <w:b/>
          <w:bCs/>
          <w:sz w:val="24"/>
          <w:szCs w:val="24"/>
        </w:rPr>
        <w:t>crítica</w:t>
      </w:r>
      <w:r w:rsidR="006E4903" w:rsidRPr="00E265E4">
        <w:rPr>
          <w:rFonts w:ascii="Times New Roman" w:hAnsi="Times New Roman" w:cs="Times New Roman"/>
          <w:b/>
          <w:bCs/>
          <w:sz w:val="24"/>
          <w:szCs w:val="24"/>
        </w:rPr>
        <w:t xml:space="preserve"> da aula</w:t>
      </w:r>
      <w:bookmarkEnd w:id="72"/>
    </w:p>
    <w:p w:rsidR="004A353F" w:rsidRDefault="004A353F" w:rsidP="004A353F">
      <w:pPr>
        <w:rPr>
          <w:rFonts w:ascii="Times New Roman" w:hAnsi="Times New Roman"/>
          <w:bCs/>
          <w:sz w:val="24"/>
          <w:szCs w:val="24"/>
        </w:rPr>
      </w:pPr>
    </w:p>
    <w:p w:rsidR="00786D3B" w:rsidRPr="005C09D9" w:rsidRDefault="00786D3B"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Esta aula não correu como esperado, em grande medida pelo comportamento da turma. </w:t>
      </w:r>
      <w:proofErr w:type="gramStart"/>
      <w:r w:rsidRPr="005C09D9">
        <w:rPr>
          <w:rFonts w:ascii="Times New Roman" w:hAnsi="Times New Roman"/>
          <w:sz w:val="24"/>
          <w:szCs w:val="24"/>
        </w:rPr>
        <w:t>As dificuldades com os meios audiovisuais (o computador não reconhecia o projetor) deu azo a que alguns a</w:t>
      </w:r>
      <w:r w:rsidR="002B7FCC">
        <w:rPr>
          <w:rFonts w:ascii="Times New Roman" w:hAnsi="Times New Roman"/>
          <w:sz w:val="24"/>
          <w:szCs w:val="24"/>
        </w:rPr>
        <w:t xml:space="preserve">lunos aproveitassem </w:t>
      </w:r>
      <w:r w:rsidR="002B7FCC" w:rsidRPr="005B7732">
        <w:rPr>
          <w:rFonts w:ascii="Times New Roman" w:hAnsi="Times New Roman"/>
          <w:sz w:val="24"/>
          <w:szCs w:val="24"/>
        </w:rPr>
        <w:t>para</w:t>
      </w:r>
      <w:proofErr w:type="gramEnd"/>
      <w:r w:rsidR="002B7FCC" w:rsidRPr="005B7732">
        <w:rPr>
          <w:rFonts w:ascii="Times New Roman" w:hAnsi="Times New Roman"/>
          <w:sz w:val="24"/>
          <w:szCs w:val="24"/>
        </w:rPr>
        <w:t xml:space="preserve"> dispersar</w:t>
      </w:r>
      <w:r w:rsidRPr="005B7732">
        <w:rPr>
          <w:rFonts w:ascii="Times New Roman" w:hAnsi="Times New Roman"/>
          <w:sz w:val="24"/>
          <w:szCs w:val="24"/>
        </w:rPr>
        <w:t>, proferindo</w:t>
      </w:r>
      <w:r w:rsidRPr="005C09D9">
        <w:rPr>
          <w:rFonts w:ascii="Times New Roman" w:hAnsi="Times New Roman"/>
          <w:sz w:val="24"/>
          <w:szCs w:val="24"/>
        </w:rPr>
        <w:t xml:space="preserve"> comentários despropositados. Foram chamados à atenção, mas mesmo assim deveria ter tomado medidas mais drásticas, como mudança de lugar, como mais tarde foi sugerido pela professora cooperante. Esta turma só teve duas aulas comigo, uma foi a atividade de desenho tátil, que foi dada em conjunto com a professora cooperante e outra foi a visita de estudo, sem que antes houvesse tempo para aulas apenas de observação. Mais uma vez, tal como no estágio anterior, a aula foi dada sem que tivesse conhecimento da turma. Em contexto prático é uma turma bastante ativa, tirando um elemento ou outro, mas no que toca à teoria, a turma não apresenta um bom nível de concentração. Outro fator que não correu tão bem foi a minha escolha </w:t>
      </w:r>
      <w:r w:rsidRPr="005C09D9">
        <w:rPr>
          <w:rFonts w:ascii="Times New Roman" w:hAnsi="Times New Roman"/>
          <w:sz w:val="24"/>
          <w:szCs w:val="24"/>
        </w:rPr>
        <w:lastRenderedPageBreak/>
        <w:t xml:space="preserve">do vídeo onde Almada Negreiros falava da sua obra. A minha intenção seria que a turma tivesse conhecimento do pintor, da sua figura, da sua voz, da sua forma de falar, no fundo que se familiarizassem com o artista, contudo o conteúdo e a linguagem do vídeo não foi muito apropriada à faixa etária, constatando-se que só alguns alunos, os mais atentos, conseguiram retirar alguma informação do vídeo. </w:t>
      </w:r>
    </w:p>
    <w:p w:rsidR="00786D3B" w:rsidRPr="005C09D9" w:rsidRDefault="00786D3B"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No que concerne à parte prática da aula, embora tivesse corrido um pouco melhor, uma vez que os alunos gostam de atividade prática, mais tarde constatei que a ligação entre a atividade e o conteúdo teórico da aula não foi bem conseguido. A minha intenção era que os alunos experimentassem a tinta-da-china, uma vez que os desenhos de Almada negreiros que estavam na exposição visitada eram a tinta-da-china, e que o artista, ao longo da sua obra, dedicou grande parte da sua atenção ao estudo do desenho a tinta-da-china. </w:t>
      </w:r>
    </w:p>
    <w:p w:rsidR="00786D3B" w:rsidRPr="005C09D9" w:rsidRDefault="00786D3B" w:rsidP="005C09D9">
      <w:pPr>
        <w:spacing w:line="360" w:lineRule="auto"/>
        <w:jc w:val="both"/>
        <w:rPr>
          <w:rFonts w:ascii="Times New Roman" w:hAnsi="Times New Roman"/>
          <w:sz w:val="24"/>
          <w:szCs w:val="24"/>
        </w:rPr>
      </w:pPr>
      <w:r w:rsidRPr="005C09D9">
        <w:rPr>
          <w:rFonts w:ascii="Times New Roman" w:hAnsi="Times New Roman"/>
          <w:sz w:val="24"/>
          <w:szCs w:val="24"/>
        </w:rPr>
        <w:t>No final da aula foi notório a falta de perceção dos alunos da relação entre a atividade e a parte teórica, sendo necessário que se explicasse o porquê da atividade.</w:t>
      </w:r>
    </w:p>
    <w:p w:rsidR="00786D3B" w:rsidRPr="005C09D9" w:rsidRDefault="00786D3B" w:rsidP="005C09D9">
      <w:pPr>
        <w:spacing w:line="360" w:lineRule="auto"/>
        <w:jc w:val="both"/>
        <w:rPr>
          <w:rFonts w:ascii="Times New Roman" w:hAnsi="Times New Roman"/>
          <w:sz w:val="24"/>
          <w:szCs w:val="24"/>
        </w:rPr>
      </w:pPr>
      <w:r w:rsidRPr="005C09D9">
        <w:rPr>
          <w:rFonts w:ascii="Times New Roman" w:hAnsi="Times New Roman"/>
          <w:sz w:val="24"/>
          <w:szCs w:val="24"/>
        </w:rPr>
        <w:t>Apesar de a aula ter corrido menos bem,</w:t>
      </w:r>
      <w:r w:rsidR="00EB496E">
        <w:rPr>
          <w:rFonts w:ascii="Times New Roman" w:hAnsi="Times New Roman"/>
          <w:sz w:val="24"/>
          <w:szCs w:val="24"/>
        </w:rPr>
        <w:t xml:space="preserve"> houve pontos </w:t>
      </w:r>
      <w:r w:rsidR="00EB496E" w:rsidRPr="005B7732">
        <w:rPr>
          <w:rFonts w:ascii="Times New Roman" w:hAnsi="Times New Roman"/>
          <w:sz w:val="24"/>
          <w:szCs w:val="24"/>
        </w:rPr>
        <w:t xml:space="preserve">positivos. A maioria dos </w:t>
      </w:r>
      <w:r w:rsidRPr="005B7732">
        <w:rPr>
          <w:rFonts w:ascii="Times New Roman" w:hAnsi="Times New Roman"/>
          <w:sz w:val="24"/>
          <w:szCs w:val="24"/>
        </w:rPr>
        <w:t>alunos conseguiram perceber a importância do modernismo para a cultura do nosso</w:t>
      </w:r>
      <w:r w:rsidRPr="005C09D9">
        <w:rPr>
          <w:rFonts w:ascii="Times New Roman" w:hAnsi="Times New Roman"/>
          <w:sz w:val="24"/>
          <w:szCs w:val="24"/>
        </w:rPr>
        <w:t xml:space="preserve"> país.</w:t>
      </w:r>
    </w:p>
    <w:p w:rsidR="00A932C3" w:rsidRPr="00E265E4" w:rsidRDefault="00A932C3" w:rsidP="004A353F">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Times New Roman" w:hAnsi="Times New Roman" w:cs="Times New Roman"/>
          <w:b/>
          <w:bCs/>
          <w:sz w:val="24"/>
          <w:szCs w:val="24"/>
        </w:rPr>
      </w:pPr>
    </w:p>
    <w:p w:rsidR="006E4903" w:rsidRDefault="00E82E55" w:rsidP="005D4C9A">
      <w:pPr>
        <w:pStyle w:val="Ttulo4"/>
        <w:ind w:firstLine="360"/>
        <w:rPr>
          <w:bCs w:val="0"/>
          <w:color w:val="000000"/>
        </w:rPr>
      </w:pPr>
      <w:bookmarkStart w:id="73" w:name="_Toc349490126"/>
      <w:r>
        <w:rPr>
          <w:bCs w:val="0"/>
          <w:color w:val="000000"/>
        </w:rPr>
        <w:t>4.5</w:t>
      </w:r>
      <w:r w:rsidR="00D92FC3">
        <w:rPr>
          <w:bCs w:val="0"/>
          <w:color w:val="000000"/>
        </w:rPr>
        <w:t>.5</w:t>
      </w:r>
      <w:r w:rsidR="006E4903" w:rsidRPr="00E265E4">
        <w:rPr>
          <w:bCs w:val="0"/>
          <w:color w:val="000000"/>
        </w:rPr>
        <w:t>| Segunda aula assistida</w:t>
      </w:r>
      <w:bookmarkEnd w:id="73"/>
    </w:p>
    <w:p w:rsidR="0027588B" w:rsidRPr="0027588B" w:rsidRDefault="0027588B" w:rsidP="0027588B">
      <w:pPr>
        <w:rPr>
          <w:lang w:eastAsia="pt-PT"/>
        </w:rPr>
      </w:pPr>
    </w:p>
    <w:p w:rsidR="00786D3B" w:rsidRPr="0020649B" w:rsidRDefault="00786D3B" w:rsidP="00786D3B">
      <w:pPr>
        <w:spacing w:line="360" w:lineRule="auto"/>
        <w:jc w:val="both"/>
        <w:rPr>
          <w:rFonts w:ascii="Times New Roman" w:hAnsi="Times New Roman"/>
          <w:sz w:val="24"/>
          <w:szCs w:val="24"/>
        </w:rPr>
      </w:pPr>
      <w:r w:rsidRPr="0020649B">
        <w:rPr>
          <w:rFonts w:ascii="Times New Roman" w:hAnsi="Times New Roman"/>
          <w:sz w:val="24"/>
          <w:szCs w:val="24"/>
        </w:rPr>
        <w:t xml:space="preserve">Esta aula decorreu no dia 07 de maio, na sala A7 e foi de componente teórica com duração de 90 </w:t>
      </w:r>
      <w:proofErr w:type="gramStart"/>
      <w:r w:rsidRPr="0020649B">
        <w:rPr>
          <w:rFonts w:ascii="Times New Roman" w:hAnsi="Times New Roman"/>
          <w:sz w:val="24"/>
          <w:szCs w:val="24"/>
        </w:rPr>
        <w:t>minutos.</w:t>
      </w:r>
      <w:proofErr w:type="gramEnd"/>
      <w:r w:rsidRPr="0020649B">
        <w:rPr>
          <w:rFonts w:ascii="Times New Roman" w:hAnsi="Times New Roman"/>
          <w:sz w:val="24"/>
          <w:szCs w:val="24"/>
        </w:rPr>
        <w:t>(ver apêndice P)</w:t>
      </w:r>
    </w:p>
    <w:p w:rsidR="00786D3B" w:rsidRPr="0020649B" w:rsidRDefault="00786D3B" w:rsidP="005C09D9">
      <w:pPr>
        <w:spacing w:line="360" w:lineRule="auto"/>
        <w:jc w:val="both"/>
        <w:rPr>
          <w:rFonts w:ascii="Times New Roman" w:hAnsi="Times New Roman"/>
          <w:sz w:val="24"/>
          <w:szCs w:val="24"/>
        </w:rPr>
      </w:pPr>
      <w:r w:rsidRPr="0020649B">
        <w:rPr>
          <w:rFonts w:ascii="Times New Roman" w:hAnsi="Times New Roman"/>
          <w:sz w:val="24"/>
          <w:szCs w:val="24"/>
        </w:rPr>
        <w:t xml:space="preserve">Tal como na primeira aula assistida o recurso escolhido foi uma apresentação em PowerPoint, (ver apêndice U, V e W) mas desta vez dando especial importância à figura de Almada Negreiros na cultura portuguesa, devido à sua </w:t>
      </w:r>
      <w:r w:rsidR="00B361EB">
        <w:rPr>
          <w:rFonts w:ascii="Times New Roman" w:hAnsi="Times New Roman"/>
          <w:sz w:val="24"/>
          <w:szCs w:val="24"/>
        </w:rPr>
        <w:t>obra multifacetada e ao seu espí</w:t>
      </w:r>
      <w:r w:rsidRPr="0020649B">
        <w:rPr>
          <w:rFonts w:ascii="Times New Roman" w:hAnsi="Times New Roman"/>
          <w:sz w:val="24"/>
          <w:szCs w:val="24"/>
        </w:rPr>
        <w:t>rito crítico e criativo.</w:t>
      </w:r>
    </w:p>
    <w:p w:rsidR="00786D3B" w:rsidRPr="0020649B" w:rsidRDefault="00786D3B" w:rsidP="00786D3B">
      <w:pPr>
        <w:spacing w:line="360" w:lineRule="auto"/>
        <w:jc w:val="both"/>
        <w:rPr>
          <w:rFonts w:ascii="Times New Roman" w:hAnsi="Times New Roman"/>
          <w:sz w:val="24"/>
          <w:szCs w:val="24"/>
        </w:rPr>
      </w:pPr>
      <w:r w:rsidRPr="0020649B">
        <w:rPr>
          <w:rFonts w:ascii="Times New Roman" w:hAnsi="Times New Roman"/>
          <w:sz w:val="24"/>
          <w:szCs w:val="24"/>
        </w:rPr>
        <w:t xml:space="preserve">Ao longo da apresentação foi-se dialogando com a turma sobre o que era apresentado em cada diapositivo. Perdendo algum tempo nas imagens das obras de Almada. </w:t>
      </w:r>
    </w:p>
    <w:p w:rsidR="00786D3B" w:rsidRPr="005C09D9" w:rsidRDefault="00786D3B" w:rsidP="00786D3B">
      <w:pPr>
        <w:spacing w:line="360" w:lineRule="auto"/>
        <w:jc w:val="both"/>
        <w:rPr>
          <w:rFonts w:ascii="Times New Roman" w:hAnsi="Times New Roman"/>
          <w:sz w:val="24"/>
          <w:szCs w:val="24"/>
        </w:rPr>
      </w:pPr>
      <w:r w:rsidRPr="005C09D9">
        <w:rPr>
          <w:rFonts w:ascii="Times New Roman" w:hAnsi="Times New Roman"/>
          <w:sz w:val="24"/>
          <w:szCs w:val="24"/>
        </w:rPr>
        <w:lastRenderedPageBreak/>
        <w:t xml:space="preserve">Terminada a apresentação foi pedido à turma que fizesse um balanço do que lhes foi transmitido. Respondendo, essencialmente às questões: Quem foi </w:t>
      </w:r>
      <w:proofErr w:type="gramStart"/>
      <w:r w:rsidRPr="005C09D9">
        <w:rPr>
          <w:rFonts w:ascii="Times New Roman" w:hAnsi="Times New Roman"/>
          <w:sz w:val="24"/>
          <w:szCs w:val="24"/>
        </w:rPr>
        <w:t>Almada?,</w:t>
      </w:r>
      <w:proofErr w:type="gramEnd"/>
      <w:r w:rsidRPr="005C09D9">
        <w:rPr>
          <w:rFonts w:ascii="Times New Roman" w:hAnsi="Times New Roman"/>
          <w:sz w:val="24"/>
          <w:szCs w:val="24"/>
        </w:rPr>
        <w:t xml:space="preserve"> o que fez?, Porque é que é um ícone da Cultura Portuguesa do Séc. XX?</w:t>
      </w:r>
    </w:p>
    <w:p w:rsidR="0027588B" w:rsidRPr="00E265E4" w:rsidRDefault="0027588B" w:rsidP="00D42F8F">
      <w:pPr>
        <w:rPr>
          <w:rFonts w:ascii="Times New Roman" w:hAnsi="Times New Roman"/>
          <w:lang w:eastAsia="pt-PT"/>
        </w:rPr>
      </w:pPr>
    </w:p>
    <w:p w:rsidR="006E4903" w:rsidRDefault="00E82E55" w:rsidP="00426D08">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outlineLvl w:val="4"/>
        <w:rPr>
          <w:rFonts w:ascii="Times New Roman" w:hAnsi="Times New Roman" w:cs="Times New Roman"/>
          <w:b/>
          <w:bCs/>
          <w:sz w:val="24"/>
          <w:szCs w:val="24"/>
        </w:rPr>
      </w:pPr>
      <w:bookmarkStart w:id="74" w:name="_Toc349490127"/>
      <w:r>
        <w:rPr>
          <w:rFonts w:ascii="Times New Roman" w:hAnsi="Times New Roman" w:cs="Times New Roman"/>
          <w:b/>
          <w:bCs/>
          <w:sz w:val="24"/>
          <w:szCs w:val="24"/>
        </w:rPr>
        <w:t>4.5</w:t>
      </w:r>
      <w:r w:rsidR="00D92FC3">
        <w:rPr>
          <w:rFonts w:ascii="Times New Roman" w:hAnsi="Times New Roman" w:cs="Times New Roman"/>
          <w:b/>
          <w:bCs/>
          <w:sz w:val="24"/>
          <w:szCs w:val="24"/>
        </w:rPr>
        <w:t>.5</w:t>
      </w:r>
      <w:r w:rsidR="006E4903" w:rsidRPr="00E265E4">
        <w:rPr>
          <w:rFonts w:ascii="Times New Roman" w:hAnsi="Times New Roman" w:cs="Times New Roman"/>
          <w:b/>
          <w:bCs/>
          <w:sz w:val="24"/>
          <w:szCs w:val="24"/>
        </w:rPr>
        <w:t xml:space="preserve">.1| Análise </w:t>
      </w:r>
      <w:r w:rsidR="006F757D" w:rsidRPr="00E265E4">
        <w:rPr>
          <w:rFonts w:ascii="Times New Roman" w:hAnsi="Times New Roman" w:cs="Times New Roman"/>
          <w:b/>
          <w:bCs/>
          <w:sz w:val="24"/>
          <w:szCs w:val="24"/>
        </w:rPr>
        <w:t>crítica</w:t>
      </w:r>
      <w:r w:rsidR="006E4903" w:rsidRPr="00E265E4">
        <w:rPr>
          <w:rFonts w:ascii="Times New Roman" w:hAnsi="Times New Roman" w:cs="Times New Roman"/>
          <w:b/>
          <w:bCs/>
          <w:sz w:val="24"/>
          <w:szCs w:val="24"/>
        </w:rPr>
        <w:t xml:space="preserve"> da aula</w:t>
      </w:r>
      <w:bookmarkEnd w:id="74"/>
    </w:p>
    <w:p w:rsidR="005A4693" w:rsidRPr="00E265E4" w:rsidRDefault="005A4693" w:rsidP="004A353F">
      <w:pPr>
        <w:pStyle w:val="ListaColorida-Cor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Times New Roman" w:hAnsi="Times New Roman" w:cs="Times New Roman"/>
          <w:b/>
          <w:bCs/>
          <w:sz w:val="24"/>
          <w:szCs w:val="24"/>
        </w:rPr>
      </w:pPr>
    </w:p>
    <w:p w:rsidR="00786D3B" w:rsidRPr="005B7732" w:rsidRDefault="00786D3B" w:rsidP="005C09D9">
      <w:pPr>
        <w:spacing w:line="360" w:lineRule="auto"/>
        <w:jc w:val="both"/>
        <w:rPr>
          <w:rFonts w:ascii="Times New Roman" w:hAnsi="Times New Roman"/>
          <w:sz w:val="24"/>
          <w:szCs w:val="24"/>
        </w:rPr>
      </w:pPr>
      <w:r w:rsidRPr="005C09D9">
        <w:rPr>
          <w:rFonts w:ascii="Times New Roman" w:hAnsi="Times New Roman"/>
          <w:sz w:val="24"/>
          <w:szCs w:val="24"/>
        </w:rPr>
        <w:t>Esta aula, apesar das dificuldades com os meios audiovisuais permanecerem, senti que correu melhor. O meu nervosismo, em grande medida causado pelos constantes bloqueios da comunicação audiovisual, não me permitiu que a aula fluísse de uma forma mais natural, contudo a informação transmitida pelo PowerPoint, foi absorvida pelos alunos. A turma esteve atenta, com exceção de alguns alunos, os mais provocadores, que aproveitaram o fato dos bloqueios do computador para lançar comentários menos adeq</w:t>
      </w:r>
      <w:r w:rsidR="00132620">
        <w:rPr>
          <w:rFonts w:ascii="Times New Roman" w:hAnsi="Times New Roman"/>
          <w:sz w:val="24"/>
          <w:szCs w:val="24"/>
        </w:rPr>
        <w:t xml:space="preserve">uados, numa tentativa </w:t>
      </w:r>
      <w:r w:rsidR="00132620" w:rsidRPr="005B7732">
        <w:rPr>
          <w:rFonts w:ascii="Times New Roman" w:hAnsi="Times New Roman"/>
          <w:sz w:val="24"/>
          <w:szCs w:val="24"/>
        </w:rPr>
        <w:t>de prejudicar o decurso</w:t>
      </w:r>
      <w:r w:rsidRPr="005B7732">
        <w:rPr>
          <w:rFonts w:ascii="Times New Roman" w:hAnsi="Times New Roman"/>
          <w:sz w:val="24"/>
          <w:szCs w:val="24"/>
        </w:rPr>
        <w:t xml:space="preserve"> </w:t>
      </w:r>
      <w:r w:rsidR="00132620" w:rsidRPr="005B7732">
        <w:rPr>
          <w:rFonts w:ascii="Times New Roman" w:hAnsi="Times New Roman"/>
          <w:sz w:val="24"/>
          <w:szCs w:val="24"/>
        </w:rPr>
        <w:t>d</w:t>
      </w:r>
      <w:r w:rsidRPr="005B7732">
        <w:rPr>
          <w:rFonts w:ascii="Times New Roman" w:hAnsi="Times New Roman"/>
          <w:sz w:val="24"/>
          <w:szCs w:val="24"/>
        </w:rPr>
        <w:t>a aula.</w:t>
      </w:r>
    </w:p>
    <w:p w:rsidR="00786D3B" w:rsidRPr="005C09D9" w:rsidRDefault="00786D3B"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Desta vez optei por “perder” mais tempo em cada imagem, para que os alunos percebessem melhor a importância do artista na cultura artística portuguesa do século XX. O que acabou por se verificar positivo, quando no final da aula se fez um apanhado geral do que foi falado e os alunos participaram ativamente com intervenções assertivas sobre a temática. Optei também, no final da aula, por distribuir alguns livros sobre Almada Negreiros e sobre a cultura artística portuguesa do século XX. Uns pertencentes à biblioteca da escola, outros à professora cooperante e outros meus, para que os alunos tenham contato com os livros e não só com os meios digitais, que embora os considere importantes </w:t>
      </w:r>
      <w:r w:rsidRPr="005B7732">
        <w:rPr>
          <w:rFonts w:ascii="Times New Roman" w:hAnsi="Times New Roman"/>
          <w:sz w:val="24"/>
          <w:szCs w:val="24"/>
        </w:rPr>
        <w:t xml:space="preserve">no processo de ensino/aprendizagem, considero que os livros tem de </w:t>
      </w:r>
      <w:r w:rsidR="008A7876" w:rsidRPr="005B7732">
        <w:rPr>
          <w:rFonts w:ascii="Times New Roman" w:hAnsi="Times New Roman"/>
          <w:sz w:val="24"/>
          <w:szCs w:val="24"/>
        </w:rPr>
        <w:t>recuperar</w:t>
      </w:r>
      <w:r w:rsidRPr="005B7732">
        <w:rPr>
          <w:rFonts w:ascii="Times New Roman" w:hAnsi="Times New Roman"/>
          <w:sz w:val="24"/>
          <w:szCs w:val="24"/>
        </w:rPr>
        <w:t xml:space="preserve"> o</w:t>
      </w:r>
      <w:r w:rsidRPr="005C09D9">
        <w:rPr>
          <w:rFonts w:ascii="Times New Roman" w:hAnsi="Times New Roman"/>
          <w:sz w:val="24"/>
          <w:szCs w:val="24"/>
        </w:rPr>
        <w:t xml:space="preserve"> seu lugar de destaque neste processo. </w:t>
      </w:r>
      <w:r w:rsidR="00623A34" w:rsidRPr="005C09D9">
        <w:rPr>
          <w:rFonts w:ascii="Times New Roman" w:hAnsi="Times New Roman"/>
          <w:sz w:val="24"/>
          <w:szCs w:val="24"/>
        </w:rPr>
        <w:t>O fa</w:t>
      </w:r>
      <w:r w:rsidR="00623A34">
        <w:rPr>
          <w:rFonts w:ascii="Times New Roman" w:hAnsi="Times New Roman"/>
          <w:sz w:val="24"/>
          <w:szCs w:val="24"/>
        </w:rPr>
        <w:t>c</w:t>
      </w:r>
      <w:r w:rsidR="00623A34" w:rsidRPr="005C09D9">
        <w:rPr>
          <w:rFonts w:ascii="Times New Roman" w:hAnsi="Times New Roman"/>
          <w:sz w:val="24"/>
          <w:szCs w:val="24"/>
        </w:rPr>
        <w:t>to de a</w:t>
      </w:r>
      <w:r w:rsidRPr="005C09D9">
        <w:rPr>
          <w:rFonts w:ascii="Times New Roman" w:hAnsi="Times New Roman"/>
          <w:sz w:val="24"/>
          <w:szCs w:val="24"/>
        </w:rPr>
        <w:t xml:space="preserve"> turma já ter iniciado o trabalho prático ajudou, em grande parte, para o aumento do nível de concentração na aula teórica. O fato de estarem a conhecer um pouco melhor a vida e obra do autor do desenho que estão a trabalhar, verificou-se ter sido do agrado da maioria dos alunos. Outro elemento que considerei importante para que tivesse existido uma maior concentração da turma, foi o fato de ter avisado os alunos, na aula anterior, que a próxima aula seria teórica e não prática, mas que depois iriamos retomar o nosso projeto, e isso tranquilizou-os.</w:t>
      </w:r>
    </w:p>
    <w:p w:rsidR="005C09D9" w:rsidRDefault="005C09D9">
      <w:pPr>
        <w:spacing w:after="0" w:line="240" w:lineRule="auto"/>
        <w:rPr>
          <w:rFonts w:ascii="Times New Roman" w:eastAsia="Times New Roman" w:hAnsi="Times New Roman"/>
          <w:b/>
          <w:i/>
          <w:iCs/>
          <w:sz w:val="40"/>
          <w:szCs w:val="26"/>
          <w:lang w:eastAsia="pt-PT"/>
        </w:rPr>
      </w:pPr>
      <w:r>
        <w:rPr>
          <w:rFonts w:ascii="Times New Roman" w:hAnsi="Times New Roman"/>
          <w:bCs/>
          <w:sz w:val="40"/>
          <w:szCs w:val="26"/>
        </w:rPr>
        <w:br w:type="page"/>
      </w:r>
    </w:p>
    <w:p w:rsidR="00823143" w:rsidRPr="00E265E4" w:rsidRDefault="006E4903" w:rsidP="00D42F8F">
      <w:pPr>
        <w:pStyle w:val="Ttulo2"/>
        <w:rPr>
          <w:rFonts w:ascii="Times New Roman" w:hAnsi="Times New Roman" w:cs="Times New Roman"/>
          <w:bCs w:val="0"/>
          <w:sz w:val="40"/>
          <w:szCs w:val="26"/>
        </w:rPr>
      </w:pPr>
      <w:bookmarkStart w:id="75" w:name="_Toc349490128"/>
      <w:r w:rsidRPr="00E265E4">
        <w:rPr>
          <w:rFonts w:ascii="Times New Roman" w:hAnsi="Times New Roman" w:cs="Times New Roman"/>
          <w:bCs w:val="0"/>
          <w:sz w:val="40"/>
          <w:szCs w:val="26"/>
        </w:rPr>
        <w:lastRenderedPageBreak/>
        <w:t xml:space="preserve">5.| </w:t>
      </w:r>
      <w:r w:rsidR="006825B2">
        <w:rPr>
          <w:rFonts w:ascii="Times New Roman" w:hAnsi="Times New Roman" w:cs="Times New Roman"/>
          <w:bCs w:val="0"/>
          <w:i w:val="0"/>
          <w:sz w:val="40"/>
          <w:szCs w:val="26"/>
        </w:rPr>
        <w:t>Conclusão</w:t>
      </w:r>
      <w:bookmarkEnd w:id="75"/>
    </w:p>
    <w:p w:rsidR="00D82430" w:rsidRPr="00E265E4" w:rsidRDefault="00D82430" w:rsidP="003D0847">
      <w:pPr>
        <w:spacing w:after="0" w:line="240" w:lineRule="auto"/>
        <w:jc w:val="both"/>
        <w:rPr>
          <w:rFonts w:ascii="Times New Roman" w:eastAsia="Times New Roman" w:hAnsi="Times New Roman"/>
          <w:b/>
          <w:sz w:val="36"/>
          <w:szCs w:val="36"/>
          <w:lang w:eastAsia="pt-PT"/>
        </w:rPr>
      </w:pPr>
    </w:p>
    <w:p w:rsidR="00786D3B" w:rsidRDefault="00786D3B" w:rsidP="005C09D9">
      <w:pPr>
        <w:spacing w:line="360" w:lineRule="auto"/>
        <w:jc w:val="both"/>
        <w:rPr>
          <w:rFonts w:ascii="Times New Roman" w:hAnsi="Times New Roman"/>
          <w:sz w:val="24"/>
          <w:szCs w:val="24"/>
        </w:rPr>
      </w:pPr>
      <w:r w:rsidRPr="005C09D9">
        <w:rPr>
          <w:rFonts w:ascii="Times New Roman" w:hAnsi="Times New Roman"/>
          <w:sz w:val="24"/>
          <w:szCs w:val="24"/>
        </w:rPr>
        <w:t xml:space="preserve">Tratando-se de uma disciplina que proporciona experiências práticas nas escolas a Intervenção Educativa é sem dúvida uma oportunidade para desenvolver e reconhecer a importância de competências e de uma aprendizagem contínua e significativa. </w:t>
      </w:r>
    </w:p>
    <w:p w:rsidR="001D5344" w:rsidRPr="005B7732" w:rsidRDefault="001D5344" w:rsidP="005C09D9">
      <w:pPr>
        <w:spacing w:line="360" w:lineRule="auto"/>
        <w:jc w:val="both"/>
        <w:rPr>
          <w:rFonts w:ascii="Times New Roman" w:hAnsi="Times New Roman"/>
          <w:sz w:val="24"/>
          <w:szCs w:val="24"/>
        </w:rPr>
      </w:pPr>
      <w:r w:rsidRPr="005B7732">
        <w:rPr>
          <w:rFonts w:ascii="Times New Roman" w:hAnsi="Times New Roman"/>
          <w:sz w:val="24"/>
          <w:szCs w:val="24"/>
        </w:rPr>
        <w:t>As atividades foram preparadas tendo como linha de conta a cri</w:t>
      </w:r>
      <w:r w:rsidR="0034570A" w:rsidRPr="005B7732">
        <w:rPr>
          <w:rFonts w:ascii="Times New Roman" w:hAnsi="Times New Roman"/>
          <w:sz w:val="24"/>
          <w:szCs w:val="24"/>
        </w:rPr>
        <w:t>a</w:t>
      </w:r>
      <w:r w:rsidRPr="005B7732">
        <w:rPr>
          <w:rFonts w:ascii="Times New Roman" w:hAnsi="Times New Roman"/>
          <w:sz w:val="24"/>
          <w:szCs w:val="24"/>
        </w:rPr>
        <w:t>tividade, por isso em todas as atividades os alunos tiveram a liberdade de se exprimir, sendo constantemente i</w:t>
      </w:r>
      <w:r w:rsidR="00D81D50" w:rsidRPr="005B7732">
        <w:rPr>
          <w:rFonts w:ascii="Times New Roman" w:hAnsi="Times New Roman"/>
          <w:sz w:val="24"/>
          <w:szCs w:val="24"/>
        </w:rPr>
        <w:t>nc</w:t>
      </w:r>
      <w:r w:rsidRPr="005B7732">
        <w:rPr>
          <w:rFonts w:ascii="Times New Roman" w:hAnsi="Times New Roman"/>
          <w:sz w:val="24"/>
          <w:szCs w:val="24"/>
        </w:rPr>
        <w:t xml:space="preserve">entivados a experimentar realizar a atividade de forma diferente e </w:t>
      </w:r>
      <w:r w:rsidR="00D81D50" w:rsidRPr="005B7732">
        <w:rPr>
          <w:rFonts w:ascii="Times New Roman" w:hAnsi="Times New Roman"/>
          <w:sz w:val="24"/>
          <w:szCs w:val="24"/>
        </w:rPr>
        <w:t>autónoma</w:t>
      </w:r>
      <w:r w:rsidRPr="005B7732">
        <w:rPr>
          <w:rFonts w:ascii="Times New Roman" w:hAnsi="Times New Roman"/>
          <w:sz w:val="24"/>
          <w:szCs w:val="24"/>
        </w:rPr>
        <w:t xml:space="preserve">. As atividades que mais </w:t>
      </w:r>
      <w:r w:rsidR="00D81D50" w:rsidRPr="005B7732">
        <w:rPr>
          <w:rFonts w:ascii="Times New Roman" w:hAnsi="Times New Roman"/>
          <w:sz w:val="24"/>
          <w:szCs w:val="24"/>
        </w:rPr>
        <w:t>deram</w:t>
      </w:r>
      <w:r w:rsidRPr="005B7732">
        <w:rPr>
          <w:rFonts w:ascii="Times New Roman" w:hAnsi="Times New Roman"/>
          <w:sz w:val="24"/>
          <w:szCs w:val="24"/>
        </w:rPr>
        <w:t xml:space="preserve"> azo à criatividade de cada aluno foram a atividade da </w:t>
      </w:r>
      <w:r w:rsidR="00D81D50" w:rsidRPr="005B7732">
        <w:rPr>
          <w:rFonts w:ascii="Times New Roman" w:hAnsi="Times New Roman"/>
          <w:sz w:val="24"/>
          <w:szCs w:val="24"/>
        </w:rPr>
        <w:t>tinta-da-china</w:t>
      </w:r>
      <w:r w:rsidRPr="005B7732">
        <w:rPr>
          <w:rFonts w:ascii="Times New Roman" w:hAnsi="Times New Roman"/>
          <w:sz w:val="24"/>
          <w:szCs w:val="24"/>
        </w:rPr>
        <w:t>, e, mais tarde, a escolha dos matérias para colar na composição, bem como as cores escolhidas para pintar a mesma. Alguns alunos revelaram uma maior abertura a este incentivo, ou</w:t>
      </w:r>
      <w:r w:rsidR="00085244" w:rsidRPr="005B7732">
        <w:rPr>
          <w:rFonts w:ascii="Times New Roman" w:hAnsi="Times New Roman"/>
          <w:sz w:val="24"/>
          <w:szCs w:val="24"/>
        </w:rPr>
        <w:t xml:space="preserve">tros, os menos interessados no </w:t>
      </w:r>
      <w:r w:rsidRPr="005B7732">
        <w:rPr>
          <w:rFonts w:ascii="Times New Roman" w:hAnsi="Times New Roman"/>
          <w:sz w:val="24"/>
          <w:szCs w:val="24"/>
        </w:rPr>
        <w:t>seu trabalho, não conseguiram libertar se ao longo do trabalho, não sei se por teimosia ou se por falta de interesse no seu percurso escolar.</w:t>
      </w:r>
      <w:r w:rsidR="00085244" w:rsidRPr="005B7732">
        <w:rPr>
          <w:rFonts w:ascii="Times New Roman" w:hAnsi="Times New Roman"/>
          <w:sz w:val="24"/>
          <w:szCs w:val="24"/>
        </w:rPr>
        <w:t xml:space="preserve"> Como estratégia para estes alunos que apresentaram um comportamento mais desafiador optei por dar lhes mais apoio, dar-lhes incentivo, mostrando</w:t>
      </w:r>
      <w:r w:rsidR="00B50D08" w:rsidRPr="005B7732">
        <w:rPr>
          <w:rFonts w:ascii="Times New Roman" w:hAnsi="Times New Roman"/>
          <w:sz w:val="24"/>
          <w:szCs w:val="24"/>
        </w:rPr>
        <w:t>-</w:t>
      </w:r>
      <w:r w:rsidR="00085244" w:rsidRPr="005B7732">
        <w:rPr>
          <w:rFonts w:ascii="Times New Roman" w:hAnsi="Times New Roman"/>
          <w:sz w:val="24"/>
          <w:szCs w:val="24"/>
        </w:rPr>
        <w:t xml:space="preserve"> lhes que o seu trabalho estava a evoluir de forma positiva e que eles eram competentes e muito criativos no tra</w:t>
      </w:r>
      <w:r w:rsidR="00B50D08" w:rsidRPr="005B7732">
        <w:rPr>
          <w:rFonts w:ascii="Times New Roman" w:hAnsi="Times New Roman"/>
          <w:sz w:val="24"/>
          <w:szCs w:val="24"/>
        </w:rPr>
        <w:t xml:space="preserve">balho que estavam a desenvolver, mas que eram capazes de muito mais. </w:t>
      </w:r>
      <w:r w:rsidR="00085244" w:rsidRPr="005B7732">
        <w:rPr>
          <w:rFonts w:ascii="Times New Roman" w:hAnsi="Times New Roman"/>
          <w:sz w:val="24"/>
          <w:szCs w:val="24"/>
        </w:rPr>
        <w:t xml:space="preserve">Não obstante, a </w:t>
      </w:r>
      <w:r w:rsidR="00D81D50" w:rsidRPr="005B7732">
        <w:rPr>
          <w:rFonts w:ascii="Times New Roman" w:hAnsi="Times New Roman"/>
          <w:sz w:val="24"/>
          <w:szCs w:val="24"/>
        </w:rPr>
        <w:t>maioria dos alunos estava empenhada</w:t>
      </w:r>
      <w:r w:rsidRPr="005B7732">
        <w:rPr>
          <w:rFonts w:ascii="Times New Roman" w:hAnsi="Times New Roman"/>
          <w:sz w:val="24"/>
          <w:szCs w:val="24"/>
        </w:rPr>
        <w:t xml:space="preserve"> no seu trabalho e trazia ideias novas a cada aula. Sendo a criatividade um processo que precisa de tempo para fluir, esta unidade de trabalho precisava de ter tido mais tempo de exploração, para que </w:t>
      </w:r>
      <w:r w:rsidR="00D81D50" w:rsidRPr="005B7732">
        <w:rPr>
          <w:rFonts w:ascii="Times New Roman" w:hAnsi="Times New Roman"/>
          <w:sz w:val="24"/>
          <w:szCs w:val="24"/>
        </w:rPr>
        <w:t>os alunos tivessem</w:t>
      </w:r>
      <w:r w:rsidRPr="005B7732">
        <w:rPr>
          <w:rFonts w:ascii="Times New Roman" w:hAnsi="Times New Roman"/>
          <w:sz w:val="24"/>
          <w:szCs w:val="24"/>
        </w:rPr>
        <w:t xml:space="preserve"> oportunidade de se envolver mais no trabalho. De acordo com as atividades propostas, pretendi que os alunos descobrissem técnicas novas e que o grupo turma se envolvesse em conjunto para a construção desta unidade de trabalho. </w:t>
      </w:r>
      <w:r w:rsidR="006825B2" w:rsidRPr="005B7732">
        <w:rPr>
          <w:rFonts w:ascii="Times New Roman" w:hAnsi="Times New Roman"/>
          <w:sz w:val="24"/>
          <w:szCs w:val="24"/>
        </w:rPr>
        <w:t>Alguns alunos conseguiram atingir este objetivo</w:t>
      </w:r>
      <w:r w:rsidR="00D81D50" w:rsidRPr="005B7732">
        <w:rPr>
          <w:rFonts w:ascii="Times New Roman" w:hAnsi="Times New Roman"/>
          <w:sz w:val="24"/>
          <w:szCs w:val="24"/>
        </w:rPr>
        <w:t>, trabalhando em grupo e partil</w:t>
      </w:r>
      <w:r w:rsidR="006825B2" w:rsidRPr="005B7732">
        <w:rPr>
          <w:rFonts w:ascii="Times New Roman" w:hAnsi="Times New Roman"/>
          <w:sz w:val="24"/>
          <w:szCs w:val="24"/>
        </w:rPr>
        <w:t>hando ideias, outros precisavam de mais tempo.</w:t>
      </w:r>
    </w:p>
    <w:p w:rsidR="00786D3B" w:rsidRPr="005B7732" w:rsidRDefault="00786D3B" w:rsidP="005C09D9">
      <w:pPr>
        <w:spacing w:line="360" w:lineRule="auto"/>
        <w:jc w:val="both"/>
        <w:rPr>
          <w:rFonts w:ascii="Times New Roman" w:hAnsi="Times New Roman"/>
          <w:sz w:val="24"/>
          <w:szCs w:val="24"/>
        </w:rPr>
      </w:pPr>
      <w:r w:rsidRPr="005B7732">
        <w:rPr>
          <w:rFonts w:ascii="Times New Roman" w:hAnsi="Times New Roman"/>
          <w:sz w:val="24"/>
          <w:szCs w:val="24"/>
        </w:rPr>
        <w:t>Ao longo deste estágio tomei conhecimento e contacto com diferentes realidades e contextos. Todas essas experiências, mesmo as que não correram</w:t>
      </w:r>
      <w:r w:rsidRPr="005C09D9">
        <w:rPr>
          <w:rFonts w:ascii="Times New Roman" w:hAnsi="Times New Roman"/>
          <w:sz w:val="24"/>
          <w:szCs w:val="24"/>
        </w:rPr>
        <w:t xml:space="preserve"> tão bem como desejado,</w:t>
      </w:r>
      <w:r w:rsidR="0063637C">
        <w:rPr>
          <w:rFonts w:ascii="Times New Roman" w:hAnsi="Times New Roman"/>
          <w:sz w:val="24"/>
          <w:szCs w:val="24"/>
        </w:rPr>
        <w:t xml:space="preserve"> como por exemplo a desmotivação de alguns alunos, as constantes falhas de equipamento e pouco tempo para a realização das atividades,</w:t>
      </w:r>
      <w:r w:rsidRPr="005C09D9">
        <w:rPr>
          <w:rFonts w:ascii="Times New Roman" w:hAnsi="Times New Roman"/>
          <w:sz w:val="24"/>
          <w:szCs w:val="24"/>
        </w:rPr>
        <w:t xml:space="preserve"> enriquecem o meu conhecimento e ajudam na procura de um aperfeiçoamento constante. A difícil </w:t>
      </w:r>
      <w:r w:rsidRPr="005C09D9">
        <w:rPr>
          <w:rFonts w:ascii="Times New Roman" w:hAnsi="Times New Roman"/>
          <w:sz w:val="24"/>
          <w:szCs w:val="24"/>
        </w:rPr>
        <w:lastRenderedPageBreak/>
        <w:t>colocação de professores, as constantes alterações dos estatutos de alunos e professores, assim como de organização escolar e ainda a realidade das escolas Portuguesas, são aspetos que certamente influenciarão a minha vida futura como professora. Foram vários os aspetos que me levam a ter saudades e a guardar boas recordações dos alunos, professores e do nosso trabalho. Por ter consciência destas incertezas e por ter passado por algumas experiências anteriores em contexto de sala de aula, senti que era importante dar o máximo que conseguíssemos neste estágio e com estes alunos. A turma era desafiante e por isso também vi nesta intervenção uma oportunidade de crescer e de evoluir como professora com o apoio e colaboração indispensáveis das professoras cooperantes e professor coordenado</w:t>
      </w:r>
      <w:r w:rsidR="00332B9B">
        <w:rPr>
          <w:rFonts w:ascii="Times New Roman" w:hAnsi="Times New Roman"/>
          <w:sz w:val="24"/>
          <w:szCs w:val="24"/>
        </w:rPr>
        <w:t>r. Tentei usar neste estágio</w:t>
      </w:r>
      <w:r w:rsidRPr="005C09D9">
        <w:rPr>
          <w:rFonts w:ascii="Times New Roman" w:hAnsi="Times New Roman"/>
          <w:sz w:val="24"/>
          <w:szCs w:val="24"/>
        </w:rPr>
        <w:t xml:space="preserve"> toda a minha fé no ensino e num futuro </w:t>
      </w:r>
      <w:r w:rsidRPr="005B7732">
        <w:rPr>
          <w:rFonts w:ascii="Times New Roman" w:hAnsi="Times New Roman"/>
          <w:sz w:val="24"/>
          <w:szCs w:val="24"/>
        </w:rPr>
        <w:t>melhor. Algun</w:t>
      </w:r>
      <w:r w:rsidR="00623703" w:rsidRPr="005B7732">
        <w:rPr>
          <w:rFonts w:ascii="Times New Roman" w:hAnsi="Times New Roman"/>
          <w:sz w:val="24"/>
          <w:szCs w:val="24"/>
        </w:rPr>
        <w:t xml:space="preserve">s resultados que consegui obter, como a participação ativa dos alunos nas atividades propostas e o seu feedback positivo, </w:t>
      </w:r>
      <w:r w:rsidRPr="005B7732">
        <w:rPr>
          <w:rFonts w:ascii="Times New Roman" w:hAnsi="Times New Roman"/>
          <w:sz w:val="24"/>
          <w:szCs w:val="24"/>
        </w:rPr>
        <w:t>foram uma grande evolução como professora e pessoa, uma confirmação de que os alunos acabam sempre por respeitar quando sentem que são respeitados e um crescente gosto e ensinar e trabalhar com crianças e jovens.</w:t>
      </w:r>
    </w:p>
    <w:p w:rsidR="00786D3B" w:rsidRPr="005B7732" w:rsidRDefault="00786D3B" w:rsidP="005C09D9">
      <w:pPr>
        <w:spacing w:line="360" w:lineRule="auto"/>
        <w:jc w:val="both"/>
        <w:rPr>
          <w:rFonts w:ascii="Times New Roman" w:hAnsi="Times New Roman"/>
          <w:sz w:val="24"/>
          <w:szCs w:val="24"/>
        </w:rPr>
      </w:pPr>
      <w:r w:rsidRPr="005B7732">
        <w:rPr>
          <w:rFonts w:ascii="Times New Roman" w:hAnsi="Times New Roman"/>
          <w:sz w:val="24"/>
          <w:szCs w:val="24"/>
        </w:rPr>
        <w:t>Senti também que as nossas prestações anteriores foram bastante diferentes e que em cada uma delas aprendi e evoluí. Em relação a este estágio, estava um pouco receosa inicialmente. Talvez esse receio inicial me tenha feito sentir necessidade em me empenhar e envolver num trabalho que pretendeu ser significativo para os alunos. Com isto aprendi que algum nervosismo e receio são mais úteis que uma excessiva confiança obtida</w:t>
      </w:r>
      <w:r w:rsidR="006615F8" w:rsidRPr="005B7732">
        <w:rPr>
          <w:rFonts w:ascii="Times New Roman" w:hAnsi="Times New Roman"/>
          <w:sz w:val="24"/>
          <w:szCs w:val="24"/>
        </w:rPr>
        <w:t xml:space="preserve">s através de sucessos passados, pois quando nos sentimos pouco seguros </w:t>
      </w:r>
      <w:r w:rsidR="00B50D08" w:rsidRPr="005B7732">
        <w:rPr>
          <w:rFonts w:ascii="Times New Roman" w:hAnsi="Times New Roman"/>
          <w:sz w:val="24"/>
          <w:szCs w:val="24"/>
        </w:rPr>
        <w:t xml:space="preserve">preparamo-nos </w:t>
      </w:r>
      <w:r w:rsidR="006615F8" w:rsidRPr="005B7732">
        <w:rPr>
          <w:rFonts w:ascii="Times New Roman" w:hAnsi="Times New Roman"/>
          <w:sz w:val="24"/>
          <w:szCs w:val="24"/>
        </w:rPr>
        <w:t>melhor para o nosso trabalho.</w:t>
      </w:r>
    </w:p>
    <w:p w:rsidR="001D5344" w:rsidRDefault="001D5344" w:rsidP="005C09D9">
      <w:pPr>
        <w:spacing w:line="360" w:lineRule="auto"/>
        <w:jc w:val="both"/>
        <w:rPr>
          <w:rFonts w:ascii="Times New Roman" w:hAnsi="Times New Roman"/>
          <w:sz w:val="24"/>
          <w:szCs w:val="24"/>
        </w:rPr>
      </w:pPr>
    </w:p>
    <w:p w:rsidR="00085244" w:rsidRDefault="00085244" w:rsidP="005C09D9">
      <w:pPr>
        <w:spacing w:line="360" w:lineRule="auto"/>
        <w:jc w:val="both"/>
        <w:rPr>
          <w:rFonts w:ascii="Times New Roman" w:hAnsi="Times New Roman"/>
          <w:sz w:val="24"/>
          <w:szCs w:val="24"/>
        </w:rPr>
      </w:pPr>
    </w:p>
    <w:p w:rsidR="00085244" w:rsidRDefault="00085244" w:rsidP="005C09D9">
      <w:pPr>
        <w:spacing w:line="360" w:lineRule="auto"/>
        <w:jc w:val="both"/>
        <w:rPr>
          <w:rFonts w:ascii="Times New Roman" w:hAnsi="Times New Roman"/>
          <w:sz w:val="24"/>
          <w:szCs w:val="24"/>
        </w:rPr>
      </w:pPr>
    </w:p>
    <w:p w:rsidR="00085244" w:rsidRDefault="00085244" w:rsidP="005C09D9">
      <w:pPr>
        <w:spacing w:line="360" w:lineRule="auto"/>
        <w:jc w:val="both"/>
        <w:rPr>
          <w:rFonts w:ascii="Times New Roman" w:hAnsi="Times New Roman"/>
          <w:sz w:val="24"/>
          <w:szCs w:val="24"/>
        </w:rPr>
      </w:pPr>
    </w:p>
    <w:p w:rsidR="00085244" w:rsidRDefault="00085244" w:rsidP="005C09D9">
      <w:pPr>
        <w:spacing w:line="360" w:lineRule="auto"/>
        <w:jc w:val="both"/>
        <w:rPr>
          <w:rFonts w:ascii="Times New Roman" w:hAnsi="Times New Roman"/>
          <w:sz w:val="24"/>
          <w:szCs w:val="24"/>
        </w:rPr>
      </w:pPr>
    </w:p>
    <w:p w:rsidR="00085244" w:rsidRDefault="00085244" w:rsidP="005C09D9">
      <w:pPr>
        <w:spacing w:line="360" w:lineRule="auto"/>
        <w:jc w:val="both"/>
        <w:rPr>
          <w:rFonts w:ascii="Times New Roman" w:hAnsi="Times New Roman"/>
          <w:sz w:val="24"/>
          <w:szCs w:val="24"/>
        </w:rPr>
      </w:pPr>
    </w:p>
    <w:p w:rsidR="00A0590A" w:rsidRPr="00E265E4" w:rsidRDefault="00A0590A" w:rsidP="003D0847">
      <w:pPr>
        <w:spacing w:after="0" w:line="240" w:lineRule="auto"/>
        <w:jc w:val="both"/>
        <w:rPr>
          <w:rFonts w:ascii="Times New Roman" w:eastAsia="Times New Roman" w:hAnsi="Times New Roman"/>
          <w:b/>
          <w:sz w:val="36"/>
          <w:szCs w:val="36"/>
          <w:lang w:eastAsia="pt-PT"/>
        </w:rPr>
      </w:pPr>
    </w:p>
    <w:p w:rsidR="00ED2967" w:rsidRPr="00E265E4" w:rsidRDefault="00D42F8F" w:rsidP="00D42F8F">
      <w:pPr>
        <w:pStyle w:val="Ttulo2"/>
        <w:rPr>
          <w:rFonts w:ascii="Times New Roman" w:hAnsi="Times New Roman" w:cs="Times New Roman"/>
          <w:bCs w:val="0"/>
          <w:sz w:val="40"/>
          <w:szCs w:val="26"/>
        </w:rPr>
      </w:pPr>
      <w:bookmarkStart w:id="76" w:name="_Toc349490129"/>
      <w:r w:rsidRPr="00E265E4">
        <w:rPr>
          <w:rFonts w:ascii="Times New Roman" w:hAnsi="Times New Roman" w:cs="Times New Roman"/>
          <w:bCs w:val="0"/>
          <w:sz w:val="40"/>
          <w:szCs w:val="26"/>
        </w:rPr>
        <w:lastRenderedPageBreak/>
        <w:t xml:space="preserve">6| </w:t>
      </w:r>
      <w:r w:rsidR="0014076F" w:rsidRPr="00E265E4">
        <w:rPr>
          <w:rFonts w:ascii="Times New Roman" w:hAnsi="Times New Roman" w:cs="Times New Roman"/>
          <w:bCs w:val="0"/>
          <w:sz w:val="40"/>
          <w:szCs w:val="26"/>
        </w:rPr>
        <w:t>Referências Bibliográficas</w:t>
      </w:r>
      <w:bookmarkEnd w:id="76"/>
    </w:p>
    <w:p w:rsidR="0014076F" w:rsidRPr="00E265E4" w:rsidRDefault="0014076F" w:rsidP="007A23A2">
      <w:pPr>
        <w:jc w:val="both"/>
        <w:rPr>
          <w:rFonts w:ascii="Times New Roman" w:hAnsi="Times New Roman"/>
        </w:rPr>
      </w:pPr>
    </w:p>
    <w:p w:rsidR="00B356CB" w:rsidRDefault="00E46849" w:rsidP="00B356CB">
      <w:pPr>
        <w:pStyle w:val="Bibliography"/>
        <w:rPr>
          <w:noProof/>
        </w:rPr>
      </w:pPr>
      <w:r>
        <w:rPr>
          <w:noProof/>
        </w:rPr>
        <w:t xml:space="preserve">Alencar, E. (junho de 2005). </w:t>
      </w:r>
      <w:r>
        <w:rPr>
          <w:i/>
          <w:iCs/>
          <w:noProof/>
        </w:rPr>
        <w:t>http://www.iacat.com/Revista/recrearte/recrearte03/resenha.htm.</w:t>
      </w:r>
      <w:r>
        <w:rPr>
          <w:noProof/>
        </w:rPr>
        <w:t xml:space="preserve"> Obtido em junho de 2012, de http://www.iacat.com: http://www.iacat.com/Revista/recrearte/recrearte03/resenha.htm</w:t>
      </w:r>
    </w:p>
    <w:p w:rsidR="00B356CB" w:rsidRPr="00B356CB" w:rsidRDefault="00B356CB" w:rsidP="00B356CB"/>
    <w:p w:rsidR="00B356CB" w:rsidRDefault="00E46849" w:rsidP="00B356CB">
      <w:pPr>
        <w:pStyle w:val="Bibliography"/>
        <w:rPr>
          <w:noProof/>
        </w:rPr>
      </w:pPr>
      <w:r>
        <w:rPr>
          <w:noProof/>
          <w:lang w:val="uz-Cyrl-UZ"/>
        </w:rPr>
        <w:t xml:space="preserve">Alencar, E. S. (2000). Produção de ideias e Técnicas Criativas. In E. S. Alencar, </w:t>
      </w:r>
      <w:r>
        <w:rPr>
          <w:i/>
          <w:iCs/>
          <w:noProof/>
          <w:lang w:val="uz-Cyrl-UZ"/>
        </w:rPr>
        <w:t>O processo da Criatividade.</w:t>
      </w:r>
      <w:r>
        <w:rPr>
          <w:noProof/>
          <w:lang w:val="uz-Cyrl-UZ"/>
        </w:rPr>
        <w:t xml:space="preserve"> São Paulo: Editora Makron Books.</w:t>
      </w:r>
    </w:p>
    <w:p w:rsidR="00B356CB" w:rsidRPr="00B356CB" w:rsidRDefault="00B356CB" w:rsidP="00B356CB"/>
    <w:p w:rsidR="00B356CB" w:rsidRDefault="00E46849" w:rsidP="00B356CB">
      <w:pPr>
        <w:pStyle w:val="Bibliography"/>
        <w:rPr>
          <w:noProof/>
        </w:rPr>
      </w:pPr>
      <w:r>
        <w:rPr>
          <w:noProof/>
        </w:rPr>
        <w:t xml:space="preserve">(1986). Psicologia e educação do superdotado. In E. S. Alencar, </w:t>
      </w:r>
      <w:r>
        <w:rPr>
          <w:i/>
          <w:iCs/>
          <w:noProof/>
        </w:rPr>
        <w:t>Psicologia e educação do superdotado</w:t>
      </w:r>
      <w:r>
        <w:rPr>
          <w:noProof/>
        </w:rPr>
        <w:t xml:space="preserve"> (p. 13). são paulo: Editoria Pedagógica e Universitária, Ltda.</w:t>
      </w:r>
    </w:p>
    <w:p w:rsidR="00B356CB" w:rsidRPr="00B356CB" w:rsidRDefault="00B356CB" w:rsidP="00B356CB"/>
    <w:p w:rsidR="00B356CB" w:rsidRDefault="00E46849" w:rsidP="00B356CB">
      <w:pPr>
        <w:pStyle w:val="Bibliography"/>
        <w:rPr>
          <w:noProof/>
        </w:rPr>
      </w:pPr>
      <w:r>
        <w:rPr>
          <w:noProof/>
          <w:lang w:val="uz-Cyrl-UZ"/>
        </w:rPr>
        <w:t xml:space="preserve">Biklen, R. &amp;. (1994). </w:t>
      </w:r>
      <w:r>
        <w:rPr>
          <w:i/>
          <w:iCs/>
          <w:noProof/>
          <w:lang w:val="uz-Cyrl-UZ"/>
        </w:rPr>
        <w:t>Investigação Qualitativa em Educação. Uma Introdução à Teoria e Métodos.</w:t>
      </w:r>
      <w:r>
        <w:rPr>
          <w:noProof/>
          <w:lang w:val="uz-Cyrl-UZ"/>
        </w:rPr>
        <w:t xml:space="preserve"> Porto: Porto Editora.</w:t>
      </w:r>
    </w:p>
    <w:p w:rsidR="00B356CB" w:rsidRPr="00B356CB" w:rsidRDefault="00B356CB" w:rsidP="00B356CB"/>
    <w:p w:rsidR="00E46849" w:rsidRDefault="00E46849" w:rsidP="00E46849">
      <w:pPr>
        <w:pStyle w:val="Bibliography"/>
        <w:rPr>
          <w:noProof/>
        </w:rPr>
      </w:pPr>
      <w:r>
        <w:rPr>
          <w:noProof/>
        </w:rPr>
        <w:t>Bogdan, R., &amp; Bilken, S. (1994). Investigação Qualitativa em Educação. Porto : Porto Editora.</w:t>
      </w:r>
    </w:p>
    <w:p w:rsidR="00B356CB" w:rsidRPr="00B356CB" w:rsidRDefault="00B356CB" w:rsidP="00B356CB"/>
    <w:p w:rsidR="00E46849" w:rsidRDefault="00E46849" w:rsidP="00E46849">
      <w:pPr>
        <w:pStyle w:val="Bibliography"/>
        <w:rPr>
          <w:noProof/>
        </w:rPr>
      </w:pPr>
      <w:r>
        <w:rPr>
          <w:noProof/>
          <w:lang w:val="uz-Cyrl-UZ"/>
        </w:rPr>
        <w:t xml:space="preserve">De Ketele, &amp;. R. (1999). </w:t>
      </w:r>
      <w:r>
        <w:rPr>
          <w:i/>
          <w:iCs/>
          <w:noProof/>
          <w:lang w:val="uz-Cyrl-UZ"/>
        </w:rPr>
        <w:t>Metodologia de recolha de dados - fundamentos dos métodos de observação, de questionários, de entrevista e de estudos de documentos.</w:t>
      </w:r>
      <w:r>
        <w:rPr>
          <w:noProof/>
          <w:lang w:val="uz-Cyrl-UZ"/>
        </w:rPr>
        <w:t xml:space="preserve"> Lisboa: Instituto Piaget.</w:t>
      </w:r>
    </w:p>
    <w:p w:rsidR="00B356CB" w:rsidRPr="00B356CB" w:rsidRDefault="00B356CB" w:rsidP="00B356CB"/>
    <w:p w:rsidR="00E46849" w:rsidRDefault="00E46849" w:rsidP="00E46849">
      <w:pPr>
        <w:pStyle w:val="Bibliography"/>
        <w:rPr>
          <w:noProof/>
        </w:rPr>
      </w:pPr>
      <w:r>
        <w:rPr>
          <w:noProof/>
        </w:rPr>
        <w:t>Estrela, A. (1994). Teoria e Práica de Observação de Classes: uma estratégia de formação de professores. Porto: Porto Editora.</w:t>
      </w:r>
    </w:p>
    <w:p w:rsidR="00B356CB" w:rsidRPr="00B356CB" w:rsidRDefault="00B356CB" w:rsidP="00B356CB"/>
    <w:p w:rsidR="00E46849" w:rsidRDefault="00E46849" w:rsidP="00E46849">
      <w:pPr>
        <w:pStyle w:val="Bibliography"/>
        <w:rPr>
          <w:noProof/>
        </w:rPr>
      </w:pPr>
      <w:r>
        <w:rPr>
          <w:noProof/>
          <w:lang w:val="uz-Cyrl-UZ"/>
        </w:rPr>
        <w:t xml:space="preserve">Hayman, J. (1984). Investigación y Educacion. In J. Hayman, </w:t>
      </w:r>
      <w:r>
        <w:rPr>
          <w:i/>
          <w:iCs/>
          <w:noProof/>
          <w:lang w:val="uz-Cyrl-UZ"/>
        </w:rPr>
        <w:t>Investigación y Educacion</w:t>
      </w:r>
      <w:r>
        <w:rPr>
          <w:noProof/>
          <w:lang w:val="uz-Cyrl-UZ"/>
        </w:rPr>
        <w:t xml:space="preserve"> (p. 9). Barcelona: Ediciones Paidos.</w:t>
      </w:r>
    </w:p>
    <w:p w:rsidR="00B356CB" w:rsidRPr="00B356CB" w:rsidRDefault="00B356CB" w:rsidP="00B356CB"/>
    <w:p w:rsidR="00E46849" w:rsidRDefault="00E46849" w:rsidP="00E46849">
      <w:pPr>
        <w:pStyle w:val="Bibliography"/>
        <w:rPr>
          <w:noProof/>
          <w:lang w:val="uz-Cyrl-UZ"/>
        </w:rPr>
      </w:pPr>
      <w:r>
        <w:rPr>
          <w:noProof/>
          <w:lang w:val="uz-Cyrl-UZ"/>
        </w:rPr>
        <w:t xml:space="preserve">Lee, R. (2003). </w:t>
      </w:r>
      <w:r>
        <w:rPr>
          <w:i/>
          <w:iCs/>
          <w:noProof/>
          <w:lang w:val="uz-Cyrl-UZ"/>
        </w:rPr>
        <w:t>Métodos não interferentes na pesquisa social.</w:t>
      </w:r>
      <w:r>
        <w:rPr>
          <w:noProof/>
          <w:lang w:val="uz-Cyrl-UZ"/>
        </w:rPr>
        <w:t xml:space="preserve"> Lisboa: Gradiva.</w:t>
      </w:r>
    </w:p>
    <w:p w:rsidR="00E46849" w:rsidRDefault="00E46849" w:rsidP="00E46849">
      <w:pPr>
        <w:pStyle w:val="Bibliography"/>
        <w:rPr>
          <w:noProof/>
        </w:rPr>
      </w:pPr>
      <w:r>
        <w:rPr>
          <w:noProof/>
          <w:lang w:val="uz-Cyrl-UZ"/>
        </w:rPr>
        <w:t xml:space="preserve">Matalon, R. &amp;. (1992). </w:t>
      </w:r>
      <w:r>
        <w:rPr>
          <w:i/>
          <w:iCs/>
          <w:noProof/>
          <w:lang w:val="uz-Cyrl-UZ"/>
        </w:rPr>
        <w:t>O Inquérito - Teoria e Prática.</w:t>
      </w:r>
      <w:r>
        <w:rPr>
          <w:noProof/>
          <w:lang w:val="uz-Cyrl-UZ"/>
        </w:rPr>
        <w:t xml:space="preserve"> Oeiras: Celta Editora.</w:t>
      </w:r>
    </w:p>
    <w:p w:rsidR="00B356CB" w:rsidRPr="00B356CB" w:rsidRDefault="00B356CB" w:rsidP="00B356CB"/>
    <w:p w:rsidR="00E46849" w:rsidRDefault="00E46849" w:rsidP="00E46849">
      <w:pPr>
        <w:pStyle w:val="Bibliography"/>
        <w:rPr>
          <w:noProof/>
        </w:rPr>
      </w:pPr>
      <w:r>
        <w:rPr>
          <w:noProof/>
          <w:lang w:val="uz-Cyrl-UZ"/>
        </w:rPr>
        <w:t xml:space="preserve">Raymond Quivy, L. V. (1992). " Manual de investigação em Ciências Sociais". In L. V. Raymond Quivy, </w:t>
      </w:r>
      <w:r>
        <w:rPr>
          <w:i/>
          <w:iCs/>
          <w:noProof/>
          <w:lang w:val="uz-Cyrl-UZ"/>
        </w:rPr>
        <w:t>"Manual de Inevstigação em Ciências Sociais".</w:t>
      </w:r>
      <w:r>
        <w:rPr>
          <w:noProof/>
          <w:lang w:val="uz-Cyrl-UZ"/>
        </w:rPr>
        <w:t xml:space="preserve"> gradiva.</w:t>
      </w:r>
    </w:p>
    <w:p w:rsidR="00B356CB" w:rsidRPr="00B356CB" w:rsidRDefault="00B356CB" w:rsidP="00B356CB"/>
    <w:p w:rsidR="00E46849" w:rsidRDefault="00E46849" w:rsidP="00E46849">
      <w:pPr>
        <w:pStyle w:val="Bibliography"/>
        <w:rPr>
          <w:noProof/>
        </w:rPr>
      </w:pPr>
      <w:r>
        <w:rPr>
          <w:noProof/>
        </w:rPr>
        <w:t xml:space="preserve">Rogers, C. (1985). </w:t>
      </w:r>
      <w:r>
        <w:rPr>
          <w:i/>
          <w:iCs/>
          <w:noProof/>
        </w:rPr>
        <w:t>Tornar-se pessoa.</w:t>
      </w:r>
      <w:r>
        <w:rPr>
          <w:noProof/>
        </w:rPr>
        <w:t xml:space="preserve"> Lisboa: Moraes Editores.</w:t>
      </w:r>
    </w:p>
    <w:p w:rsidR="00B356CB" w:rsidRPr="00B356CB" w:rsidRDefault="00B356CB" w:rsidP="00B356CB"/>
    <w:p w:rsidR="00E46849" w:rsidRDefault="00E46849" w:rsidP="00E46849">
      <w:pPr>
        <w:pStyle w:val="Bibliography"/>
        <w:rPr>
          <w:noProof/>
        </w:rPr>
      </w:pPr>
      <w:r>
        <w:rPr>
          <w:noProof/>
        </w:rPr>
        <w:t>Rogers, C. (1988). Tornar-se Pessoa. In C. Rogers. Martins Fontes.</w:t>
      </w:r>
    </w:p>
    <w:p w:rsidR="00B356CB" w:rsidRPr="00B356CB" w:rsidRDefault="00B356CB" w:rsidP="00B356CB"/>
    <w:p w:rsidR="00E46849" w:rsidRDefault="00E46849" w:rsidP="00E46849">
      <w:pPr>
        <w:pStyle w:val="Bibliography"/>
        <w:rPr>
          <w:noProof/>
        </w:rPr>
      </w:pPr>
      <w:r>
        <w:rPr>
          <w:noProof/>
          <w:lang w:val="uz-Cyrl-UZ"/>
        </w:rPr>
        <w:t xml:space="preserve">Sillamy. (2003). Psicologia da Criatividade- estudo sobre o desenvolvimento da expressão criadora da criança (7º edição). In P. D. Freitas, </w:t>
      </w:r>
      <w:r>
        <w:rPr>
          <w:i/>
          <w:iCs/>
          <w:noProof/>
          <w:lang w:val="uz-Cyrl-UZ"/>
        </w:rPr>
        <w:t>Psicologia da Criatividade- estudo sobre o desenvolvimento da expressão criadora da criança (7º edição)</w:t>
      </w:r>
      <w:r>
        <w:rPr>
          <w:noProof/>
          <w:lang w:val="uz-Cyrl-UZ"/>
        </w:rPr>
        <w:t xml:space="preserve"> (p. 11). LIsboa: ISCE -Centro de Estudos e Investigação, Departamento de Psicologia.</w:t>
      </w:r>
    </w:p>
    <w:p w:rsidR="00B356CB" w:rsidRPr="00B356CB" w:rsidRDefault="00B356CB" w:rsidP="00B356CB"/>
    <w:p w:rsidR="00E46849" w:rsidRDefault="00E46849" w:rsidP="00E46849">
      <w:pPr>
        <w:pStyle w:val="Bibliography"/>
        <w:rPr>
          <w:noProof/>
        </w:rPr>
      </w:pPr>
      <w:r>
        <w:rPr>
          <w:noProof/>
          <w:lang w:val="uz-Cyrl-UZ"/>
        </w:rPr>
        <w:t xml:space="preserve">Soares, P. (2007). Criatividade e Consciência para o século 21: Uma Poética da Alma. In P. V. Soares, </w:t>
      </w:r>
      <w:r>
        <w:rPr>
          <w:i/>
          <w:iCs/>
          <w:noProof/>
          <w:lang w:val="uz-Cyrl-UZ"/>
        </w:rPr>
        <w:t>A Unicidade do Conhecimento</w:t>
      </w:r>
      <w:r>
        <w:rPr>
          <w:noProof/>
          <w:lang w:val="uz-Cyrl-UZ"/>
        </w:rPr>
        <w:t xml:space="preserve"> (p. 4). Évora: Universidade de Évora.</w:t>
      </w:r>
    </w:p>
    <w:p w:rsidR="00B356CB" w:rsidRPr="00B356CB" w:rsidRDefault="00B356CB" w:rsidP="00B356CB"/>
    <w:p w:rsidR="00E46849" w:rsidRDefault="00E46849" w:rsidP="00E46849">
      <w:pPr>
        <w:pStyle w:val="Bibliography"/>
        <w:rPr>
          <w:noProof/>
        </w:rPr>
      </w:pPr>
      <w:r>
        <w:rPr>
          <w:noProof/>
        </w:rPr>
        <w:t>Sousa, F. (1998). A Criatividade como disciplina Cientifica. Universidade de Santiago de Compostela.</w:t>
      </w:r>
    </w:p>
    <w:p w:rsidR="006E4903" w:rsidRPr="00E265E4" w:rsidRDefault="006E4903" w:rsidP="00E46849">
      <w:pPr>
        <w:spacing w:after="0" w:line="240" w:lineRule="auto"/>
        <w:jc w:val="both"/>
        <w:rPr>
          <w:rFonts w:ascii="Times New Roman" w:eastAsia="Times New Roman" w:hAnsi="Times New Roman"/>
          <w:b/>
          <w:sz w:val="36"/>
          <w:szCs w:val="36"/>
          <w:lang w:eastAsia="pt-PT"/>
        </w:rPr>
      </w:pPr>
    </w:p>
    <w:p w:rsidR="00B7453C" w:rsidRPr="00E265E4" w:rsidRDefault="00B7453C" w:rsidP="003D0847">
      <w:pPr>
        <w:spacing w:after="0" w:line="240" w:lineRule="auto"/>
        <w:jc w:val="both"/>
        <w:rPr>
          <w:rFonts w:ascii="Times New Roman" w:eastAsia="Times New Roman" w:hAnsi="Times New Roman"/>
          <w:b/>
          <w:sz w:val="36"/>
          <w:szCs w:val="36"/>
          <w:lang w:eastAsia="pt-PT"/>
        </w:rPr>
      </w:pPr>
    </w:p>
    <w:p w:rsidR="0014076F" w:rsidRPr="005B7732" w:rsidRDefault="0014076F" w:rsidP="0014076F">
      <w:pPr>
        <w:spacing w:line="360" w:lineRule="auto"/>
        <w:jc w:val="both"/>
        <w:rPr>
          <w:rFonts w:ascii="Times New Roman" w:hAnsi="Times New Roman"/>
          <w:b/>
          <w:sz w:val="28"/>
          <w:szCs w:val="36"/>
        </w:rPr>
      </w:pPr>
      <w:r w:rsidRPr="005B7732">
        <w:rPr>
          <w:rFonts w:ascii="Times New Roman" w:hAnsi="Times New Roman"/>
          <w:b/>
          <w:sz w:val="28"/>
          <w:szCs w:val="36"/>
        </w:rPr>
        <w:t xml:space="preserve">Algumas </w:t>
      </w:r>
      <w:r w:rsidR="00B361EB" w:rsidRPr="005B7732">
        <w:rPr>
          <w:rFonts w:ascii="Times New Roman" w:hAnsi="Times New Roman"/>
          <w:b/>
          <w:sz w:val="28"/>
          <w:szCs w:val="36"/>
        </w:rPr>
        <w:t xml:space="preserve">fontes web </w:t>
      </w:r>
      <w:r w:rsidRPr="005B7732">
        <w:rPr>
          <w:rFonts w:ascii="Times New Roman" w:hAnsi="Times New Roman"/>
          <w:b/>
          <w:sz w:val="28"/>
          <w:szCs w:val="36"/>
        </w:rPr>
        <w:t>consultadas</w:t>
      </w:r>
    </w:p>
    <w:p w:rsidR="0014076F" w:rsidRPr="00E265E4" w:rsidRDefault="000448D4" w:rsidP="0014076F">
      <w:pPr>
        <w:spacing w:line="240" w:lineRule="auto"/>
        <w:jc w:val="both"/>
        <w:rPr>
          <w:rFonts w:ascii="Times New Roman" w:hAnsi="Times New Roman"/>
        </w:rPr>
      </w:pPr>
      <w:hyperlink r:id="rId50" w:history="1">
        <w:r w:rsidR="0014076F" w:rsidRPr="00E265E4">
          <w:rPr>
            <w:rStyle w:val="Hiperligao"/>
            <w:rFonts w:ascii="Times New Roman" w:hAnsi="Times New Roman"/>
          </w:rPr>
          <w:t>http://www.prof2000.pt/users/vina/tcasco/</w:t>
        </w:r>
      </w:hyperlink>
    </w:p>
    <w:p w:rsidR="0014076F" w:rsidRPr="00E265E4" w:rsidRDefault="000448D4" w:rsidP="0014076F">
      <w:pPr>
        <w:spacing w:line="240" w:lineRule="auto"/>
        <w:jc w:val="both"/>
        <w:rPr>
          <w:rFonts w:ascii="Times New Roman" w:hAnsi="Times New Roman"/>
        </w:rPr>
      </w:pPr>
      <w:hyperlink r:id="rId51" w:history="1">
        <w:r w:rsidR="0014076F" w:rsidRPr="00E265E4">
          <w:rPr>
            <w:rStyle w:val="Hiperligao"/>
            <w:rFonts w:ascii="Times New Roman" w:hAnsi="Times New Roman"/>
          </w:rPr>
          <w:t>http://www.eduquenet.net/serhumanista.htm</w:t>
        </w:r>
      </w:hyperlink>
    </w:p>
    <w:p w:rsidR="0014076F" w:rsidRPr="00E265E4" w:rsidRDefault="000448D4" w:rsidP="0014076F">
      <w:pPr>
        <w:spacing w:line="240" w:lineRule="auto"/>
        <w:jc w:val="both"/>
        <w:rPr>
          <w:rFonts w:ascii="Times New Roman" w:hAnsi="Times New Roman"/>
        </w:rPr>
      </w:pPr>
      <w:hyperlink r:id="rId52" w:history="1">
        <w:r w:rsidR="0014076F" w:rsidRPr="00E265E4">
          <w:rPr>
            <w:rStyle w:val="Hiperligao"/>
            <w:rFonts w:ascii="Times New Roman" w:hAnsi="Times New Roman"/>
          </w:rPr>
          <w:t>http://www.rogeriana.com/fonseca/psicopr.htm</w:t>
        </w:r>
      </w:hyperlink>
    </w:p>
    <w:p w:rsidR="0014076F" w:rsidRPr="00E265E4" w:rsidRDefault="000448D4" w:rsidP="0014076F">
      <w:pPr>
        <w:spacing w:line="240" w:lineRule="auto"/>
        <w:jc w:val="both"/>
        <w:rPr>
          <w:rFonts w:ascii="Times New Roman" w:hAnsi="Times New Roman"/>
        </w:rPr>
      </w:pPr>
      <w:hyperlink r:id="rId53" w:history="1">
        <w:r w:rsidR="0014076F" w:rsidRPr="00E265E4">
          <w:rPr>
            <w:rStyle w:val="Hiperligao"/>
            <w:rFonts w:ascii="Times New Roman" w:hAnsi="Times New Roman"/>
          </w:rPr>
          <w:t>http://www.tiosam.com/videos.asp?q=Carl+Rogers</w:t>
        </w:r>
      </w:hyperlink>
    </w:p>
    <w:p w:rsidR="0014076F" w:rsidRPr="00E265E4" w:rsidRDefault="000448D4" w:rsidP="0014076F">
      <w:pPr>
        <w:spacing w:line="240" w:lineRule="auto"/>
        <w:jc w:val="both"/>
        <w:rPr>
          <w:rFonts w:ascii="Times New Roman" w:hAnsi="Times New Roman"/>
        </w:rPr>
      </w:pPr>
      <w:hyperlink r:id="rId54" w:history="1">
        <w:r w:rsidR="0014076F" w:rsidRPr="00E265E4">
          <w:rPr>
            <w:rStyle w:val="Hiperligao"/>
            <w:rFonts w:ascii="Times New Roman" w:hAnsi="Times New Roman"/>
          </w:rPr>
          <w:t>http://www.youtube.com/watch?v=HarEcd4bt-s</w:t>
        </w:r>
      </w:hyperlink>
    </w:p>
    <w:p w:rsidR="0014076F" w:rsidRPr="00E265E4" w:rsidRDefault="000448D4" w:rsidP="0014076F">
      <w:pPr>
        <w:spacing w:line="240" w:lineRule="auto"/>
        <w:jc w:val="both"/>
        <w:rPr>
          <w:rFonts w:ascii="Times New Roman" w:hAnsi="Times New Roman"/>
        </w:rPr>
      </w:pPr>
      <w:hyperlink r:id="rId55" w:history="1">
        <w:r w:rsidR="0014076F" w:rsidRPr="00E265E4">
          <w:rPr>
            <w:rStyle w:val="Hiperligao"/>
            <w:rFonts w:ascii="Times New Roman" w:hAnsi="Times New Roman"/>
          </w:rPr>
          <w:t>http://www.youtube.com/watch?v=hDvQBO92U5w</w:t>
        </w:r>
      </w:hyperlink>
    </w:p>
    <w:p w:rsidR="0014076F" w:rsidRPr="00E265E4" w:rsidRDefault="000448D4" w:rsidP="0014076F">
      <w:pPr>
        <w:spacing w:line="240" w:lineRule="auto"/>
        <w:jc w:val="both"/>
        <w:rPr>
          <w:rFonts w:ascii="Times New Roman" w:hAnsi="Times New Roman"/>
        </w:rPr>
      </w:pPr>
      <w:hyperlink r:id="rId56" w:history="1">
        <w:r w:rsidR="0014076F" w:rsidRPr="00E265E4">
          <w:rPr>
            <w:rStyle w:val="Hiperligao"/>
            <w:rFonts w:ascii="Times New Roman" w:hAnsi="Times New Roman"/>
          </w:rPr>
          <w:t>http://video.google.com/videoplay?docid=-7783892062037622697&amp;hl=en</w:t>
        </w:r>
      </w:hyperlink>
    </w:p>
    <w:p w:rsidR="0014076F" w:rsidRPr="00E265E4" w:rsidRDefault="000448D4" w:rsidP="0014076F">
      <w:pPr>
        <w:spacing w:line="240" w:lineRule="auto"/>
        <w:jc w:val="both"/>
        <w:rPr>
          <w:rFonts w:ascii="Times New Roman" w:hAnsi="Times New Roman"/>
        </w:rPr>
      </w:pPr>
      <w:hyperlink r:id="rId57" w:history="1">
        <w:r w:rsidR="0014076F" w:rsidRPr="00E265E4">
          <w:rPr>
            <w:rStyle w:val="Hiperligao"/>
            <w:rFonts w:ascii="Times New Roman" w:hAnsi="Times New Roman"/>
          </w:rPr>
          <w:t>http://personalitypedagogy.arcadia.edu/pmwiki/pmwiki.php?n=Topics.CarlRogers</w:t>
        </w:r>
      </w:hyperlink>
    </w:p>
    <w:p w:rsidR="0014076F" w:rsidRPr="00E265E4" w:rsidRDefault="000448D4" w:rsidP="0014076F">
      <w:pPr>
        <w:spacing w:line="240" w:lineRule="auto"/>
        <w:jc w:val="both"/>
        <w:rPr>
          <w:rFonts w:ascii="Times New Roman" w:hAnsi="Times New Roman"/>
        </w:rPr>
      </w:pPr>
      <w:hyperlink r:id="rId58" w:history="1">
        <w:r w:rsidR="0014076F" w:rsidRPr="00E265E4">
          <w:rPr>
            <w:rStyle w:val="Hiperligao"/>
            <w:rFonts w:ascii="Times New Roman" w:hAnsi="Times New Roman"/>
          </w:rPr>
          <w:t>http://www.carlrogers.info/</w:t>
        </w:r>
      </w:hyperlink>
    </w:p>
    <w:p w:rsidR="0014076F" w:rsidRPr="00E265E4" w:rsidRDefault="000448D4" w:rsidP="0014076F">
      <w:pPr>
        <w:spacing w:line="240" w:lineRule="auto"/>
        <w:jc w:val="both"/>
        <w:rPr>
          <w:rFonts w:ascii="Times New Roman" w:hAnsi="Times New Roman"/>
        </w:rPr>
      </w:pPr>
      <w:hyperlink r:id="rId59" w:history="1">
        <w:r w:rsidR="0014076F" w:rsidRPr="00E265E4">
          <w:rPr>
            <w:rStyle w:val="Hiperligao"/>
            <w:rFonts w:ascii="Times New Roman" w:hAnsi="Times New Roman"/>
          </w:rPr>
          <w:t>http://psy1.clarion.edu/jms/Rogers.html</w:t>
        </w:r>
      </w:hyperlink>
    </w:p>
    <w:p w:rsidR="0014076F" w:rsidRPr="00E265E4" w:rsidRDefault="000448D4" w:rsidP="0014076F">
      <w:pPr>
        <w:spacing w:line="240" w:lineRule="auto"/>
        <w:jc w:val="both"/>
        <w:rPr>
          <w:rFonts w:ascii="Times New Roman" w:hAnsi="Times New Roman"/>
        </w:rPr>
      </w:pPr>
      <w:hyperlink r:id="rId60" w:history="1">
        <w:r w:rsidR="0014076F" w:rsidRPr="00E265E4">
          <w:rPr>
            <w:rStyle w:val="Hiperligao"/>
            <w:rFonts w:ascii="Times New Roman" w:hAnsi="Times New Roman"/>
          </w:rPr>
          <w:t>http://www.carlrogers.info/audio.html</w:t>
        </w:r>
      </w:hyperlink>
    </w:p>
    <w:p w:rsidR="0014076F" w:rsidRPr="00E265E4" w:rsidRDefault="000448D4" w:rsidP="0014076F">
      <w:pPr>
        <w:spacing w:line="240" w:lineRule="auto"/>
        <w:jc w:val="both"/>
        <w:rPr>
          <w:rFonts w:ascii="Times New Roman" w:hAnsi="Times New Roman"/>
        </w:rPr>
      </w:pPr>
      <w:hyperlink r:id="rId61" w:history="1">
        <w:r w:rsidR="0014076F" w:rsidRPr="00E265E4">
          <w:rPr>
            <w:rStyle w:val="Hiperligao"/>
            <w:rFonts w:ascii="Times New Roman" w:hAnsi="Times New Roman"/>
          </w:rPr>
          <w:t>http://ap.psychiatryonline.org/cgi/content/full/23/2/95</w:t>
        </w:r>
      </w:hyperlink>
    </w:p>
    <w:p w:rsidR="0014076F" w:rsidRPr="00E265E4" w:rsidRDefault="000448D4" w:rsidP="0014076F">
      <w:pPr>
        <w:spacing w:line="240" w:lineRule="auto"/>
        <w:jc w:val="both"/>
        <w:rPr>
          <w:rFonts w:ascii="Times New Roman" w:hAnsi="Times New Roman"/>
        </w:rPr>
      </w:pPr>
      <w:hyperlink r:id="rId62" w:history="1">
        <w:r w:rsidR="004B2C9D" w:rsidRPr="00E265E4">
          <w:rPr>
            <w:rStyle w:val="Hiperligao"/>
            <w:rFonts w:ascii="Times New Roman" w:hAnsi="Times New Roman"/>
          </w:rPr>
          <w:t>http://www.ige.min-edu.pt</w:t>
        </w:r>
      </w:hyperlink>
    </w:p>
    <w:p w:rsidR="00051E74" w:rsidRPr="00624554" w:rsidRDefault="000448D4" w:rsidP="00624554">
      <w:pPr>
        <w:spacing w:line="240" w:lineRule="auto"/>
        <w:jc w:val="both"/>
        <w:rPr>
          <w:rFonts w:ascii="Times New Roman" w:hAnsi="Times New Roman"/>
        </w:rPr>
      </w:pPr>
      <w:hyperlink r:id="rId63" w:history="1">
        <w:r w:rsidR="00C00DD2">
          <w:rPr>
            <w:rStyle w:val="Hiperligao"/>
          </w:rPr>
          <w:t>http://www.iacat.com/Revista/recrearte/recrearte03/resenha.htm</w:t>
        </w:r>
      </w:hyperlink>
    </w:p>
    <w:p w:rsidR="00624554" w:rsidRPr="004A353F" w:rsidRDefault="000448D4" w:rsidP="00D92FC3">
      <w:pPr>
        <w:spacing w:after="0" w:line="240" w:lineRule="auto"/>
        <w:jc w:val="both"/>
        <w:sectPr w:rsidR="00624554" w:rsidRPr="004A353F" w:rsidSect="0073439C">
          <w:footerReference w:type="default" r:id="rId64"/>
          <w:footerReference w:type="first" r:id="rId65"/>
          <w:pgSz w:w="11906" w:h="16838"/>
          <w:pgMar w:top="1418" w:right="1701" w:bottom="1418" w:left="1979" w:header="0" w:footer="709" w:gutter="0"/>
          <w:pgNumType w:chapStyle="1"/>
          <w:cols w:space="708"/>
          <w:titlePg/>
          <w:docGrid w:linePitch="360"/>
        </w:sectPr>
      </w:pPr>
      <w:hyperlink r:id="rId66" w:history="1">
        <w:r w:rsidR="00624554">
          <w:rPr>
            <w:rStyle w:val="Hiperligao"/>
          </w:rPr>
          <w:t>http://sitio.dgidc.min-edu.pt/basico/Paginas/Programas_OrientacoesCuriculares_3EA.aspx</w:t>
        </w:r>
      </w:hyperlink>
    </w:p>
    <w:p w:rsidR="00051E74" w:rsidRPr="00534AE4" w:rsidRDefault="00051E74" w:rsidP="00534AE4"/>
    <w:sectPr w:rsidR="00051E74" w:rsidRPr="00534AE4" w:rsidSect="003C1366">
      <w:footerReference w:type="first" r:id="rId67"/>
      <w:pgSz w:w="11906" w:h="16838" w:code="9"/>
      <w:pgMar w:top="567" w:right="567" w:bottom="726" w:left="851" w:header="0"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AC1" w:rsidRDefault="00232AC1" w:rsidP="007D411B">
      <w:pPr>
        <w:spacing w:after="0" w:line="240" w:lineRule="auto"/>
      </w:pPr>
      <w:r>
        <w:separator/>
      </w:r>
    </w:p>
  </w:endnote>
  <w:endnote w:type="continuationSeparator" w:id="0">
    <w:p w:rsidR="00232AC1" w:rsidRDefault="00232AC1" w:rsidP="007D4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3B" w:rsidRDefault="0043623B">
    <w:pPr>
      <w:pStyle w:val="Rodap"/>
      <w:jc w:val="right"/>
    </w:pPr>
  </w:p>
  <w:p w:rsidR="0043623B" w:rsidRDefault="0043623B">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3B" w:rsidRDefault="0043623B">
    <w:pPr>
      <w:pStyle w:val="Rodap"/>
      <w:jc w:val="right"/>
    </w:pPr>
    <w:fldSimple w:instr=" PAGE   \* MERGEFORMAT ">
      <w:r>
        <w:rPr>
          <w:noProof/>
        </w:rPr>
        <w:t>1</w:t>
      </w:r>
    </w:fldSimple>
  </w:p>
  <w:p w:rsidR="0043623B" w:rsidRDefault="0043623B">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3B" w:rsidRDefault="0043623B">
    <w:pPr>
      <w:pStyle w:val="Rodap"/>
      <w:jc w:val="right"/>
    </w:pPr>
    <w:fldSimple w:instr=" PAGE   \* MERGEFORMAT ">
      <w:r w:rsidR="00542BE3">
        <w:rPr>
          <w:noProof/>
        </w:rPr>
        <w:t>29</w:t>
      </w:r>
    </w:fldSimple>
  </w:p>
  <w:p w:rsidR="0043623B" w:rsidRDefault="0043623B">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3B" w:rsidRDefault="0043623B">
    <w:pPr>
      <w:pStyle w:val="Rodap"/>
      <w:jc w:val="right"/>
    </w:pPr>
    <w:fldSimple w:instr=" PAGE   \* MERGEFORMAT ">
      <w:r w:rsidR="00542BE3">
        <w:rPr>
          <w:noProof/>
        </w:rPr>
        <w:t>32</w:t>
      </w:r>
    </w:fldSimple>
  </w:p>
  <w:p w:rsidR="0043623B" w:rsidRDefault="0043623B">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3B" w:rsidRPr="00784A10" w:rsidRDefault="0043623B" w:rsidP="00AF747C">
    <w:pPr>
      <w:pStyle w:val="Rodap"/>
      <w:jc w:val="right"/>
    </w:pPr>
    <w:r w:rsidRPr="00AF747C">
      <w:t xml:space="preserve"> </w:t>
    </w:r>
    <w:fldSimple w:instr=" PAGE ">
      <w:r w:rsidR="006B4F72">
        <w:rPr>
          <w:noProof/>
        </w:rPr>
        <w:t>35</w:t>
      </w:r>
    </w:fldSimple>
    <w:r w:rsidRPr="00AF747C">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3B" w:rsidRDefault="0043623B">
    <w:pPr>
      <w:pStyle w:val="Rodap"/>
      <w:jc w:val="right"/>
    </w:pPr>
    <w:fldSimple w:instr=" PAGE   \* MERGEFORMAT ">
      <w:r w:rsidR="006B4F72">
        <w:rPr>
          <w:noProof/>
        </w:rPr>
        <w:t>34</w:t>
      </w:r>
    </w:fldSimple>
  </w:p>
  <w:p w:rsidR="0043623B" w:rsidRDefault="0043623B">
    <w:pPr>
      <w:pStyle w:val="Rodap"/>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3B" w:rsidRDefault="0043623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AC1" w:rsidRDefault="00232AC1" w:rsidP="007D411B">
      <w:pPr>
        <w:spacing w:after="0" w:line="240" w:lineRule="auto"/>
      </w:pPr>
      <w:r>
        <w:separator/>
      </w:r>
    </w:p>
  </w:footnote>
  <w:footnote w:type="continuationSeparator" w:id="0">
    <w:p w:rsidR="00232AC1" w:rsidRDefault="00232AC1" w:rsidP="007D411B">
      <w:pPr>
        <w:spacing w:after="0" w:line="240" w:lineRule="auto"/>
      </w:pPr>
      <w:r>
        <w:continuationSeparator/>
      </w:r>
    </w:p>
  </w:footnote>
  <w:footnote w:id="1">
    <w:p w:rsidR="0043623B" w:rsidRPr="00AC7F78" w:rsidRDefault="0043623B" w:rsidP="00AC7F78">
      <w:pPr>
        <w:autoSpaceDE w:val="0"/>
        <w:autoSpaceDN w:val="0"/>
        <w:adjustRightInd w:val="0"/>
        <w:spacing w:after="0" w:line="360" w:lineRule="auto"/>
        <w:jc w:val="both"/>
        <w:rPr>
          <w:rFonts w:ascii="Times New Roman" w:hAnsi="Times New Roman"/>
          <w:szCs w:val="24"/>
          <w:lang w:eastAsia="pt-PT"/>
        </w:rPr>
      </w:pPr>
      <w:r w:rsidRPr="00AC7F78">
        <w:rPr>
          <w:rStyle w:val="Refdenotaderodap"/>
          <w:sz w:val="20"/>
        </w:rPr>
        <w:footnoteRef/>
      </w:r>
      <w:r w:rsidRPr="00AC7F78">
        <w:rPr>
          <w:sz w:val="20"/>
        </w:rPr>
        <w:t xml:space="preserve"> </w:t>
      </w:r>
      <w:proofErr w:type="spellStart"/>
      <w:r w:rsidRPr="00AC7F78">
        <w:rPr>
          <w:rFonts w:ascii="Times New Roman" w:hAnsi="Times New Roman"/>
          <w:szCs w:val="24"/>
          <w:lang w:eastAsia="pt-PT"/>
        </w:rPr>
        <w:t>S.a</w:t>
      </w:r>
      <w:proofErr w:type="spellEnd"/>
      <w:r w:rsidRPr="00AC7F78">
        <w:rPr>
          <w:rFonts w:ascii="Times New Roman" w:hAnsi="Times New Roman"/>
          <w:szCs w:val="24"/>
          <w:lang w:eastAsia="pt-PT"/>
        </w:rPr>
        <w:t xml:space="preserve">, </w:t>
      </w:r>
      <w:r w:rsidRPr="00AC7F78">
        <w:rPr>
          <w:rFonts w:ascii="Times New Roman" w:hAnsi="Times New Roman"/>
          <w:i/>
          <w:iCs/>
          <w:szCs w:val="24"/>
          <w:lang w:eastAsia="pt-PT"/>
        </w:rPr>
        <w:t>Educação Visual, Ajustamento do programa de Educação Visual 3º ciclo</w:t>
      </w:r>
      <w:r w:rsidRPr="00AC7F78">
        <w:rPr>
          <w:rFonts w:ascii="Times New Roman" w:hAnsi="Times New Roman"/>
          <w:szCs w:val="24"/>
          <w:lang w:eastAsia="pt-PT"/>
        </w:rPr>
        <w:t>. Departamento da Educação Artística.</w:t>
      </w:r>
    </w:p>
    <w:p w:rsidR="0043623B" w:rsidRDefault="0043623B">
      <w:pPr>
        <w:pStyle w:val="Textodenotaderodap"/>
      </w:pPr>
    </w:p>
  </w:footnote>
  <w:footnote w:id="2">
    <w:p w:rsidR="0043623B" w:rsidRPr="00AC7F78" w:rsidRDefault="0043623B" w:rsidP="00AC7F78">
      <w:pPr>
        <w:autoSpaceDE w:val="0"/>
        <w:autoSpaceDN w:val="0"/>
        <w:adjustRightInd w:val="0"/>
        <w:spacing w:after="0" w:line="360" w:lineRule="auto"/>
        <w:jc w:val="both"/>
        <w:rPr>
          <w:rFonts w:ascii="Times New Roman" w:hAnsi="Times New Roman"/>
          <w:szCs w:val="24"/>
          <w:lang w:eastAsia="pt-PT"/>
        </w:rPr>
      </w:pPr>
      <w:r>
        <w:rPr>
          <w:rStyle w:val="Refdenotaderodap"/>
        </w:rPr>
        <w:footnoteRef/>
      </w:r>
      <w:r>
        <w:t xml:space="preserve"> </w:t>
      </w:r>
      <w:r w:rsidRPr="00AC7F78">
        <w:rPr>
          <w:rFonts w:ascii="Times New Roman" w:hAnsi="Times New Roman"/>
          <w:i/>
          <w:iCs/>
          <w:szCs w:val="24"/>
          <w:lang w:eastAsia="pt-PT"/>
        </w:rPr>
        <w:t>Currículo Nacional do Ensino Básico</w:t>
      </w:r>
      <w:r w:rsidRPr="00AC7F78">
        <w:rPr>
          <w:rFonts w:ascii="Times New Roman" w:hAnsi="Times New Roman"/>
          <w:szCs w:val="24"/>
          <w:lang w:eastAsia="pt-PT"/>
        </w:rPr>
        <w:t xml:space="preserve">, </w:t>
      </w:r>
      <w:proofErr w:type="spellStart"/>
      <w:r w:rsidRPr="00AC7F78">
        <w:rPr>
          <w:rFonts w:ascii="Times New Roman" w:hAnsi="Times New Roman"/>
          <w:szCs w:val="24"/>
          <w:lang w:eastAsia="pt-PT"/>
        </w:rPr>
        <w:t>op.cit</w:t>
      </w:r>
      <w:proofErr w:type="spellEnd"/>
      <w:r w:rsidRPr="00AC7F78">
        <w:rPr>
          <w:rFonts w:ascii="Times New Roman" w:hAnsi="Times New Roman"/>
          <w:szCs w:val="24"/>
          <w:lang w:eastAsia="pt-PT"/>
        </w:rPr>
        <w:t>, p.155.</w:t>
      </w:r>
    </w:p>
    <w:p w:rsidR="0043623B" w:rsidRPr="005C6905" w:rsidRDefault="0043623B" w:rsidP="00AC7F78">
      <w:pPr>
        <w:autoSpaceDE w:val="0"/>
        <w:autoSpaceDN w:val="0"/>
        <w:adjustRightInd w:val="0"/>
        <w:spacing w:after="0" w:line="360" w:lineRule="auto"/>
        <w:jc w:val="both"/>
        <w:rPr>
          <w:rFonts w:ascii="Times New Roman" w:hAnsi="Times New Roman"/>
          <w:sz w:val="24"/>
          <w:szCs w:val="24"/>
          <w:lang w:eastAsia="pt-PT"/>
        </w:rPr>
      </w:pPr>
    </w:p>
    <w:p w:rsidR="0043623B" w:rsidRDefault="0043623B">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3B" w:rsidRDefault="0043623B">
    <w:pPr>
      <w:pStyle w:val="Cabealho"/>
      <w:jc w:val="right"/>
    </w:pPr>
  </w:p>
  <w:p w:rsidR="0043623B" w:rsidRDefault="0043623B">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3B" w:rsidRDefault="0043623B">
    <w:pPr>
      <w:pStyle w:val="Cabealho"/>
      <w:jc w:val="right"/>
    </w:pPr>
  </w:p>
  <w:p w:rsidR="0043623B" w:rsidRDefault="0043623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48ADAE"/>
    <w:lvl w:ilvl="0">
      <w:start w:val="1"/>
      <w:numFmt w:val="decimal"/>
      <w:lvlText w:val="%1."/>
      <w:lvlJc w:val="left"/>
      <w:pPr>
        <w:tabs>
          <w:tab w:val="num" w:pos="1492"/>
        </w:tabs>
        <w:ind w:left="1492" w:hanging="360"/>
      </w:pPr>
    </w:lvl>
  </w:abstractNum>
  <w:abstractNum w:abstractNumId="1">
    <w:nsid w:val="FFFFFF7D"/>
    <w:multiLevelType w:val="singleLevel"/>
    <w:tmpl w:val="7D604B2C"/>
    <w:lvl w:ilvl="0">
      <w:start w:val="1"/>
      <w:numFmt w:val="decimal"/>
      <w:lvlText w:val="%1."/>
      <w:lvlJc w:val="left"/>
      <w:pPr>
        <w:tabs>
          <w:tab w:val="num" w:pos="1209"/>
        </w:tabs>
        <w:ind w:left="1209" w:hanging="360"/>
      </w:pPr>
    </w:lvl>
  </w:abstractNum>
  <w:abstractNum w:abstractNumId="2">
    <w:nsid w:val="FFFFFF7E"/>
    <w:multiLevelType w:val="singleLevel"/>
    <w:tmpl w:val="E3FA7128"/>
    <w:lvl w:ilvl="0">
      <w:start w:val="1"/>
      <w:numFmt w:val="decimal"/>
      <w:lvlText w:val="%1."/>
      <w:lvlJc w:val="left"/>
      <w:pPr>
        <w:tabs>
          <w:tab w:val="num" w:pos="926"/>
        </w:tabs>
        <w:ind w:left="926" w:hanging="360"/>
      </w:pPr>
    </w:lvl>
  </w:abstractNum>
  <w:abstractNum w:abstractNumId="3">
    <w:nsid w:val="FFFFFF7F"/>
    <w:multiLevelType w:val="singleLevel"/>
    <w:tmpl w:val="F4983580"/>
    <w:lvl w:ilvl="0">
      <w:start w:val="1"/>
      <w:numFmt w:val="decimal"/>
      <w:lvlText w:val="%1."/>
      <w:lvlJc w:val="left"/>
      <w:pPr>
        <w:tabs>
          <w:tab w:val="num" w:pos="643"/>
        </w:tabs>
        <w:ind w:left="643" w:hanging="360"/>
      </w:pPr>
    </w:lvl>
  </w:abstractNum>
  <w:abstractNum w:abstractNumId="4">
    <w:nsid w:val="FFFFFF80"/>
    <w:multiLevelType w:val="singleLevel"/>
    <w:tmpl w:val="DB8ADD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062F0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66D2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B8052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11CAC42"/>
    <w:lvl w:ilvl="0">
      <w:start w:val="1"/>
      <w:numFmt w:val="decimal"/>
      <w:lvlText w:val="%1."/>
      <w:lvlJc w:val="left"/>
      <w:pPr>
        <w:tabs>
          <w:tab w:val="num" w:pos="360"/>
        </w:tabs>
        <w:ind w:left="360" w:hanging="360"/>
      </w:pPr>
    </w:lvl>
  </w:abstractNum>
  <w:abstractNum w:abstractNumId="9">
    <w:nsid w:val="FFFFFF89"/>
    <w:multiLevelType w:val="singleLevel"/>
    <w:tmpl w:val="411ADF6C"/>
    <w:lvl w:ilvl="0">
      <w:start w:val="1"/>
      <w:numFmt w:val="bullet"/>
      <w:lvlText w:val=""/>
      <w:lvlJc w:val="left"/>
      <w:pPr>
        <w:tabs>
          <w:tab w:val="num" w:pos="360"/>
        </w:tabs>
        <w:ind w:left="360" w:hanging="360"/>
      </w:pPr>
      <w:rPr>
        <w:rFonts w:ascii="Symbol" w:hAnsi="Symbol" w:hint="default"/>
      </w:rPr>
    </w:lvl>
  </w:abstractNum>
  <w:abstractNum w:abstractNumId="10">
    <w:nsid w:val="00E15B68"/>
    <w:multiLevelType w:val="multilevel"/>
    <w:tmpl w:val="F05E0E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451524"/>
    <w:multiLevelType w:val="hybridMultilevel"/>
    <w:tmpl w:val="56BCE55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42EC2CC3"/>
    <w:multiLevelType w:val="hybridMultilevel"/>
    <w:tmpl w:val="051C682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3">
    <w:nsid w:val="548C4097"/>
    <w:multiLevelType w:val="hybridMultilevel"/>
    <w:tmpl w:val="4B929CF2"/>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4">
    <w:nsid w:val="5FC67F3A"/>
    <w:multiLevelType w:val="hybridMultilevel"/>
    <w:tmpl w:val="4B1260FC"/>
    <w:lvl w:ilvl="0" w:tplc="0816000F">
      <w:start w:val="1"/>
      <w:numFmt w:val="decimal"/>
      <w:lvlText w:val="%1."/>
      <w:lvlJc w:val="left"/>
      <w:pPr>
        <w:tabs>
          <w:tab w:val="num" w:pos="660"/>
        </w:tabs>
        <w:ind w:left="660" w:hanging="360"/>
      </w:pPr>
    </w:lvl>
    <w:lvl w:ilvl="1" w:tplc="08160019" w:tentative="1">
      <w:start w:val="1"/>
      <w:numFmt w:val="lowerLetter"/>
      <w:lvlText w:val="%2."/>
      <w:lvlJc w:val="left"/>
      <w:pPr>
        <w:tabs>
          <w:tab w:val="num" w:pos="1380"/>
        </w:tabs>
        <w:ind w:left="1380" w:hanging="360"/>
      </w:pPr>
    </w:lvl>
    <w:lvl w:ilvl="2" w:tplc="0816001B" w:tentative="1">
      <w:start w:val="1"/>
      <w:numFmt w:val="lowerRoman"/>
      <w:lvlText w:val="%3."/>
      <w:lvlJc w:val="right"/>
      <w:pPr>
        <w:tabs>
          <w:tab w:val="num" w:pos="2100"/>
        </w:tabs>
        <w:ind w:left="2100" w:hanging="180"/>
      </w:pPr>
    </w:lvl>
    <w:lvl w:ilvl="3" w:tplc="0816000F" w:tentative="1">
      <w:start w:val="1"/>
      <w:numFmt w:val="decimal"/>
      <w:lvlText w:val="%4."/>
      <w:lvlJc w:val="left"/>
      <w:pPr>
        <w:tabs>
          <w:tab w:val="num" w:pos="2820"/>
        </w:tabs>
        <w:ind w:left="2820" w:hanging="360"/>
      </w:pPr>
    </w:lvl>
    <w:lvl w:ilvl="4" w:tplc="08160019" w:tentative="1">
      <w:start w:val="1"/>
      <w:numFmt w:val="lowerLetter"/>
      <w:lvlText w:val="%5."/>
      <w:lvlJc w:val="left"/>
      <w:pPr>
        <w:tabs>
          <w:tab w:val="num" w:pos="3540"/>
        </w:tabs>
        <w:ind w:left="3540" w:hanging="360"/>
      </w:pPr>
    </w:lvl>
    <w:lvl w:ilvl="5" w:tplc="0816001B" w:tentative="1">
      <w:start w:val="1"/>
      <w:numFmt w:val="lowerRoman"/>
      <w:lvlText w:val="%6."/>
      <w:lvlJc w:val="right"/>
      <w:pPr>
        <w:tabs>
          <w:tab w:val="num" w:pos="4260"/>
        </w:tabs>
        <w:ind w:left="4260" w:hanging="180"/>
      </w:pPr>
    </w:lvl>
    <w:lvl w:ilvl="6" w:tplc="0816000F" w:tentative="1">
      <w:start w:val="1"/>
      <w:numFmt w:val="decimal"/>
      <w:lvlText w:val="%7."/>
      <w:lvlJc w:val="left"/>
      <w:pPr>
        <w:tabs>
          <w:tab w:val="num" w:pos="4980"/>
        </w:tabs>
        <w:ind w:left="4980" w:hanging="360"/>
      </w:pPr>
    </w:lvl>
    <w:lvl w:ilvl="7" w:tplc="08160019" w:tentative="1">
      <w:start w:val="1"/>
      <w:numFmt w:val="lowerLetter"/>
      <w:lvlText w:val="%8."/>
      <w:lvlJc w:val="left"/>
      <w:pPr>
        <w:tabs>
          <w:tab w:val="num" w:pos="5700"/>
        </w:tabs>
        <w:ind w:left="5700" w:hanging="360"/>
      </w:pPr>
    </w:lvl>
    <w:lvl w:ilvl="8" w:tplc="0816001B" w:tentative="1">
      <w:start w:val="1"/>
      <w:numFmt w:val="lowerRoman"/>
      <w:lvlText w:val="%9."/>
      <w:lvlJc w:val="right"/>
      <w:pPr>
        <w:tabs>
          <w:tab w:val="num" w:pos="6420"/>
        </w:tabs>
        <w:ind w:left="6420" w:hanging="180"/>
      </w:pPr>
    </w:lvl>
  </w:abstractNum>
  <w:abstractNum w:abstractNumId="15">
    <w:nsid w:val="61887B67"/>
    <w:multiLevelType w:val="hybridMultilevel"/>
    <w:tmpl w:val="F740EB36"/>
    <w:lvl w:ilvl="0" w:tplc="0646E97E">
      <w:start w:val="1"/>
      <w:numFmt w:val="lowerLetter"/>
      <w:lvlText w:val="%1)"/>
      <w:lvlJc w:val="left"/>
      <w:pPr>
        <w:ind w:left="920" w:hanging="360"/>
      </w:pPr>
      <w:rPr>
        <w:rFonts w:hint="default"/>
        <w:b/>
      </w:rPr>
    </w:lvl>
    <w:lvl w:ilvl="1" w:tplc="08160019" w:tentative="1">
      <w:start w:val="1"/>
      <w:numFmt w:val="lowerLetter"/>
      <w:lvlText w:val="%2."/>
      <w:lvlJc w:val="left"/>
      <w:pPr>
        <w:ind w:left="1640" w:hanging="360"/>
      </w:pPr>
    </w:lvl>
    <w:lvl w:ilvl="2" w:tplc="0816001B" w:tentative="1">
      <w:start w:val="1"/>
      <w:numFmt w:val="lowerRoman"/>
      <w:lvlText w:val="%3."/>
      <w:lvlJc w:val="right"/>
      <w:pPr>
        <w:ind w:left="2360" w:hanging="180"/>
      </w:pPr>
    </w:lvl>
    <w:lvl w:ilvl="3" w:tplc="0816000F" w:tentative="1">
      <w:start w:val="1"/>
      <w:numFmt w:val="decimal"/>
      <w:lvlText w:val="%4."/>
      <w:lvlJc w:val="left"/>
      <w:pPr>
        <w:ind w:left="3080" w:hanging="360"/>
      </w:pPr>
    </w:lvl>
    <w:lvl w:ilvl="4" w:tplc="08160019" w:tentative="1">
      <w:start w:val="1"/>
      <w:numFmt w:val="lowerLetter"/>
      <w:lvlText w:val="%5."/>
      <w:lvlJc w:val="left"/>
      <w:pPr>
        <w:ind w:left="3800" w:hanging="360"/>
      </w:pPr>
    </w:lvl>
    <w:lvl w:ilvl="5" w:tplc="0816001B" w:tentative="1">
      <w:start w:val="1"/>
      <w:numFmt w:val="lowerRoman"/>
      <w:lvlText w:val="%6."/>
      <w:lvlJc w:val="right"/>
      <w:pPr>
        <w:ind w:left="4520" w:hanging="180"/>
      </w:pPr>
    </w:lvl>
    <w:lvl w:ilvl="6" w:tplc="0816000F" w:tentative="1">
      <w:start w:val="1"/>
      <w:numFmt w:val="decimal"/>
      <w:lvlText w:val="%7."/>
      <w:lvlJc w:val="left"/>
      <w:pPr>
        <w:ind w:left="5240" w:hanging="360"/>
      </w:pPr>
    </w:lvl>
    <w:lvl w:ilvl="7" w:tplc="08160019" w:tentative="1">
      <w:start w:val="1"/>
      <w:numFmt w:val="lowerLetter"/>
      <w:lvlText w:val="%8."/>
      <w:lvlJc w:val="left"/>
      <w:pPr>
        <w:ind w:left="5960" w:hanging="360"/>
      </w:pPr>
    </w:lvl>
    <w:lvl w:ilvl="8" w:tplc="0816001B" w:tentative="1">
      <w:start w:val="1"/>
      <w:numFmt w:val="lowerRoman"/>
      <w:lvlText w:val="%9."/>
      <w:lvlJc w:val="right"/>
      <w:pPr>
        <w:ind w:left="6680" w:hanging="180"/>
      </w:pPr>
    </w:lvl>
  </w:abstractNum>
  <w:abstractNum w:abstractNumId="16">
    <w:nsid w:val="63463C3B"/>
    <w:multiLevelType w:val="multilevel"/>
    <w:tmpl w:val="D6FE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745D0E"/>
    <w:multiLevelType w:val="hybridMultilevel"/>
    <w:tmpl w:val="55749A8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nsid w:val="7A02615C"/>
    <w:multiLevelType w:val="hybridMultilevel"/>
    <w:tmpl w:val="E806D684"/>
    <w:lvl w:ilvl="0" w:tplc="E2AA310C">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4"/>
  </w:num>
  <w:num w:numId="2">
    <w:abstractNumId w:val="13"/>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7"/>
  </w:num>
  <w:num w:numId="17">
    <w:abstractNumId w:val="16"/>
  </w:num>
  <w:num w:numId="18">
    <w:abstractNumId w:val="11"/>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attachedTemplate r:id="rId1"/>
  <w:defaultTabStop w:val="708"/>
  <w:hyphenationZone w:val="425"/>
  <w:characterSpacingControl w:val="doNotCompress"/>
  <w:hdrShapeDefaults>
    <o:shapedefaults v:ext="edit" spidmax="3074">
      <o:colormru v:ext="edit" colors="#06c,#e7afe0"/>
    </o:shapedefaults>
  </w:hdrShapeDefaults>
  <w:footnotePr>
    <w:footnote w:id="-1"/>
    <w:footnote w:id="0"/>
  </w:footnotePr>
  <w:endnotePr>
    <w:endnote w:id="-1"/>
    <w:endnote w:id="0"/>
  </w:endnotePr>
  <w:compat/>
  <w:rsids>
    <w:rsidRoot w:val="00E05705"/>
    <w:rsid w:val="000000D8"/>
    <w:rsid w:val="00001757"/>
    <w:rsid w:val="00002552"/>
    <w:rsid w:val="00006D15"/>
    <w:rsid w:val="000103B3"/>
    <w:rsid w:val="00011DD3"/>
    <w:rsid w:val="00014F6F"/>
    <w:rsid w:val="00015798"/>
    <w:rsid w:val="00022DA3"/>
    <w:rsid w:val="00023FDA"/>
    <w:rsid w:val="0002795E"/>
    <w:rsid w:val="00035548"/>
    <w:rsid w:val="000378E8"/>
    <w:rsid w:val="000448D4"/>
    <w:rsid w:val="00047715"/>
    <w:rsid w:val="00051E74"/>
    <w:rsid w:val="000645AB"/>
    <w:rsid w:val="000700E9"/>
    <w:rsid w:val="0007116F"/>
    <w:rsid w:val="00071919"/>
    <w:rsid w:val="00074C90"/>
    <w:rsid w:val="00080D7C"/>
    <w:rsid w:val="00083E7A"/>
    <w:rsid w:val="00085244"/>
    <w:rsid w:val="00090FC6"/>
    <w:rsid w:val="00093F0E"/>
    <w:rsid w:val="000A1BB9"/>
    <w:rsid w:val="000A3818"/>
    <w:rsid w:val="000A449A"/>
    <w:rsid w:val="000A5D39"/>
    <w:rsid w:val="000B6D39"/>
    <w:rsid w:val="000D2B74"/>
    <w:rsid w:val="000D3C88"/>
    <w:rsid w:val="000D40D3"/>
    <w:rsid w:val="000D7AB2"/>
    <w:rsid w:val="000E2E4B"/>
    <w:rsid w:val="000E30CC"/>
    <w:rsid w:val="000E31B6"/>
    <w:rsid w:val="000E41AC"/>
    <w:rsid w:val="000E481D"/>
    <w:rsid w:val="000F0E5D"/>
    <w:rsid w:val="000F391A"/>
    <w:rsid w:val="000F4698"/>
    <w:rsid w:val="000F55AA"/>
    <w:rsid w:val="000F5C69"/>
    <w:rsid w:val="001055DA"/>
    <w:rsid w:val="00105EB4"/>
    <w:rsid w:val="0010611E"/>
    <w:rsid w:val="00110ACC"/>
    <w:rsid w:val="00111198"/>
    <w:rsid w:val="00111D71"/>
    <w:rsid w:val="00112575"/>
    <w:rsid w:val="00116523"/>
    <w:rsid w:val="00124CCF"/>
    <w:rsid w:val="00132620"/>
    <w:rsid w:val="001364ED"/>
    <w:rsid w:val="0014076F"/>
    <w:rsid w:val="00140979"/>
    <w:rsid w:val="001413DA"/>
    <w:rsid w:val="001414ED"/>
    <w:rsid w:val="00143508"/>
    <w:rsid w:val="0014390F"/>
    <w:rsid w:val="00143E1A"/>
    <w:rsid w:val="00144C0F"/>
    <w:rsid w:val="001543E7"/>
    <w:rsid w:val="00156713"/>
    <w:rsid w:val="00160BDC"/>
    <w:rsid w:val="00161232"/>
    <w:rsid w:val="00161342"/>
    <w:rsid w:val="00174724"/>
    <w:rsid w:val="0017512B"/>
    <w:rsid w:val="00175277"/>
    <w:rsid w:val="00177C36"/>
    <w:rsid w:val="001848CA"/>
    <w:rsid w:val="001920BB"/>
    <w:rsid w:val="001A65F8"/>
    <w:rsid w:val="001B05D7"/>
    <w:rsid w:val="001B128D"/>
    <w:rsid w:val="001C2ADF"/>
    <w:rsid w:val="001C536F"/>
    <w:rsid w:val="001C5B49"/>
    <w:rsid w:val="001D5344"/>
    <w:rsid w:val="001D6905"/>
    <w:rsid w:val="001E0265"/>
    <w:rsid w:val="001E7C3C"/>
    <w:rsid w:val="001F0F20"/>
    <w:rsid w:val="001F4576"/>
    <w:rsid w:val="00200578"/>
    <w:rsid w:val="002008E3"/>
    <w:rsid w:val="00201111"/>
    <w:rsid w:val="0020258E"/>
    <w:rsid w:val="00203383"/>
    <w:rsid w:val="002047A4"/>
    <w:rsid w:val="00205D68"/>
    <w:rsid w:val="0020741F"/>
    <w:rsid w:val="002112B2"/>
    <w:rsid w:val="00212D2C"/>
    <w:rsid w:val="00220619"/>
    <w:rsid w:val="00221B3F"/>
    <w:rsid w:val="00226E6A"/>
    <w:rsid w:val="00230153"/>
    <w:rsid w:val="00231EE4"/>
    <w:rsid w:val="00232AC1"/>
    <w:rsid w:val="00236261"/>
    <w:rsid w:val="00236FB6"/>
    <w:rsid w:val="00237022"/>
    <w:rsid w:val="0024139D"/>
    <w:rsid w:val="00244211"/>
    <w:rsid w:val="002503D8"/>
    <w:rsid w:val="00254127"/>
    <w:rsid w:val="002546D1"/>
    <w:rsid w:val="00267050"/>
    <w:rsid w:val="002703E0"/>
    <w:rsid w:val="0027108E"/>
    <w:rsid w:val="00274067"/>
    <w:rsid w:val="002752F0"/>
    <w:rsid w:val="0027588B"/>
    <w:rsid w:val="0027666E"/>
    <w:rsid w:val="00276AC1"/>
    <w:rsid w:val="0028010B"/>
    <w:rsid w:val="002815EE"/>
    <w:rsid w:val="002828F8"/>
    <w:rsid w:val="00285B3C"/>
    <w:rsid w:val="00285FD9"/>
    <w:rsid w:val="00291323"/>
    <w:rsid w:val="0029451B"/>
    <w:rsid w:val="002A1009"/>
    <w:rsid w:val="002A2785"/>
    <w:rsid w:val="002A5BE5"/>
    <w:rsid w:val="002A633D"/>
    <w:rsid w:val="002B0511"/>
    <w:rsid w:val="002B0555"/>
    <w:rsid w:val="002B744C"/>
    <w:rsid w:val="002B7FCC"/>
    <w:rsid w:val="002C0D6F"/>
    <w:rsid w:val="002C78E5"/>
    <w:rsid w:val="002C79FD"/>
    <w:rsid w:val="002D253F"/>
    <w:rsid w:val="002D4002"/>
    <w:rsid w:val="002D4555"/>
    <w:rsid w:val="002D5316"/>
    <w:rsid w:val="002D673D"/>
    <w:rsid w:val="002E102B"/>
    <w:rsid w:val="002E6DBC"/>
    <w:rsid w:val="002F7D33"/>
    <w:rsid w:val="003029EC"/>
    <w:rsid w:val="00310573"/>
    <w:rsid w:val="00312AA0"/>
    <w:rsid w:val="0032435A"/>
    <w:rsid w:val="00324668"/>
    <w:rsid w:val="00327C2E"/>
    <w:rsid w:val="00330355"/>
    <w:rsid w:val="00332819"/>
    <w:rsid w:val="00332B9B"/>
    <w:rsid w:val="0034570A"/>
    <w:rsid w:val="00350CD2"/>
    <w:rsid w:val="00351BAD"/>
    <w:rsid w:val="00355063"/>
    <w:rsid w:val="00355EA7"/>
    <w:rsid w:val="0036040D"/>
    <w:rsid w:val="00362289"/>
    <w:rsid w:val="00363C36"/>
    <w:rsid w:val="0037578C"/>
    <w:rsid w:val="00377D55"/>
    <w:rsid w:val="003869EE"/>
    <w:rsid w:val="0039056D"/>
    <w:rsid w:val="00391047"/>
    <w:rsid w:val="00392C57"/>
    <w:rsid w:val="0039330E"/>
    <w:rsid w:val="003A01BC"/>
    <w:rsid w:val="003A7A7E"/>
    <w:rsid w:val="003A7E7A"/>
    <w:rsid w:val="003A7E95"/>
    <w:rsid w:val="003B5526"/>
    <w:rsid w:val="003C01C6"/>
    <w:rsid w:val="003C0C4B"/>
    <w:rsid w:val="003C1366"/>
    <w:rsid w:val="003C1E8C"/>
    <w:rsid w:val="003C4354"/>
    <w:rsid w:val="003C65E8"/>
    <w:rsid w:val="003C7B14"/>
    <w:rsid w:val="003D0847"/>
    <w:rsid w:val="003D4405"/>
    <w:rsid w:val="003D72CB"/>
    <w:rsid w:val="003E03A1"/>
    <w:rsid w:val="003E168F"/>
    <w:rsid w:val="003E1A3A"/>
    <w:rsid w:val="003E6859"/>
    <w:rsid w:val="003E742C"/>
    <w:rsid w:val="003F0643"/>
    <w:rsid w:val="003F110A"/>
    <w:rsid w:val="003F44C4"/>
    <w:rsid w:val="003F4EE5"/>
    <w:rsid w:val="003F554F"/>
    <w:rsid w:val="003F632A"/>
    <w:rsid w:val="003F73B5"/>
    <w:rsid w:val="00404C4D"/>
    <w:rsid w:val="0041210E"/>
    <w:rsid w:val="004159EA"/>
    <w:rsid w:val="0041698D"/>
    <w:rsid w:val="00417244"/>
    <w:rsid w:val="00421FA1"/>
    <w:rsid w:val="004226B9"/>
    <w:rsid w:val="00423130"/>
    <w:rsid w:val="00424EF9"/>
    <w:rsid w:val="00425555"/>
    <w:rsid w:val="00426D08"/>
    <w:rsid w:val="00432FE3"/>
    <w:rsid w:val="0043623B"/>
    <w:rsid w:val="00436F87"/>
    <w:rsid w:val="004400CA"/>
    <w:rsid w:val="00440DA8"/>
    <w:rsid w:val="0044107D"/>
    <w:rsid w:val="004441EF"/>
    <w:rsid w:val="00445704"/>
    <w:rsid w:val="00453D31"/>
    <w:rsid w:val="0045745E"/>
    <w:rsid w:val="00461BC2"/>
    <w:rsid w:val="00462157"/>
    <w:rsid w:val="00470714"/>
    <w:rsid w:val="00472CD4"/>
    <w:rsid w:val="004751ED"/>
    <w:rsid w:val="00477C17"/>
    <w:rsid w:val="00483ADA"/>
    <w:rsid w:val="00486B9B"/>
    <w:rsid w:val="00486C8D"/>
    <w:rsid w:val="004873A4"/>
    <w:rsid w:val="004919C4"/>
    <w:rsid w:val="00493295"/>
    <w:rsid w:val="00497ED3"/>
    <w:rsid w:val="004A353F"/>
    <w:rsid w:val="004A42C6"/>
    <w:rsid w:val="004B1104"/>
    <w:rsid w:val="004B1B65"/>
    <w:rsid w:val="004B27BA"/>
    <w:rsid w:val="004B2C9D"/>
    <w:rsid w:val="004B3DE9"/>
    <w:rsid w:val="004B685B"/>
    <w:rsid w:val="004C0E21"/>
    <w:rsid w:val="004C1712"/>
    <w:rsid w:val="004C7718"/>
    <w:rsid w:val="004D0961"/>
    <w:rsid w:val="004D0CBA"/>
    <w:rsid w:val="004D1F32"/>
    <w:rsid w:val="004D648E"/>
    <w:rsid w:val="004E1892"/>
    <w:rsid w:val="004E60EC"/>
    <w:rsid w:val="004F003A"/>
    <w:rsid w:val="004F117F"/>
    <w:rsid w:val="004F1738"/>
    <w:rsid w:val="004F2527"/>
    <w:rsid w:val="004F3A32"/>
    <w:rsid w:val="004F3BDC"/>
    <w:rsid w:val="004F3DE3"/>
    <w:rsid w:val="004F47EF"/>
    <w:rsid w:val="004F505D"/>
    <w:rsid w:val="005028E0"/>
    <w:rsid w:val="00503D9E"/>
    <w:rsid w:val="00506453"/>
    <w:rsid w:val="00511D43"/>
    <w:rsid w:val="005130B5"/>
    <w:rsid w:val="00516A3B"/>
    <w:rsid w:val="0052063B"/>
    <w:rsid w:val="00527F11"/>
    <w:rsid w:val="005311DE"/>
    <w:rsid w:val="00534AE4"/>
    <w:rsid w:val="0053555C"/>
    <w:rsid w:val="00541B28"/>
    <w:rsid w:val="00542BE3"/>
    <w:rsid w:val="005465E6"/>
    <w:rsid w:val="00550CA9"/>
    <w:rsid w:val="00556833"/>
    <w:rsid w:val="00562E5A"/>
    <w:rsid w:val="00563406"/>
    <w:rsid w:val="00564D4B"/>
    <w:rsid w:val="00565C99"/>
    <w:rsid w:val="00566ED9"/>
    <w:rsid w:val="005701E3"/>
    <w:rsid w:val="005802F8"/>
    <w:rsid w:val="00585E50"/>
    <w:rsid w:val="00591AB5"/>
    <w:rsid w:val="005929A8"/>
    <w:rsid w:val="00593A1E"/>
    <w:rsid w:val="00593AC7"/>
    <w:rsid w:val="00594711"/>
    <w:rsid w:val="005950C0"/>
    <w:rsid w:val="00595EC2"/>
    <w:rsid w:val="005A066F"/>
    <w:rsid w:val="005A3AFA"/>
    <w:rsid w:val="005A4693"/>
    <w:rsid w:val="005A6AB6"/>
    <w:rsid w:val="005A790A"/>
    <w:rsid w:val="005B1FAF"/>
    <w:rsid w:val="005B3EFF"/>
    <w:rsid w:val="005B6031"/>
    <w:rsid w:val="005B71C0"/>
    <w:rsid w:val="005B7732"/>
    <w:rsid w:val="005C09D9"/>
    <w:rsid w:val="005C3F86"/>
    <w:rsid w:val="005C59F1"/>
    <w:rsid w:val="005C6905"/>
    <w:rsid w:val="005C6E2F"/>
    <w:rsid w:val="005D10A6"/>
    <w:rsid w:val="005D4A3C"/>
    <w:rsid w:val="005D4C9A"/>
    <w:rsid w:val="005E40DF"/>
    <w:rsid w:val="005E64FC"/>
    <w:rsid w:val="005E65E7"/>
    <w:rsid w:val="005F07AA"/>
    <w:rsid w:val="005F481E"/>
    <w:rsid w:val="005F6611"/>
    <w:rsid w:val="005F7196"/>
    <w:rsid w:val="005F765A"/>
    <w:rsid w:val="006031F3"/>
    <w:rsid w:val="006059B3"/>
    <w:rsid w:val="006060EB"/>
    <w:rsid w:val="00606D39"/>
    <w:rsid w:val="006148B9"/>
    <w:rsid w:val="006205E1"/>
    <w:rsid w:val="0062166F"/>
    <w:rsid w:val="00623703"/>
    <w:rsid w:val="00623A34"/>
    <w:rsid w:val="00624554"/>
    <w:rsid w:val="006313CF"/>
    <w:rsid w:val="00633990"/>
    <w:rsid w:val="00633CEB"/>
    <w:rsid w:val="00633EEE"/>
    <w:rsid w:val="0063637C"/>
    <w:rsid w:val="00637EF9"/>
    <w:rsid w:val="006439F1"/>
    <w:rsid w:val="0064582C"/>
    <w:rsid w:val="00646439"/>
    <w:rsid w:val="006468FB"/>
    <w:rsid w:val="006503EC"/>
    <w:rsid w:val="0065063E"/>
    <w:rsid w:val="0065369F"/>
    <w:rsid w:val="00653AEA"/>
    <w:rsid w:val="00655805"/>
    <w:rsid w:val="0065630E"/>
    <w:rsid w:val="00660ED4"/>
    <w:rsid w:val="0066100D"/>
    <w:rsid w:val="00661295"/>
    <w:rsid w:val="006615F8"/>
    <w:rsid w:val="0066705F"/>
    <w:rsid w:val="00671EBD"/>
    <w:rsid w:val="00674542"/>
    <w:rsid w:val="00677BB2"/>
    <w:rsid w:val="00681357"/>
    <w:rsid w:val="00681AF3"/>
    <w:rsid w:val="006825B2"/>
    <w:rsid w:val="0068337F"/>
    <w:rsid w:val="00683B15"/>
    <w:rsid w:val="00686025"/>
    <w:rsid w:val="00687C08"/>
    <w:rsid w:val="0069372D"/>
    <w:rsid w:val="00696CFD"/>
    <w:rsid w:val="006A0C86"/>
    <w:rsid w:val="006A3D4D"/>
    <w:rsid w:val="006A50AD"/>
    <w:rsid w:val="006A7049"/>
    <w:rsid w:val="006B1954"/>
    <w:rsid w:val="006B25B6"/>
    <w:rsid w:val="006B40A4"/>
    <w:rsid w:val="006B4F72"/>
    <w:rsid w:val="006B5B08"/>
    <w:rsid w:val="006B5CD4"/>
    <w:rsid w:val="006B715B"/>
    <w:rsid w:val="006B7BB2"/>
    <w:rsid w:val="006C0322"/>
    <w:rsid w:val="006C2B16"/>
    <w:rsid w:val="006C50CD"/>
    <w:rsid w:val="006C5583"/>
    <w:rsid w:val="006D3836"/>
    <w:rsid w:val="006D73D5"/>
    <w:rsid w:val="006E4903"/>
    <w:rsid w:val="006E5D46"/>
    <w:rsid w:val="006E77B2"/>
    <w:rsid w:val="006F493E"/>
    <w:rsid w:val="006F52D4"/>
    <w:rsid w:val="006F757D"/>
    <w:rsid w:val="0070096A"/>
    <w:rsid w:val="007015F5"/>
    <w:rsid w:val="007056A1"/>
    <w:rsid w:val="00706592"/>
    <w:rsid w:val="00707D05"/>
    <w:rsid w:val="007125F8"/>
    <w:rsid w:val="00714294"/>
    <w:rsid w:val="00721B47"/>
    <w:rsid w:val="0073143A"/>
    <w:rsid w:val="00732763"/>
    <w:rsid w:val="00733BA8"/>
    <w:rsid w:val="0073439C"/>
    <w:rsid w:val="00735DCD"/>
    <w:rsid w:val="00737BF5"/>
    <w:rsid w:val="00737F39"/>
    <w:rsid w:val="007459C2"/>
    <w:rsid w:val="0074655D"/>
    <w:rsid w:val="0074697D"/>
    <w:rsid w:val="00750DCC"/>
    <w:rsid w:val="00754797"/>
    <w:rsid w:val="007646F7"/>
    <w:rsid w:val="00771B9D"/>
    <w:rsid w:val="007735B7"/>
    <w:rsid w:val="00774C10"/>
    <w:rsid w:val="00776F48"/>
    <w:rsid w:val="00784A10"/>
    <w:rsid w:val="00785584"/>
    <w:rsid w:val="00785966"/>
    <w:rsid w:val="00786D3B"/>
    <w:rsid w:val="0078760A"/>
    <w:rsid w:val="00790C4A"/>
    <w:rsid w:val="00791618"/>
    <w:rsid w:val="007939C5"/>
    <w:rsid w:val="007A23A2"/>
    <w:rsid w:val="007A5072"/>
    <w:rsid w:val="007C0B1D"/>
    <w:rsid w:val="007C1F14"/>
    <w:rsid w:val="007C62E4"/>
    <w:rsid w:val="007D411B"/>
    <w:rsid w:val="007D69D3"/>
    <w:rsid w:val="007D72F2"/>
    <w:rsid w:val="007E2D43"/>
    <w:rsid w:val="007E76A2"/>
    <w:rsid w:val="007F10B4"/>
    <w:rsid w:val="007F1258"/>
    <w:rsid w:val="007F1393"/>
    <w:rsid w:val="007F4559"/>
    <w:rsid w:val="0080573C"/>
    <w:rsid w:val="00806FC1"/>
    <w:rsid w:val="00807760"/>
    <w:rsid w:val="0081374A"/>
    <w:rsid w:val="00813C7A"/>
    <w:rsid w:val="00814EE0"/>
    <w:rsid w:val="00823143"/>
    <w:rsid w:val="00825C54"/>
    <w:rsid w:val="008327AB"/>
    <w:rsid w:val="00837ACB"/>
    <w:rsid w:val="00840060"/>
    <w:rsid w:val="008550DB"/>
    <w:rsid w:val="00864145"/>
    <w:rsid w:val="00865353"/>
    <w:rsid w:val="008665B8"/>
    <w:rsid w:val="008677B5"/>
    <w:rsid w:val="008707D4"/>
    <w:rsid w:val="00870E06"/>
    <w:rsid w:val="00875828"/>
    <w:rsid w:val="008809CC"/>
    <w:rsid w:val="00885895"/>
    <w:rsid w:val="008A3702"/>
    <w:rsid w:val="008A42E6"/>
    <w:rsid w:val="008A5122"/>
    <w:rsid w:val="008A7876"/>
    <w:rsid w:val="008B0A3B"/>
    <w:rsid w:val="008B0DF9"/>
    <w:rsid w:val="008B6401"/>
    <w:rsid w:val="008C36BE"/>
    <w:rsid w:val="008C62F2"/>
    <w:rsid w:val="008C7913"/>
    <w:rsid w:val="008C7FA9"/>
    <w:rsid w:val="008D0230"/>
    <w:rsid w:val="008D1861"/>
    <w:rsid w:val="008D2522"/>
    <w:rsid w:val="008D2D52"/>
    <w:rsid w:val="008D63FC"/>
    <w:rsid w:val="008D67D4"/>
    <w:rsid w:val="008E2AF0"/>
    <w:rsid w:val="008E6B49"/>
    <w:rsid w:val="008E7A43"/>
    <w:rsid w:val="008F1BE7"/>
    <w:rsid w:val="008F69EC"/>
    <w:rsid w:val="008F7906"/>
    <w:rsid w:val="00902811"/>
    <w:rsid w:val="00904552"/>
    <w:rsid w:val="00905BC6"/>
    <w:rsid w:val="00906B9B"/>
    <w:rsid w:val="009109BD"/>
    <w:rsid w:val="009148C7"/>
    <w:rsid w:val="009152CE"/>
    <w:rsid w:val="00921553"/>
    <w:rsid w:val="0092269D"/>
    <w:rsid w:val="00924718"/>
    <w:rsid w:val="00926335"/>
    <w:rsid w:val="0092769A"/>
    <w:rsid w:val="00934CB1"/>
    <w:rsid w:val="009353E3"/>
    <w:rsid w:val="00937484"/>
    <w:rsid w:val="0094073A"/>
    <w:rsid w:val="00942511"/>
    <w:rsid w:val="00942C34"/>
    <w:rsid w:val="009507BF"/>
    <w:rsid w:val="00952AC3"/>
    <w:rsid w:val="00954E4A"/>
    <w:rsid w:val="0095610B"/>
    <w:rsid w:val="00956D4B"/>
    <w:rsid w:val="0095785D"/>
    <w:rsid w:val="00962C5B"/>
    <w:rsid w:val="009636EE"/>
    <w:rsid w:val="0096422B"/>
    <w:rsid w:val="00965F20"/>
    <w:rsid w:val="00966936"/>
    <w:rsid w:val="00966AC6"/>
    <w:rsid w:val="00967400"/>
    <w:rsid w:val="00971B5A"/>
    <w:rsid w:val="00974E5D"/>
    <w:rsid w:val="009824F8"/>
    <w:rsid w:val="00982C13"/>
    <w:rsid w:val="00984D34"/>
    <w:rsid w:val="00990A2E"/>
    <w:rsid w:val="009918C9"/>
    <w:rsid w:val="00996A35"/>
    <w:rsid w:val="00996A9C"/>
    <w:rsid w:val="009A3F10"/>
    <w:rsid w:val="009A4BCC"/>
    <w:rsid w:val="009A66FD"/>
    <w:rsid w:val="009B06E2"/>
    <w:rsid w:val="009B7A47"/>
    <w:rsid w:val="009C07FD"/>
    <w:rsid w:val="009C0F72"/>
    <w:rsid w:val="009C1923"/>
    <w:rsid w:val="009C7474"/>
    <w:rsid w:val="009D1168"/>
    <w:rsid w:val="009D7C24"/>
    <w:rsid w:val="009E00C3"/>
    <w:rsid w:val="009E53F5"/>
    <w:rsid w:val="009E584E"/>
    <w:rsid w:val="009F1DE3"/>
    <w:rsid w:val="009F2505"/>
    <w:rsid w:val="00A04233"/>
    <w:rsid w:val="00A04F42"/>
    <w:rsid w:val="00A0590A"/>
    <w:rsid w:val="00A11E3B"/>
    <w:rsid w:val="00A12E9E"/>
    <w:rsid w:val="00A1380E"/>
    <w:rsid w:val="00A1438A"/>
    <w:rsid w:val="00A1499A"/>
    <w:rsid w:val="00A16153"/>
    <w:rsid w:val="00A17913"/>
    <w:rsid w:val="00A17DFE"/>
    <w:rsid w:val="00A22971"/>
    <w:rsid w:val="00A278B9"/>
    <w:rsid w:val="00A336AC"/>
    <w:rsid w:val="00A336D3"/>
    <w:rsid w:val="00A342B8"/>
    <w:rsid w:val="00A355D2"/>
    <w:rsid w:val="00A36050"/>
    <w:rsid w:val="00A3709E"/>
    <w:rsid w:val="00A42A47"/>
    <w:rsid w:val="00A42E5A"/>
    <w:rsid w:val="00A45BEC"/>
    <w:rsid w:val="00A512F6"/>
    <w:rsid w:val="00A51601"/>
    <w:rsid w:val="00A53952"/>
    <w:rsid w:val="00A575B6"/>
    <w:rsid w:val="00A60F04"/>
    <w:rsid w:val="00A616B1"/>
    <w:rsid w:val="00A66129"/>
    <w:rsid w:val="00A81166"/>
    <w:rsid w:val="00A81A8E"/>
    <w:rsid w:val="00A81F98"/>
    <w:rsid w:val="00A839FB"/>
    <w:rsid w:val="00A8423F"/>
    <w:rsid w:val="00A90BC8"/>
    <w:rsid w:val="00A930C3"/>
    <w:rsid w:val="00A931E0"/>
    <w:rsid w:val="00A93268"/>
    <w:rsid w:val="00A932C3"/>
    <w:rsid w:val="00AA7F84"/>
    <w:rsid w:val="00AB0430"/>
    <w:rsid w:val="00AB17B3"/>
    <w:rsid w:val="00AB2DC2"/>
    <w:rsid w:val="00AB66D0"/>
    <w:rsid w:val="00AC4235"/>
    <w:rsid w:val="00AC4915"/>
    <w:rsid w:val="00AC4DC4"/>
    <w:rsid w:val="00AC5712"/>
    <w:rsid w:val="00AC7F78"/>
    <w:rsid w:val="00AD2686"/>
    <w:rsid w:val="00AD6AB8"/>
    <w:rsid w:val="00AE458E"/>
    <w:rsid w:val="00AE5F52"/>
    <w:rsid w:val="00AF2E73"/>
    <w:rsid w:val="00AF69AE"/>
    <w:rsid w:val="00AF747C"/>
    <w:rsid w:val="00B00C2D"/>
    <w:rsid w:val="00B01E98"/>
    <w:rsid w:val="00B03D2A"/>
    <w:rsid w:val="00B05224"/>
    <w:rsid w:val="00B10F69"/>
    <w:rsid w:val="00B1410F"/>
    <w:rsid w:val="00B165A1"/>
    <w:rsid w:val="00B176EF"/>
    <w:rsid w:val="00B17E16"/>
    <w:rsid w:val="00B17FDB"/>
    <w:rsid w:val="00B26E1A"/>
    <w:rsid w:val="00B2761C"/>
    <w:rsid w:val="00B27667"/>
    <w:rsid w:val="00B27C2F"/>
    <w:rsid w:val="00B356CB"/>
    <w:rsid w:val="00B361EB"/>
    <w:rsid w:val="00B3642B"/>
    <w:rsid w:val="00B36D82"/>
    <w:rsid w:val="00B40553"/>
    <w:rsid w:val="00B41A90"/>
    <w:rsid w:val="00B46078"/>
    <w:rsid w:val="00B46890"/>
    <w:rsid w:val="00B50D08"/>
    <w:rsid w:val="00B57196"/>
    <w:rsid w:val="00B57D3A"/>
    <w:rsid w:val="00B65D06"/>
    <w:rsid w:val="00B65D5C"/>
    <w:rsid w:val="00B666F8"/>
    <w:rsid w:val="00B671DD"/>
    <w:rsid w:val="00B67C4A"/>
    <w:rsid w:val="00B702AC"/>
    <w:rsid w:val="00B7453C"/>
    <w:rsid w:val="00B75082"/>
    <w:rsid w:val="00B75E3C"/>
    <w:rsid w:val="00B76229"/>
    <w:rsid w:val="00B823F5"/>
    <w:rsid w:val="00B847B7"/>
    <w:rsid w:val="00B86268"/>
    <w:rsid w:val="00B87403"/>
    <w:rsid w:val="00B92FDC"/>
    <w:rsid w:val="00B94557"/>
    <w:rsid w:val="00B94DFC"/>
    <w:rsid w:val="00B95D5F"/>
    <w:rsid w:val="00B9657C"/>
    <w:rsid w:val="00BA1849"/>
    <w:rsid w:val="00BB64F5"/>
    <w:rsid w:val="00BC0D41"/>
    <w:rsid w:val="00BC3247"/>
    <w:rsid w:val="00BC3E04"/>
    <w:rsid w:val="00BC459D"/>
    <w:rsid w:val="00BC629C"/>
    <w:rsid w:val="00BD2800"/>
    <w:rsid w:val="00BE1DFE"/>
    <w:rsid w:val="00BE1E33"/>
    <w:rsid w:val="00BE7FC9"/>
    <w:rsid w:val="00BF1086"/>
    <w:rsid w:val="00BF185E"/>
    <w:rsid w:val="00BF2521"/>
    <w:rsid w:val="00BF2ADC"/>
    <w:rsid w:val="00BF39D3"/>
    <w:rsid w:val="00BF45C7"/>
    <w:rsid w:val="00BF6F36"/>
    <w:rsid w:val="00C00D56"/>
    <w:rsid w:val="00C00DD2"/>
    <w:rsid w:val="00C0304C"/>
    <w:rsid w:val="00C043CC"/>
    <w:rsid w:val="00C045C2"/>
    <w:rsid w:val="00C05A2D"/>
    <w:rsid w:val="00C102C7"/>
    <w:rsid w:val="00C14B3B"/>
    <w:rsid w:val="00C22C16"/>
    <w:rsid w:val="00C22EC1"/>
    <w:rsid w:val="00C22F4F"/>
    <w:rsid w:val="00C266B0"/>
    <w:rsid w:val="00C279D3"/>
    <w:rsid w:val="00C31A56"/>
    <w:rsid w:val="00C337F9"/>
    <w:rsid w:val="00C41556"/>
    <w:rsid w:val="00C56340"/>
    <w:rsid w:val="00C61356"/>
    <w:rsid w:val="00C659F3"/>
    <w:rsid w:val="00C70B0B"/>
    <w:rsid w:val="00C74D8A"/>
    <w:rsid w:val="00C75FCC"/>
    <w:rsid w:val="00C777DD"/>
    <w:rsid w:val="00C80965"/>
    <w:rsid w:val="00C837FD"/>
    <w:rsid w:val="00C9144C"/>
    <w:rsid w:val="00C9243C"/>
    <w:rsid w:val="00C94ABB"/>
    <w:rsid w:val="00CA2793"/>
    <w:rsid w:val="00CA2E9A"/>
    <w:rsid w:val="00CA4B1A"/>
    <w:rsid w:val="00CA604F"/>
    <w:rsid w:val="00CB0E76"/>
    <w:rsid w:val="00CC02F9"/>
    <w:rsid w:val="00CC11CA"/>
    <w:rsid w:val="00CC1FEF"/>
    <w:rsid w:val="00CD26E8"/>
    <w:rsid w:val="00CD336E"/>
    <w:rsid w:val="00CE30D9"/>
    <w:rsid w:val="00CE3691"/>
    <w:rsid w:val="00CE39D0"/>
    <w:rsid w:val="00CE41A7"/>
    <w:rsid w:val="00CE4973"/>
    <w:rsid w:val="00CE4A37"/>
    <w:rsid w:val="00CF2518"/>
    <w:rsid w:val="00CF482D"/>
    <w:rsid w:val="00D000FB"/>
    <w:rsid w:val="00D00AA7"/>
    <w:rsid w:val="00D0275F"/>
    <w:rsid w:val="00D02907"/>
    <w:rsid w:val="00D03DC5"/>
    <w:rsid w:val="00D122D8"/>
    <w:rsid w:val="00D12DCE"/>
    <w:rsid w:val="00D17949"/>
    <w:rsid w:val="00D211C1"/>
    <w:rsid w:val="00D24C5F"/>
    <w:rsid w:val="00D27424"/>
    <w:rsid w:val="00D32379"/>
    <w:rsid w:val="00D34238"/>
    <w:rsid w:val="00D34873"/>
    <w:rsid w:val="00D35EE2"/>
    <w:rsid w:val="00D42F8F"/>
    <w:rsid w:val="00D430EF"/>
    <w:rsid w:val="00D45AF0"/>
    <w:rsid w:val="00D46119"/>
    <w:rsid w:val="00D4619F"/>
    <w:rsid w:val="00D46C23"/>
    <w:rsid w:val="00D519F9"/>
    <w:rsid w:val="00D52AFE"/>
    <w:rsid w:val="00D55F80"/>
    <w:rsid w:val="00D5780B"/>
    <w:rsid w:val="00D624BA"/>
    <w:rsid w:val="00D63780"/>
    <w:rsid w:val="00D679EA"/>
    <w:rsid w:val="00D713EF"/>
    <w:rsid w:val="00D72FE3"/>
    <w:rsid w:val="00D80236"/>
    <w:rsid w:val="00D81D50"/>
    <w:rsid w:val="00D82430"/>
    <w:rsid w:val="00D83E16"/>
    <w:rsid w:val="00D859A1"/>
    <w:rsid w:val="00D92FC3"/>
    <w:rsid w:val="00DA0028"/>
    <w:rsid w:val="00DA0F31"/>
    <w:rsid w:val="00DA3F1E"/>
    <w:rsid w:val="00DA427F"/>
    <w:rsid w:val="00DA5022"/>
    <w:rsid w:val="00DA673F"/>
    <w:rsid w:val="00DB0D57"/>
    <w:rsid w:val="00DB40EC"/>
    <w:rsid w:val="00DB5771"/>
    <w:rsid w:val="00DC4B91"/>
    <w:rsid w:val="00DC5A24"/>
    <w:rsid w:val="00DD08C2"/>
    <w:rsid w:val="00DD1228"/>
    <w:rsid w:val="00DD2A63"/>
    <w:rsid w:val="00DE65ED"/>
    <w:rsid w:val="00E02F2F"/>
    <w:rsid w:val="00E05705"/>
    <w:rsid w:val="00E07BD5"/>
    <w:rsid w:val="00E217B4"/>
    <w:rsid w:val="00E22D7A"/>
    <w:rsid w:val="00E250FC"/>
    <w:rsid w:val="00E265E4"/>
    <w:rsid w:val="00E27A4D"/>
    <w:rsid w:val="00E31425"/>
    <w:rsid w:val="00E345AD"/>
    <w:rsid w:val="00E36F22"/>
    <w:rsid w:val="00E4093C"/>
    <w:rsid w:val="00E42407"/>
    <w:rsid w:val="00E46849"/>
    <w:rsid w:val="00E517CB"/>
    <w:rsid w:val="00E55619"/>
    <w:rsid w:val="00E60E0C"/>
    <w:rsid w:val="00E61EA2"/>
    <w:rsid w:val="00E6259B"/>
    <w:rsid w:val="00E665C0"/>
    <w:rsid w:val="00E67A1C"/>
    <w:rsid w:val="00E772B9"/>
    <w:rsid w:val="00E81CAA"/>
    <w:rsid w:val="00E82E55"/>
    <w:rsid w:val="00E92E55"/>
    <w:rsid w:val="00EA7C3D"/>
    <w:rsid w:val="00EB01F0"/>
    <w:rsid w:val="00EB0271"/>
    <w:rsid w:val="00EB1102"/>
    <w:rsid w:val="00EB1365"/>
    <w:rsid w:val="00EB271E"/>
    <w:rsid w:val="00EB2A78"/>
    <w:rsid w:val="00EB364E"/>
    <w:rsid w:val="00EB496E"/>
    <w:rsid w:val="00EB5FF1"/>
    <w:rsid w:val="00EC3123"/>
    <w:rsid w:val="00EC355A"/>
    <w:rsid w:val="00EC41FA"/>
    <w:rsid w:val="00ED1378"/>
    <w:rsid w:val="00ED2967"/>
    <w:rsid w:val="00EE1497"/>
    <w:rsid w:val="00EF1783"/>
    <w:rsid w:val="00EF450D"/>
    <w:rsid w:val="00EF5788"/>
    <w:rsid w:val="00EF7FC2"/>
    <w:rsid w:val="00F014B0"/>
    <w:rsid w:val="00F04009"/>
    <w:rsid w:val="00F04FBE"/>
    <w:rsid w:val="00F05381"/>
    <w:rsid w:val="00F05505"/>
    <w:rsid w:val="00F110FE"/>
    <w:rsid w:val="00F16433"/>
    <w:rsid w:val="00F16B41"/>
    <w:rsid w:val="00F1735C"/>
    <w:rsid w:val="00F17AFF"/>
    <w:rsid w:val="00F22A38"/>
    <w:rsid w:val="00F23B56"/>
    <w:rsid w:val="00F30A84"/>
    <w:rsid w:val="00F3130C"/>
    <w:rsid w:val="00F401A6"/>
    <w:rsid w:val="00F43F14"/>
    <w:rsid w:val="00F444CD"/>
    <w:rsid w:val="00F53797"/>
    <w:rsid w:val="00F630D0"/>
    <w:rsid w:val="00F63E05"/>
    <w:rsid w:val="00F63F1D"/>
    <w:rsid w:val="00F66EDF"/>
    <w:rsid w:val="00F86416"/>
    <w:rsid w:val="00F902E2"/>
    <w:rsid w:val="00F92694"/>
    <w:rsid w:val="00F9273C"/>
    <w:rsid w:val="00F9428B"/>
    <w:rsid w:val="00F957EE"/>
    <w:rsid w:val="00FA557F"/>
    <w:rsid w:val="00FA7EA2"/>
    <w:rsid w:val="00FB0E2A"/>
    <w:rsid w:val="00FB1D9D"/>
    <w:rsid w:val="00FB2F12"/>
    <w:rsid w:val="00FC2CBD"/>
    <w:rsid w:val="00FD0990"/>
    <w:rsid w:val="00FD4F32"/>
    <w:rsid w:val="00FD638E"/>
    <w:rsid w:val="00FE0D54"/>
    <w:rsid w:val="00FE45FD"/>
    <w:rsid w:val="00FE4B9B"/>
    <w:rsid w:val="00FE4D24"/>
    <w:rsid w:val="00FE5B91"/>
    <w:rsid w:val="00FF06B2"/>
    <w:rsid w:val="00FF135D"/>
    <w:rsid w:val="00FF2EC7"/>
    <w:rsid w:val="00FF465C"/>
    <w:rsid w:val="00FF4E24"/>
    <w:rsid w:val="00FF4FEC"/>
    <w:rsid w:val="00FF68C1"/>
    <w:rsid w:val="00FF7AA4"/>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ru v:ext="edit" colors="#06c,#e7afe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5780B"/>
    <w:pPr>
      <w:spacing w:after="200" w:line="276" w:lineRule="auto"/>
    </w:pPr>
    <w:rPr>
      <w:sz w:val="22"/>
      <w:szCs w:val="22"/>
      <w:lang w:eastAsia="en-US"/>
    </w:rPr>
  </w:style>
  <w:style w:type="paragraph" w:styleId="Ttulo1">
    <w:name w:val="heading 1"/>
    <w:basedOn w:val="Normal"/>
    <w:next w:val="Normal"/>
    <w:qFormat/>
    <w:rsid w:val="003F110A"/>
    <w:pPr>
      <w:keepNext/>
      <w:spacing w:after="0" w:line="240" w:lineRule="auto"/>
      <w:outlineLvl w:val="0"/>
    </w:pPr>
    <w:rPr>
      <w:rFonts w:ascii="Arial" w:eastAsia="Times New Roman" w:hAnsi="Arial" w:cs="Arial"/>
      <w:color w:val="800080"/>
      <w:sz w:val="28"/>
      <w:szCs w:val="24"/>
      <w:lang w:eastAsia="pt-PT"/>
    </w:rPr>
  </w:style>
  <w:style w:type="paragraph" w:styleId="Ttulo2">
    <w:name w:val="heading 2"/>
    <w:basedOn w:val="Normal"/>
    <w:next w:val="Normal"/>
    <w:qFormat/>
    <w:rsid w:val="00DD08C2"/>
    <w:pPr>
      <w:keepNext/>
      <w:spacing w:before="240" w:after="60" w:line="240" w:lineRule="auto"/>
      <w:outlineLvl w:val="1"/>
    </w:pPr>
    <w:rPr>
      <w:rFonts w:ascii="Arial" w:eastAsia="Times New Roman" w:hAnsi="Arial" w:cs="Arial"/>
      <w:b/>
      <w:bCs/>
      <w:i/>
      <w:iCs/>
      <w:sz w:val="28"/>
      <w:szCs w:val="28"/>
      <w:lang w:eastAsia="pt-PT"/>
    </w:rPr>
  </w:style>
  <w:style w:type="paragraph" w:styleId="Ttulo3">
    <w:name w:val="heading 3"/>
    <w:basedOn w:val="Normal"/>
    <w:next w:val="Normal"/>
    <w:qFormat/>
    <w:rsid w:val="00DD08C2"/>
    <w:pPr>
      <w:keepNext/>
      <w:spacing w:before="240" w:after="60" w:line="240" w:lineRule="auto"/>
      <w:outlineLvl w:val="2"/>
    </w:pPr>
    <w:rPr>
      <w:rFonts w:ascii="Arial" w:eastAsia="Times New Roman" w:hAnsi="Arial" w:cs="Arial"/>
      <w:b/>
      <w:bCs/>
      <w:sz w:val="26"/>
      <w:szCs w:val="26"/>
      <w:lang w:eastAsia="pt-PT"/>
    </w:rPr>
  </w:style>
  <w:style w:type="paragraph" w:styleId="Ttulo4">
    <w:name w:val="heading 4"/>
    <w:basedOn w:val="Normal"/>
    <w:next w:val="Normal"/>
    <w:qFormat/>
    <w:rsid w:val="00966936"/>
    <w:pPr>
      <w:keepNext/>
      <w:spacing w:before="240" w:after="60" w:line="240" w:lineRule="auto"/>
      <w:outlineLvl w:val="3"/>
    </w:pPr>
    <w:rPr>
      <w:rFonts w:ascii="Times New Roman" w:eastAsia="Times New Roman" w:hAnsi="Times New Roman"/>
      <w:b/>
      <w:bCs/>
      <w:sz w:val="28"/>
      <w:szCs w:val="28"/>
      <w:lang w:eastAsia="pt-PT"/>
    </w:rPr>
  </w:style>
  <w:style w:type="paragraph" w:styleId="Ttulo5">
    <w:name w:val="heading 5"/>
    <w:basedOn w:val="Normal"/>
    <w:next w:val="Normal"/>
    <w:link w:val="Ttulo5Carcter"/>
    <w:uiPriority w:val="9"/>
    <w:qFormat/>
    <w:rsid w:val="00591AB5"/>
    <w:pPr>
      <w:keepNext/>
      <w:keepLines/>
      <w:spacing w:before="200" w:after="0"/>
      <w:outlineLvl w:val="4"/>
    </w:pPr>
    <w:rPr>
      <w:rFonts w:ascii="Cambria" w:eastAsia="MS Gothic" w:hAnsi="Cambria"/>
      <w:color w:val="243F60"/>
    </w:rPr>
  </w:style>
  <w:style w:type="paragraph" w:styleId="Ttulo6">
    <w:name w:val="heading 6"/>
    <w:basedOn w:val="Normal"/>
    <w:next w:val="Normal"/>
    <w:qFormat/>
    <w:rsid w:val="00C80965"/>
    <w:pPr>
      <w:spacing w:before="240" w:after="60"/>
      <w:outlineLvl w:val="5"/>
    </w:pPr>
    <w:rPr>
      <w:rFonts w:ascii="Times New Roman" w:hAnsi="Times New Roman"/>
      <w:b/>
      <w:bCs/>
    </w:rPr>
  </w:style>
  <w:style w:type="paragraph" w:styleId="Ttulo7">
    <w:name w:val="heading 7"/>
    <w:basedOn w:val="Normal"/>
    <w:next w:val="Normal"/>
    <w:qFormat/>
    <w:rsid w:val="00C80965"/>
    <w:pPr>
      <w:spacing w:before="240" w:after="60"/>
      <w:outlineLvl w:val="6"/>
    </w:pPr>
    <w:rPr>
      <w:rFonts w:ascii="Times New Roman" w:hAnsi="Times New Roman"/>
      <w:sz w:val="24"/>
      <w:szCs w:val="24"/>
    </w:rPr>
  </w:style>
  <w:style w:type="paragraph" w:styleId="Ttulo8">
    <w:name w:val="heading 8"/>
    <w:basedOn w:val="Normal"/>
    <w:next w:val="Normal"/>
    <w:qFormat/>
    <w:rsid w:val="00C80965"/>
    <w:pPr>
      <w:spacing w:before="240" w:after="60"/>
      <w:outlineLvl w:val="7"/>
    </w:pPr>
    <w:rPr>
      <w:rFonts w:ascii="Times New Roman" w:hAnsi="Times New Roman"/>
      <w:i/>
      <w:iCs/>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904552"/>
    <w:pPr>
      <w:spacing w:before="100" w:beforeAutospacing="1" w:after="100" w:afterAutospacing="1" w:line="240" w:lineRule="auto"/>
    </w:pPr>
    <w:rPr>
      <w:rFonts w:ascii="Times New Roman" w:eastAsia="Times New Roman" w:hAnsi="Times New Roman"/>
      <w:sz w:val="24"/>
      <w:szCs w:val="24"/>
      <w:lang w:eastAsia="pt-PT"/>
    </w:rPr>
  </w:style>
  <w:style w:type="character" w:styleId="nfase">
    <w:name w:val="Emphasis"/>
    <w:uiPriority w:val="20"/>
    <w:qFormat/>
    <w:rsid w:val="00516A3B"/>
    <w:rPr>
      <w:i/>
      <w:iCs/>
    </w:rPr>
  </w:style>
  <w:style w:type="paragraph" w:styleId="Cabealho">
    <w:name w:val="header"/>
    <w:basedOn w:val="Normal"/>
    <w:link w:val="CabealhoCarcter"/>
    <w:uiPriority w:val="99"/>
    <w:unhideWhenUsed/>
    <w:rsid w:val="007D411B"/>
    <w:pPr>
      <w:tabs>
        <w:tab w:val="center" w:pos="4252"/>
        <w:tab w:val="right" w:pos="8504"/>
      </w:tabs>
    </w:pPr>
  </w:style>
  <w:style w:type="character" w:customStyle="1" w:styleId="CabealhoCarcter">
    <w:name w:val="Cabeçalho Carácter"/>
    <w:link w:val="Cabealho"/>
    <w:uiPriority w:val="99"/>
    <w:rsid w:val="007D411B"/>
    <w:rPr>
      <w:sz w:val="22"/>
      <w:szCs w:val="22"/>
      <w:lang w:eastAsia="en-US"/>
    </w:rPr>
  </w:style>
  <w:style w:type="paragraph" w:styleId="Rodap">
    <w:name w:val="footer"/>
    <w:basedOn w:val="Normal"/>
    <w:link w:val="RodapCarcter"/>
    <w:uiPriority w:val="99"/>
    <w:unhideWhenUsed/>
    <w:rsid w:val="007D411B"/>
    <w:pPr>
      <w:tabs>
        <w:tab w:val="center" w:pos="4252"/>
        <w:tab w:val="right" w:pos="8504"/>
      </w:tabs>
    </w:pPr>
  </w:style>
  <w:style w:type="character" w:customStyle="1" w:styleId="RodapCarcter">
    <w:name w:val="Rodapé Carácter"/>
    <w:link w:val="Rodap"/>
    <w:uiPriority w:val="99"/>
    <w:rsid w:val="007D411B"/>
    <w:rPr>
      <w:sz w:val="22"/>
      <w:szCs w:val="22"/>
      <w:lang w:eastAsia="en-US"/>
    </w:rPr>
  </w:style>
  <w:style w:type="character" w:styleId="Hiperligao">
    <w:name w:val="Hyperlink"/>
    <w:uiPriority w:val="99"/>
    <w:rsid w:val="003F110A"/>
    <w:rPr>
      <w:color w:val="0000FF"/>
      <w:u w:val="single"/>
    </w:rPr>
  </w:style>
  <w:style w:type="paragraph" w:styleId="Avanodecorpodetexto">
    <w:name w:val="Body Text Indent"/>
    <w:basedOn w:val="Normal"/>
    <w:rsid w:val="003F110A"/>
    <w:pPr>
      <w:spacing w:after="0" w:line="360" w:lineRule="auto"/>
      <w:ind w:firstLine="708"/>
      <w:jc w:val="both"/>
    </w:pPr>
    <w:rPr>
      <w:rFonts w:ascii="Arial" w:eastAsia="Times New Roman" w:hAnsi="Arial" w:cs="Arial"/>
      <w:sz w:val="24"/>
      <w:lang w:eastAsia="pt-PT"/>
    </w:rPr>
  </w:style>
  <w:style w:type="paragraph" w:styleId="Textodenotaderodap">
    <w:name w:val="footnote text"/>
    <w:basedOn w:val="Normal"/>
    <w:semiHidden/>
    <w:rsid w:val="003F110A"/>
    <w:pPr>
      <w:spacing w:after="0" w:line="240" w:lineRule="auto"/>
    </w:pPr>
    <w:rPr>
      <w:rFonts w:ascii="Times New Roman" w:eastAsia="Times New Roman" w:hAnsi="Times New Roman"/>
      <w:sz w:val="20"/>
      <w:szCs w:val="20"/>
      <w:lang w:eastAsia="pt-PT"/>
    </w:rPr>
  </w:style>
  <w:style w:type="character" w:styleId="Refdenotaderodap">
    <w:name w:val="footnote reference"/>
    <w:semiHidden/>
    <w:rsid w:val="003F110A"/>
    <w:rPr>
      <w:vertAlign w:val="superscript"/>
    </w:rPr>
  </w:style>
  <w:style w:type="paragraph" w:styleId="Avanodecorpodetexto2">
    <w:name w:val="Body Text Indent 2"/>
    <w:basedOn w:val="Normal"/>
    <w:rsid w:val="003F110A"/>
    <w:pPr>
      <w:spacing w:after="0" w:line="360" w:lineRule="auto"/>
      <w:ind w:firstLine="708"/>
    </w:pPr>
    <w:rPr>
      <w:rFonts w:ascii="Arial" w:eastAsia="Times New Roman" w:hAnsi="Arial" w:cs="Arial"/>
      <w:sz w:val="24"/>
      <w:szCs w:val="24"/>
      <w:lang w:eastAsia="pt-PT"/>
    </w:rPr>
  </w:style>
  <w:style w:type="paragraph" w:styleId="Ttulo">
    <w:name w:val="Title"/>
    <w:basedOn w:val="Normal"/>
    <w:qFormat/>
    <w:rsid w:val="00D24C5F"/>
    <w:pPr>
      <w:spacing w:after="0" w:line="240" w:lineRule="auto"/>
      <w:jc w:val="center"/>
    </w:pPr>
    <w:rPr>
      <w:rFonts w:ascii="Arial" w:eastAsia="Times New Roman" w:hAnsi="Arial" w:cs="Arial"/>
      <w:sz w:val="36"/>
      <w:szCs w:val="24"/>
      <w:lang w:eastAsia="pt-PT"/>
    </w:rPr>
  </w:style>
  <w:style w:type="table" w:styleId="Tabelacomgrelha">
    <w:name w:val="Table Grid"/>
    <w:basedOn w:val="Tabelanormal"/>
    <w:uiPriority w:val="59"/>
    <w:rsid w:val="00966A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rsid w:val="00C80965"/>
    <w:pPr>
      <w:spacing w:after="120"/>
    </w:pPr>
  </w:style>
  <w:style w:type="character" w:styleId="Nmerodepgina">
    <w:name w:val="page number"/>
    <w:basedOn w:val="Tipodeletrapredefinidodopargrafo"/>
    <w:rsid w:val="00011DD3"/>
  </w:style>
  <w:style w:type="paragraph" w:styleId="Legenda">
    <w:name w:val="caption"/>
    <w:basedOn w:val="Normal"/>
    <w:next w:val="Normal"/>
    <w:qFormat/>
    <w:rsid w:val="00F66EDF"/>
    <w:pPr>
      <w:spacing w:after="0" w:line="240" w:lineRule="auto"/>
      <w:jc w:val="right"/>
    </w:pPr>
    <w:rPr>
      <w:rFonts w:ascii="Arial" w:eastAsia="Times New Roman" w:hAnsi="Arial" w:cs="Arial"/>
      <w:b/>
      <w:bCs/>
      <w:sz w:val="24"/>
      <w:szCs w:val="24"/>
      <w:lang w:eastAsia="pt-PT"/>
    </w:rPr>
  </w:style>
  <w:style w:type="character" w:styleId="Hiperligaovisitada">
    <w:name w:val="FollowedHyperlink"/>
    <w:rsid w:val="006B25B6"/>
    <w:rPr>
      <w:color w:val="800080"/>
      <w:u w:val="single"/>
    </w:rPr>
  </w:style>
  <w:style w:type="paragraph" w:styleId="Textosimples">
    <w:name w:val="Plain Text"/>
    <w:basedOn w:val="Normal"/>
    <w:rsid w:val="00EF5788"/>
    <w:pPr>
      <w:spacing w:after="0" w:line="240" w:lineRule="auto"/>
    </w:pPr>
    <w:rPr>
      <w:rFonts w:ascii="Courier New" w:eastAsia="Times New Roman" w:hAnsi="Courier New" w:cs="Courier New"/>
      <w:sz w:val="20"/>
      <w:szCs w:val="20"/>
      <w:lang w:eastAsia="pt-PT"/>
    </w:rPr>
  </w:style>
  <w:style w:type="paragraph" w:customStyle="1" w:styleId="TOCHeading">
    <w:name w:val="TOC Heading"/>
    <w:basedOn w:val="Ttulo1"/>
    <w:next w:val="Normal"/>
    <w:uiPriority w:val="39"/>
    <w:unhideWhenUsed/>
    <w:qFormat/>
    <w:rsid w:val="00EB2A78"/>
    <w:pPr>
      <w:keepLines/>
      <w:spacing w:before="480" w:line="276" w:lineRule="auto"/>
      <w:outlineLvl w:val="9"/>
    </w:pPr>
    <w:rPr>
      <w:rFonts w:ascii="Cambria" w:eastAsia="MS Gothic" w:hAnsi="Cambria" w:cs="Times New Roman"/>
      <w:b/>
      <w:bCs/>
      <w:color w:val="365F91"/>
      <w:szCs w:val="28"/>
      <w:lang w:eastAsia="en-US"/>
    </w:rPr>
  </w:style>
  <w:style w:type="paragraph" w:styleId="ndice1">
    <w:name w:val="toc 1"/>
    <w:basedOn w:val="Normal"/>
    <w:next w:val="Normal"/>
    <w:autoRedefine/>
    <w:uiPriority w:val="39"/>
    <w:unhideWhenUsed/>
    <w:rsid w:val="00236FB6"/>
    <w:pPr>
      <w:spacing w:after="100"/>
    </w:pPr>
    <w:rPr>
      <w:sz w:val="20"/>
    </w:rPr>
  </w:style>
  <w:style w:type="paragraph" w:styleId="Textodebalo">
    <w:name w:val="Balloon Text"/>
    <w:basedOn w:val="Normal"/>
    <w:link w:val="TextodebaloCarcter"/>
    <w:uiPriority w:val="99"/>
    <w:semiHidden/>
    <w:unhideWhenUsed/>
    <w:rsid w:val="00EB2A78"/>
    <w:pPr>
      <w:spacing w:after="0" w:line="240" w:lineRule="auto"/>
    </w:pPr>
    <w:rPr>
      <w:rFonts w:ascii="Tahoma" w:hAnsi="Tahoma" w:cs="Tahoma"/>
      <w:sz w:val="16"/>
      <w:szCs w:val="16"/>
    </w:rPr>
  </w:style>
  <w:style w:type="character" w:customStyle="1" w:styleId="TextodebaloCarcter">
    <w:name w:val="Texto de balão Carácter"/>
    <w:link w:val="Textodebalo"/>
    <w:uiPriority w:val="99"/>
    <w:semiHidden/>
    <w:rsid w:val="00EB2A78"/>
    <w:rPr>
      <w:rFonts w:ascii="Tahoma" w:hAnsi="Tahoma" w:cs="Tahoma"/>
      <w:sz w:val="16"/>
      <w:szCs w:val="16"/>
      <w:lang w:eastAsia="en-US"/>
    </w:rPr>
  </w:style>
  <w:style w:type="paragraph" w:styleId="ListaColorida-Cor1">
    <w:name w:val="Colorful List Accent 1"/>
    <w:basedOn w:val="Normal"/>
    <w:uiPriority w:val="34"/>
    <w:qFormat/>
    <w:rsid w:val="00E55619"/>
    <w:pPr>
      <w:spacing w:after="0"/>
      <w:ind w:left="720"/>
      <w:contextualSpacing/>
    </w:pPr>
    <w:rPr>
      <w:rFonts w:ascii="Arial" w:eastAsia="Arial" w:hAnsi="Arial" w:cs="Arial"/>
      <w:color w:val="000000"/>
      <w:lang w:eastAsia="pt-PT"/>
    </w:rPr>
  </w:style>
  <w:style w:type="paragraph" w:customStyle="1" w:styleId="Bibliography">
    <w:name w:val="Bibliography"/>
    <w:basedOn w:val="Normal"/>
    <w:next w:val="Normal"/>
    <w:uiPriority w:val="70"/>
    <w:rsid w:val="00E55619"/>
    <w:pPr>
      <w:spacing w:after="0" w:line="240" w:lineRule="auto"/>
    </w:pPr>
    <w:rPr>
      <w:rFonts w:ascii="Cambria" w:eastAsia="Cambria" w:hAnsi="Cambria"/>
      <w:sz w:val="24"/>
      <w:szCs w:val="24"/>
    </w:rPr>
  </w:style>
  <w:style w:type="paragraph" w:styleId="ndice2">
    <w:name w:val="toc 2"/>
    <w:basedOn w:val="Normal"/>
    <w:next w:val="Normal"/>
    <w:autoRedefine/>
    <w:uiPriority w:val="39"/>
    <w:unhideWhenUsed/>
    <w:rsid w:val="00B40553"/>
    <w:pPr>
      <w:spacing w:after="100"/>
      <w:ind w:left="220"/>
    </w:pPr>
  </w:style>
  <w:style w:type="paragraph" w:styleId="ndice3">
    <w:name w:val="toc 3"/>
    <w:basedOn w:val="Normal"/>
    <w:next w:val="Normal"/>
    <w:autoRedefine/>
    <w:uiPriority w:val="39"/>
    <w:unhideWhenUsed/>
    <w:rsid w:val="00B40553"/>
    <w:pPr>
      <w:spacing w:after="100"/>
      <w:ind w:left="440"/>
    </w:pPr>
  </w:style>
  <w:style w:type="character" w:customStyle="1" w:styleId="Ttulo5Carcter">
    <w:name w:val="Título 5 Carácter"/>
    <w:link w:val="Ttulo5"/>
    <w:uiPriority w:val="9"/>
    <w:rsid w:val="00591AB5"/>
    <w:rPr>
      <w:rFonts w:ascii="Cambria" w:eastAsia="MS Gothic" w:hAnsi="Cambria" w:cs="Times New Roman"/>
      <w:color w:val="243F60"/>
      <w:sz w:val="22"/>
      <w:szCs w:val="22"/>
      <w:lang w:eastAsia="en-US"/>
    </w:rPr>
  </w:style>
  <w:style w:type="paragraph" w:styleId="ndice4">
    <w:name w:val="toc 4"/>
    <w:basedOn w:val="Normal"/>
    <w:next w:val="Normal"/>
    <w:autoRedefine/>
    <w:uiPriority w:val="39"/>
    <w:unhideWhenUsed/>
    <w:rsid w:val="00F63F1D"/>
    <w:pPr>
      <w:spacing w:after="100"/>
      <w:ind w:left="660"/>
    </w:pPr>
  </w:style>
  <w:style w:type="paragraph" w:styleId="ndice5">
    <w:name w:val="toc 5"/>
    <w:basedOn w:val="Normal"/>
    <w:next w:val="Normal"/>
    <w:autoRedefine/>
    <w:uiPriority w:val="39"/>
    <w:unhideWhenUsed/>
    <w:rsid w:val="00F63F1D"/>
    <w:pPr>
      <w:spacing w:after="100"/>
      <w:ind w:left="880"/>
    </w:pPr>
  </w:style>
  <w:style w:type="paragraph" w:customStyle="1" w:styleId="ecxmsonormal">
    <w:name w:val="ecxmsonormal"/>
    <w:basedOn w:val="Normal"/>
    <w:rsid w:val="006C0322"/>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apple-converted-space">
    <w:name w:val="apple-converted-space"/>
    <w:basedOn w:val="Tipodeletrapredefinidodopargrafo"/>
    <w:rsid w:val="006C0322"/>
  </w:style>
  <w:style w:type="paragraph" w:styleId="HTMLpr-formatado">
    <w:name w:val="HTML Preformatted"/>
    <w:basedOn w:val="Normal"/>
    <w:link w:val="HTMLpr-formatadoCarcter"/>
    <w:uiPriority w:val="99"/>
    <w:semiHidden/>
    <w:unhideWhenUsed/>
    <w:rsid w:val="00BF1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pr-formatadoCarcter">
    <w:name w:val="HTML pré-formatado Carácter"/>
    <w:link w:val="HTMLpr-formatado"/>
    <w:uiPriority w:val="99"/>
    <w:semiHidden/>
    <w:rsid w:val="00BF185E"/>
    <w:rPr>
      <w:rFonts w:ascii="Courier New" w:eastAsia="Times New Roman" w:hAnsi="Courier New" w:cs="Courier New"/>
      <w:lang w:val="nl-NL" w:eastAsia="nl-NL"/>
    </w:rPr>
  </w:style>
  <w:style w:type="paragraph" w:styleId="ndicedeilustraes">
    <w:name w:val="table of figures"/>
    <w:basedOn w:val="Normal"/>
    <w:next w:val="Normal"/>
    <w:uiPriority w:val="99"/>
    <w:unhideWhenUsed/>
    <w:rsid w:val="00236FB6"/>
    <w:pPr>
      <w:spacing w:after="120"/>
    </w:pPr>
  </w:style>
</w:styles>
</file>

<file path=word/webSettings.xml><?xml version="1.0" encoding="utf-8"?>
<w:webSettings xmlns:r="http://schemas.openxmlformats.org/officeDocument/2006/relationships" xmlns:w="http://schemas.openxmlformats.org/wordprocessingml/2006/main">
  <w:divs>
    <w:div w:id="62679365">
      <w:bodyDiv w:val="1"/>
      <w:marLeft w:val="0"/>
      <w:marRight w:val="0"/>
      <w:marTop w:val="0"/>
      <w:marBottom w:val="0"/>
      <w:divBdr>
        <w:top w:val="none" w:sz="0" w:space="0" w:color="auto"/>
        <w:left w:val="none" w:sz="0" w:space="0" w:color="auto"/>
        <w:bottom w:val="none" w:sz="0" w:space="0" w:color="auto"/>
        <w:right w:val="none" w:sz="0" w:space="0" w:color="auto"/>
      </w:divBdr>
      <w:divsChild>
        <w:div w:id="986590081">
          <w:marLeft w:val="0"/>
          <w:marRight w:val="0"/>
          <w:marTop w:val="0"/>
          <w:marBottom w:val="0"/>
          <w:divBdr>
            <w:top w:val="none" w:sz="0" w:space="0" w:color="auto"/>
            <w:left w:val="none" w:sz="0" w:space="0" w:color="auto"/>
            <w:bottom w:val="none" w:sz="0" w:space="0" w:color="auto"/>
            <w:right w:val="none" w:sz="0" w:space="0" w:color="auto"/>
          </w:divBdr>
        </w:div>
      </w:divsChild>
    </w:div>
    <w:div w:id="101846882">
      <w:bodyDiv w:val="1"/>
      <w:marLeft w:val="0"/>
      <w:marRight w:val="0"/>
      <w:marTop w:val="0"/>
      <w:marBottom w:val="0"/>
      <w:divBdr>
        <w:top w:val="none" w:sz="0" w:space="0" w:color="auto"/>
        <w:left w:val="none" w:sz="0" w:space="0" w:color="auto"/>
        <w:bottom w:val="none" w:sz="0" w:space="0" w:color="auto"/>
        <w:right w:val="none" w:sz="0" w:space="0" w:color="auto"/>
      </w:divBdr>
    </w:div>
    <w:div w:id="296689626">
      <w:bodyDiv w:val="1"/>
      <w:marLeft w:val="0"/>
      <w:marRight w:val="0"/>
      <w:marTop w:val="0"/>
      <w:marBottom w:val="0"/>
      <w:divBdr>
        <w:top w:val="none" w:sz="0" w:space="0" w:color="auto"/>
        <w:left w:val="none" w:sz="0" w:space="0" w:color="auto"/>
        <w:bottom w:val="none" w:sz="0" w:space="0" w:color="auto"/>
        <w:right w:val="none" w:sz="0" w:space="0" w:color="auto"/>
      </w:divBdr>
    </w:div>
    <w:div w:id="418991107">
      <w:bodyDiv w:val="1"/>
      <w:marLeft w:val="0"/>
      <w:marRight w:val="0"/>
      <w:marTop w:val="0"/>
      <w:marBottom w:val="0"/>
      <w:divBdr>
        <w:top w:val="none" w:sz="0" w:space="0" w:color="auto"/>
        <w:left w:val="none" w:sz="0" w:space="0" w:color="auto"/>
        <w:bottom w:val="none" w:sz="0" w:space="0" w:color="auto"/>
        <w:right w:val="none" w:sz="0" w:space="0" w:color="auto"/>
      </w:divBdr>
    </w:div>
    <w:div w:id="520508252">
      <w:bodyDiv w:val="1"/>
      <w:marLeft w:val="0"/>
      <w:marRight w:val="0"/>
      <w:marTop w:val="0"/>
      <w:marBottom w:val="0"/>
      <w:divBdr>
        <w:top w:val="none" w:sz="0" w:space="0" w:color="auto"/>
        <w:left w:val="none" w:sz="0" w:space="0" w:color="auto"/>
        <w:bottom w:val="none" w:sz="0" w:space="0" w:color="auto"/>
        <w:right w:val="none" w:sz="0" w:space="0" w:color="auto"/>
      </w:divBdr>
    </w:div>
    <w:div w:id="808716462">
      <w:bodyDiv w:val="1"/>
      <w:marLeft w:val="0"/>
      <w:marRight w:val="0"/>
      <w:marTop w:val="0"/>
      <w:marBottom w:val="0"/>
      <w:divBdr>
        <w:top w:val="none" w:sz="0" w:space="0" w:color="auto"/>
        <w:left w:val="none" w:sz="0" w:space="0" w:color="auto"/>
        <w:bottom w:val="none" w:sz="0" w:space="0" w:color="auto"/>
        <w:right w:val="none" w:sz="0" w:space="0" w:color="auto"/>
      </w:divBdr>
    </w:div>
    <w:div w:id="825364733">
      <w:bodyDiv w:val="1"/>
      <w:marLeft w:val="0"/>
      <w:marRight w:val="0"/>
      <w:marTop w:val="0"/>
      <w:marBottom w:val="0"/>
      <w:divBdr>
        <w:top w:val="none" w:sz="0" w:space="0" w:color="auto"/>
        <w:left w:val="none" w:sz="0" w:space="0" w:color="auto"/>
        <w:bottom w:val="none" w:sz="0" w:space="0" w:color="auto"/>
        <w:right w:val="none" w:sz="0" w:space="0" w:color="auto"/>
      </w:divBdr>
    </w:div>
    <w:div w:id="1059521573">
      <w:bodyDiv w:val="1"/>
      <w:marLeft w:val="0"/>
      <w:marRight w:val="0"/>
      <w:marTop w:val="0"/>
      <w:marBottom w:val="0"/>
      <w:divBdr>
        <w:top w:val="none" w:sz="0" w:space="0" w:color="auto"/>
        <w:left w:val="none" w:sz="0" w:space="0" w:color="auto"/>
        <w:bottom w:val="none" w:sz="0" w:space="0" w:color="auto"/>
        <w:right w:val="none" w:sz="0" w:space="0" w:color="auto"/>
      </w:divBdr>
    </w:div>
    <w:div w:id="1328316096">
      <w:bodyDiv w:val="1"/>
      <w:marLeft w:val="0"/>
      <w:marRight w:val="0"/>
      <w:marTop w:val="0"/>
      <w:marBottom w:val="0"/>
      <w:divBdr>
        <w:top w:val="none" w:sz="0" w:space="0" w:color="auto"/>
        <w:left w:val="none" w:sz="0" w:space="0" w:color="auto"/>
        <w:bottom w:val="none" w:sz="0" w:space="0" w:color="auto"/>
        <w:right w:val="none" w:sz="0" w:space="0" w:color="auto"/>
      </w:divBdr>
    </w:div>
    <w:div w:id="1414745117">
      <w:bodyDiv w:val="1"/>
      <w:marLeft w:val="0"/>
      <w:marRight w:val="0"/>
      <w:marTop w:val="0"/>
      <w:marBottom w:val="0"/>
      <w:divBdr>
        <w:top w:val="none" w:sz="0" w:space="0" w:color="auto"/>
        <w:left w:val="none" w:sz="0" w:space="0" w:color="auto"/>
        <w:bottom w:val="none" w:sz="0" w:space="0" w:color="auto"/>
        <w:right w:val="none" w:sz="0" w:space="0" w:color="auto"/>
      </w:divBdr>
      <w:divsChild>
        <w:div w:id="815998911">
          <w:marLeft w:val="0"/>
          <w:marRight w:val="0"/>
          <w:marTop w:val="0"/>
          <w:marBottom w:val="0"/>
          <w:divBdr>
            <w:top w:val="none" w:sz="0" w:space="0" w:color="auto"/>
            <w:left w:val="none" w:sz="0" w:space="0" w:color="auto"/>
            <w:bottom w:val="none" w:sz="0" w:space="0" w:color="auto"/>
            <w:right w:val="none" w:sz="0" w:space="0" w:color="auto"/>
          </w:divBdr>
        </w:div>
      </w:divsChild>
    </w:div>
    <w:div w:id="1516649722">
      <w:bodyDiv w:val="1"/>
      <w:marLeft w:val="0"/>
      <w:marRight w:val="0"/>
      <w:marTop w:val="0"/>
      <w:marBottom w:val="0"/>
      <w:divBdr>
        <w:top w:val="none" w:sz="0" w:space="0" w:color="auto"/>
        <w:left w:val="none" w:sz="0" w:space="0" w:color="auto"/>
        <w:bottom w:val="none" w:sz="0" w:space="0" w:color="auto"/>
        <w:right w:val="none" w:sz="0" w:space="0" w:color="auto"/>
      </w:divBdr>
    </w:div>
    <w:div w:id="1578974302">
      <w:bodyDiv w:val="1"/>
      <w:marLeft w:val="0"/>
      <w:marRight w:val="0"/>
      <w:marTop w:val="0"/>
      <w:marBottom w:val="0"/>
      <w:divBdr>
        <w:top w:val="none" w:sz="0" w:space="0" w:color="auto"/>
        <w:left w:val="none" w:sz="0" w:space="0" w:color="auto"/>
        <w:bottom w:val="none" w:sz="0" w:space="0" w:color="auto"/>
        <w:right w:val="none" w:sz="0" w:space="0" w:color="auto"/>
      </w:divBdr>
      <w:divsChild>
        <w:div w:id="1536701099">
          <w:marLeft w:val="0"/>
          <w:marRight w:val="0"/>
          <w:marTop w:val="0"/>
          <w:marBottom w:val="0"/>
          <w:divBdr>
            <w:top w:val="none" w:sz="0" w:space="0" w:color="auto"/>
            <w:left w:val="none" w:sz="0" w:space="0" w:color="auto"/>
            <w:bottom w:val="none" w:sz="0" w:space="0" w:color="auto"/>
            <w:right w:val="none" w:sz="0" w:space="0" w:color="auto"/>
          </w:divBdr>
          <w:divsChild>
            <w:div w:id="213320420">
              <w:marLeft w:val="2568"/>
              <w:marRight w:val="0"/>
              <w:marTop w:val="0"/>
              <w:marBottom w:val="0"/>
              <w:divBdr>
                <w:top w:val="none" w:sz="0" w:space="0" w:color="auto"/>
                <w:left w:val="none" w:sz="0" w:space="0" w:color="auto"/>
                <w:bottom w:val="none" w:sz="0" w:space="0" w:color="auto"/>
                <w:right w:val="none" w:sz="0" w:space="0" w:color="auto"/>
              </w:divBdr>
              <w:divsChild>
                <w:div w:id="1516264972">
                  <w:marLeft w:val="0"/>
                  <w:marRight w:val="0"/>
                  <w:marTop w:val="0"/>
                  <w:marBottom w:val="0"/>
                  <w:divBdr>
                    <w:top w:val="none" w:sz="0" w:space="0" w:color="auto"/>
                    <w:left w:val="single" w:sz="48" w:space="0" w:color="auto"/>
                    <w:bottom w:val="none" w:sz="0" w:space="0" w:color="auto"/>
                    <w:right w:val="none" w:sz="0" w:space="0" w:color="auto"/>
                  </w:divBdr>
                  <w:divsChild>
                    <w:div w:id="935333958">
                      <w:marLeft w:val="0"/>
                      <w:marRight w:val="0"/>
                      <w:marTop w:val="0"/>
                      <w:marBottom w:val="0"/>
                      <w:divBdr>
                        <w:top w:val="none" w:sz="0" w:space="0" w:color="auto"/>
                        <w:left w:val="none" w:sz="0" w:space="0" w:color="auto"/>
                        <w:bottom w:val="none" w:sz="0" w:space="0" w:color="auto"/>
                        <w:right w:val="none" w:sz="0" w:space="0" w:color="auto"/>
                      </w:divBdr>
                      <w:divsChild>
                        <w:div w:id="127096286">
                          <w:marLeft w:val="0"/>
                          <w:marRight w:val="3420"/>
                          <w:marTop w:val="0"/>
                          <w:marBottom w:val="0"/>
                          <w:divBdr>
                            <w:top w:val="none" w:sz="0" w:space="0" w:color="auto"/>
                            <w:left w:val="none" w:sz="0" w:space="0" w:color="auto"/>
                            <w:bottom w:val="none" w:sz="0" w:space="0" w:color="auto"/>
                            <w:right w:val="none" w:sz="0" w:space="0" w:color="auto"/>
                          </w:divBdr>
                          <w:divsChild>
                            <w:div w:id="110055720">
                              <w:marLeft w:val="0"/>
                              <w:marRight w:val="0"/>
                              <w:marTop w:val="0"/>
                              <w:marBottom w:val="0"/>
                              <w:divBdr>
                                <w:top w:val="none" w:sz="0" w:space="0" w:color="auto"/>
                                <w:left w:val="none" w:sz="0" w:space="0" w:color="auto"/>
                                <w:bottom w:val="none" w:sz="0" w:space="0" w:color="auto"/>
                                <w:right w:val="none" w:sz="0" w:space="0" w:color="auto"/>
                              </w:divBdr>
                              <w:divsChild>
                                <w:div w:id="1245382126">
                                  <w:marLeft w:val="0"/>
                                  <w:marRight w:val="0"/>
                                  <w:marTop w:val="0"/>
                                  <w:marBottom w:val="0"/>
                                  <w:divBdr>
                                    <w:top w:val="none" w:sz="0" w:space="0" w:color="auto"/>
                                    <w:left w:val="none" w:sz="0" w:space="0" w:color="auto"/>
                                    <w:bottom w:val="none" w:sz="0" w:space="0" w:color="auto"/>
                                    <w:right w:val="none" w:sz="0" w:space="0" w:color="auto"/>
                                  </w:divBdr>
                                  <w:divsChild>
                                    <w:div w:id="1492988143">
                                      <w:marLeft w:val="0"/>
                                      <w:marRight w:val="0"/>
                                      <w:marTop w:val="0"/>
                                      <w:marBottom w:val="0"/>
                                      <w:divBdr>
                                        <w:top w:val="none" w:sz="0" w:space="0" w:color="auto"/>
                                        <w:left w:val="none" w:sz="0" w:space="0" w:color="auto"/>
                                        <w:bottom w:val="none" w:sz="0" w:space="0" w:color="auto"/>
                                        <w:right w:val="none" w:sz="0" w:space="0" w:color="auto"/>
                                      </w:divBdr>
                                      <w:divsChild>
                                        <w:div w:id="1422098273">
                                          <w:marLeft w:val="0"/>
                                          <w:marRight w:val="0"/>
                                          <w:marTop w:val="0"/>
                                          <w:marBottom w:val="0"/>
                                          <w:divBdr>
                                            <w:top w:val="none" w:sz="0" w:space="0" w:color="auto"/>
                                            <w:left w:val="none" w:sz="0" w:space="0" w:color="auto"/>
                                            <w:bottom w:val="none" w:sz="0" w:space="0" w:color="auto"/>
                                            <w:right w:val="none" w:sz="0" w:space="0" w:color="auto"/>
                                          </w:divBdr>
                                          <w:divsChild>
                                            <w:div w:id="1038355722">
                                              <w:marLeft w:val="0"/>
                                              <w:marRight w:val="0"/>
                                              <w:marTop w:val="0"/>
                                              <w:marBottom w:val="0"/>
                                              <w:divBdr>
                                                <w:top w:val="none" w:sz="0" w:space="0" w:color="auto"/>
                                                <w:left w:val="none" w:sz="0" w:space="0" w:color="auto"/>
                                                <w:bottom w:val="none" w:sz="0" w:space="0" w:color="auto"/>
                                                <w:right w:val="none" w:sz="0" w:space="0" w:color="auto"/>
                                              </w:divBdr>
                                              <w:divsChild>
                                                <w:div w:id="916210130">
                                                  <w:marLeft w:val="0"/>
                                                  <w:marRight w:val="0"/>
                                                  <w:marTop w:val="0"/>
                                                  <w:marBottom w:val="0"/>
                                                  <w:divBdr>
                                                    <w:top w:val="none" w:sz="0" w:space="0" w:color="auto"/>
                                                    <w:left w:val="none" w:sz="0" w:space="0" w:color="auto"/>
                                                    <w:bottom w:val="none" w:sz="0" w:space="0" w:color="auto"/>
                                                    <w:right w:val="none" w:sz="0" w:space="0" w:color="auto"/>
                                                  </w:divBdr>
                                                  <w:divsChild>
                                                    <w:div w:id="1995638589">
                                                      <w:marLeft w:val="0"/>
                                                      <w:marRight w:val="0"/>
                                                      <w:marTop w:val="0"/>
                                                      <w:marBottom w:val="0"/>
                                                      <w:divBdr>
                                                        <w:top w:val="none" w:sz="0" w:space="0" w:color="auto"/>
                                                        <w:left w:val="none" w:sz="0" w:space="0" w:color="auto"/>
                                                        <w:bottom w:val="none" w:sz="0" w:space="0" w:color="auto"/>
                                                        <w:right w:val="none" w:sz="0" w:space="0" w:color="auto"/>
                                                      </w:divBdr>
                                                      <w:divsChild>
                                                        <w:div w:id="1033118168">
                                                          <w:marLeft w:val="0"/>
                                                          <w:marRight w:val="0"/>
                                                          <w:marTop w:val="0"/>
                                                          <w:marBottom w:val="0"/>
                                                          <w:divBdr>
                                                            <w:top w:val="none" w:sz="0" w:space="0" w:color="auto"/>
                                                            <w:left w:val="none" w:sz="0" w:space="0" w:color="auto"/>
                                                            <w:bottom w:val="none" w:sz="0" w:space="0" w:color="auto"/>
                                                            <w:right w:val="none" w:sz="0" w:space="0" w:color="auto"/>
                                                          </w:divBdr>
                                                        </w:div>
                                                        <w:div w:id="18601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2463928">
      <w:bodyDiv w:val="1"/>
      <w:marLeft w:val="0"/>
      <w:marRight w:val="0"/>
      <w:marTop w:val="0"/>
      <w:marBottom w:val="0"/>
      <w:divBdr>
        <w:top w:val="none" w:sz="0" w:space="0" w:color="auto"/>
        <w:left w:val="none" w:sz="0" w:space="0" w:color="auto"/>
        <w:bottom w:val="none" w:sz="0" w:space="0" w:color="auto"/>
        <w:right w:val="none" w:sz="0" w:space="0" w:color="auto"/>
      </w:divBdr>
    </w:div>
    <w:div w:id="2006400448">
      <w:bodyDiv w:val="1"/>
      <w:marLeft w:val="0"/>
      <w:marRight w:val="0"/>
      <w:marTop w:val="0"/>
      <w:marBottom w:val="0"/>
      <w:divBdr>
        <w:top w:val="none" w:sz="0" w:space="0" w:color="auto"/>
        <w:left w:val="none" w:sz="0" w:space="0" w:color="auto"/>
        <w:bottom w:val="none" w:sz="0" w:space="0" w:color="auto"/>
        <w:right w:val="none" w:sz="0" w:space="0" w:color="auto"/>
      </w:divBdr>
    </w:div>
    <w:div w:id="210733732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targetScreenSz w:val="1024x768"/>
</w:webSettings>
</file>

<file path=word/_rels/document.xml.rels><?xml version="1.0" encoding="UTF-8" standalone="yes"?>
<Relationships xmlns="http://schemas.openxmlformats.org/package/2006/relationships"><Relationship Id="rId13" Type="http://schemas.openxmlformats.org/officeDocument/2006/relationships/hyperlink" Target="file:///C:\Users\Ralmeida\Downloads\Relat&#243;rio%20Final%20de%20Est&#225;gio.PES%202012.docx" TargetMode="External"/><Relationship Id="rId18" Type="http://schemas.openxmlformats.org/officeDocument/2006/relationships/hyperlink" Target="file:///C:\Users\Ralmeida\Downloads\Relat&#243;rio%20Final%20de%20Est&#225;gio.PES%202012.docx" TargetMode="External"/><Relationship Id="rId26" Type="http://schemas.openxmlformats.org/officeDocument/2006/relationships/hyperlink" Target="http://pt.wikipedia.org/wiki/Canaviais" TargetMode="External"/><Relationship Id="rId39" Type="http://schemas.openxmlformats.org/officeDocument/2006/relationships/hyperlink" Target="http://pt.wikipedia.org/wiki/S%C3%A3o_Sebasti%C3%A3o_da_Giesteira" TargetMode="External"/><Relationship Id="rId21" Type="http://schemas.openxmlformats.org/officeDocument/2006/relationships/footer" Target="footer3.xml"/><Relationship Id="rId34" Type="http://schemas.openxmlformats.org/officeDocument/2006/relationships/hyperlink" Target="http://pt.wikipedia.org/wiki/Santo_Ant%C3%A3o_%28%C3%89vora%29" TargetMode="External"/><Relationship Id="rId42" Type="http://schemas.openxmlformats.org/officeDocument/2006/relationships/hyperlink" Target="http://pt.wikipedia.org/wiki/Torre_de_Coelheiros" TargetMode="External"/><Relationship Id="rId47" Type="http://schemas.openxmlformats.org/officeDocument/2006/relationships/image" Target="media/image7.jpeg"/><Relationship Id="rId50" Type="http://schemas.openxmlformats.org/officeDocument/2006/relationships/hyperlink" Target="http://www.prof2000.pt/users/vina/tcasco/" TargetMode="External"/><Relationship Id="rId55" Type="http://schemas.openxmlformats.org/officeDocument/2006/relationships/hyperlink" Target="http://www.youtube.com/watch?v=hDvQBO92U5w" TargetMode="External"/><Relationship Id="rId63" Type="http://schemas.openxmlformats.org/officeDocument/2006/relationships/hyperlink" Target="http://www.iacat.com/Revista/recrearte/recrearte03/resenha.ht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almeida\Downloads\Relat&#243;rio%20Final%20de%20Est&#225;gio.PES%202012.docx" TargetMode="External"/><Relationship Id="rId29" Type="http://schemas.openxmlformats.org/officeDocument/2006/relationships/hyperlink" Target="http://pt.wikipedia.org/wiki/Nossa_Senhora_da_Boa_F%C3%A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yperlink" Target="http://pt.wikipedia.org/wiki/Nossa_Senhora_de_Guadalupe_%28%C3%89vora%29" TargetMode="External"/><Relationship Id="rId37" Type="http://schemas.openxmlformats.org/officeDocument/2006/relationships/hyperlink" Target="http://pt.wikipedia.org/wiki/S%C3%A3o_Man%C3%A7os_%28%C3%89vora%29" TargetMode="External"/><Relationship Id="rId40" Type="http://schemas.openxmlformats.org/officeDocument/2006/relationships/hyperlink" Target="http://pt.wikipedia.org/wiki/S%C3%A3o_Vicente_do_Pigeiro" TargetMode="External"/><Relationship Id="rId45" Type="http://schemas.openxmlformats.org/officeDocument/2006/relationships/image" Target="media/image5.jpeg"/><Relationship Id="rId53" Type="http://schemas.openxmlformats.org/officeDocument/2006/relationships/hyperlink" Target="http://www.tiosam.com/videos.asp?q=Carl+Rogers" TargetMode="External"/><Relationship Id="rId58" Type="http://schemas.openxmlformats.org/officeDocument/2006/relationships/hyperlink" Target="http://www.carlrogers.info/" TargetMode="External"/><Relationship Id="rId66" Type="http://schemas.openxmlformats.org/officeDocument/2006/relationships/hyperlink" Target="http://sitio.dgidc.min-edu.pt/basico/Paginas/Programas_OrientacoesCuriculares_3EA.aspx" TargetMode="External"/><Relationship Id="rId5" Type="http://schemas.openxmlformats.org/officeDocument/2006/relationships/webSettings" Target="webSettings.xml"/><Relationship Id="rId15" Type="http://schemas.openxmlformats.org/officeDocument/2006/relationships/hyperlink" Target="file:///C:\Users\Ralmeida\Downloads\Relat&#243;rio%20Final%20de%20Est&#225;gio.PES%202012.docx" TargetMode="External"/><Relationship Id="rId23" Type="http://schemas.openxmlformats.org/officeDocument/2006/relationships/footer" Target="footer4.xml"/><Relationship Id="rId28" Type="http://schemas.openxmlformats.org/officeDocument/2006/relationships/hyperlink" Target="http://pt.wikipedia.org/wiki/Malagueira" TargetMode="External"/><Relationship Id="rId36" Type="http://schemas.openxmlformats.org/officeDocument/2006/relationships/hyperlink" Target="http://pt.wikipedia.org/wiki/S%C3%A3o_Mamede_%28%C3%89vora%29" TargetMode="External"/><Relationship Id="rId49" Type="http://schemas.openxmlformats.org/officeDocument/2006/relationships/image" Target="media/image9.jpeg"/><Relationship Id="rId57" Type="http://schemas.openxmlformats.org/officeDocument/2006/relationships/hyperlink" Target="http://personalitypedagogy.arcadia.edu/pmwiki/pmwiki.php?n=Topics.CarlRogers" TargetMode="External"/><Relationship Id="rId61" Type="http://schemas.openxmlformats.org/officeDocument/2006/relationships/hyperlink" Target="http://ap.psychiatryonline.org/cgi/content/full/23/2/95" TargetMode="External"/><Relationship Id="rId10" Type="http://schemas.openxmlformats.org/officeDocument/2006/relationships/footer" Target="footer1.xml"/><Relationship Id="rId19" Type="http://schemas.openxmlformats.org/officeDocument/2006/relationships/hyperlink" Target="file:///C:\Users\Ralmeida\Downloads\Relat&#243;rio%20Final%20de%20Est&#225;gio.PES%202012.docx" TargetMode="External"/><Relationship Id="rId31" Type="http://schemas.openxmlformats.org/officeDocument/2006/relationships/hyperlink" Target="http://pt.wikipedia.org/wiki/Nossa_Senhora_da_Tourega" TargetMode="External"/><Relationship Id="rId44" Type="http://schemas.openxmlformats.org/officeDocument/2006/relationships/image" Target="media/image4.jpeg"/><Relationship Id="rId52" Type="http://schemas.openxmlformats.org/officeDocument/2006/relationships/hyperlink" Target="http://www.rogeriana.com/fonseca/psicopr.htm" TargetMode="External"/><Relationship Id="rId60" Type="http://schemas.openxmlformats.org/officeDocument/2006/relationships/hyperlink" Target="http://www.carlrogers.info/audio.html"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Ralmeida\Downloads\Relat&#243;rio%20Final%20de%20Est&#225;gio.PES%202012.docx" TargetMode="External"/><Relationship Id="rId22" Type="http://schemas.openxmlformats.org/officeDocument/2006/relationships/image" Target="media/image2.png"/><Relationship Id="rId27" Type="http://schemas.openxmlformats.org/officeDocument/2006/relationships/hyperlink" Target="http://pt.wikipedia.org/wiki/Horta_das_Figueiras" TargetMode="External"/><Relationship Id="rId30" Type="http://schemas.openxmlformats.org/officeDocument/2006/relationships/hyperlink" Target="http://pt.wikipedia.org/wiki/Nossa_Senhora_da_Gra%C3%A7a_do_Divor" TargetMode="External"/><Relationship Id="rId35" Type="http://schemas.openxmlformats.org/officeDocument/2006/relationships/hyperlink" Target="http://pt.wikipedia.org/wiki/S%C3%A3o_Bento_do_Mato" TargetMode="External"/><Relationship Id="rId43" Type="http://schemas.openxmlformats.org/officeDocument/2006/relationships/hyperlink" Target="http://pt.wikipedia.org/wiki/1997" TargetMode="External"/><Relationship Id="rId48" Type="http://schemas.openxmlformats.org/officeDocument/2006/relationships/image" Target="media/image8.jpeg"/><Relationship Id="rId56" Type="http://schemas.openxmlformats.org/officeDocument/2006/relationships/hyperlink" Target="http://video.google.com/videoplay?docid=-7783892062037622697&amp;hl=en" TargetMode="External"/><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eduquenet.net/serhumanista.ht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Ralmeida\Downloads\Relat&#243;rio%20Final%20de%20Est&#225;gio.PES%202012.docx" TargetMode="External"/><Relationship Id="rId25" Type="http://schemas.openxmlformats.org/officeDocument/2006/relationships/hyperlink" Target="http://pt.wikipedia.org/wiki/Bacelo" TargetMode="External"/><Relationship Id="rId33" Type="http://schemas.openxmlformats.org/officeDocument/2006/relationships/hyperlink" Target="http://pt.wikipedia.org/wiki/Nossa_Senhora_de_Machede" TargetMode="External"/><Relationship Id="rId38" Type="http://schemas.openxmlformats.org/officeDocument/2006/relationships/hyperlink" Target="http://pt.wikipedia.org/wiki/S%C3%A3o_Miguel_de_Machede" TargetMode="External"/><Relationship Id="rId46" Type="http://schemas.openxmlformats.org/officeDocument/2006/relationships/image" Target="media/image6.jpeg"/><Relationship Id="rId59" Type="http://schemas.openxmlformats.org/officeDocument/2006/relationships/hyperlink" Target="http://psy1.clarion.edu/jms/Rogers.html" TargetMode="External"/><Relationship Id="rId67" Type="http://schemas.openxmlformats.org/officeDocument/2006/relationships/footer" Target="footer7.xml"/><Relationship Id="rId20" Type="http://schemas.openxmlformats.org/officeDocument/2006/relationships/hyperlink" Target="file:///C:\Users\Ralmeida\Downloads\Relat&#243;rio%20Final%20de%20Est&#225;gio.PES%202012.docx" TargetMode="External"/><Relationship Id="rId41" Type="http://schemas.openxmlformats.org/officeDocument/2006/relationships/hyperlink" Target="http://pt.wikipedia.org/wiki/S%C3%A9_e_S%C3%A3o_Pedro" TargetMode="External"/><Relationship Id="rId54" Type="http://schemas.openxmlformats.org/officeDocument/2006/relationships/hyperlink" Target="http://www.youtube.com/watch?v=HarEcd4bt-s" TargetMode="External"/><Relationship Id="rId62" Type="http://schemas.openxmlformats.org/officeDocument/2006/relationships/hyperlink" Target="http://www.ige.min-edu.p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DOSSIER%20DE%20EST&#193;GIO.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Eun00</b:Tag>
    <b:SourceType>BookSection</b:SourceType>
    <b:Guid>{F5E0FC51-C56D-4C52-903C-2BB73B2D947C}</b:Guid>
    <b:LCID>2115</b:LCID>
    <b:Author>
      <b:Author>
        <b:NameList>
          <b:Person>
            <b:Last>Alencar</b:Last>
            <b:First>Eunice</b:First>
            <b:Middle>Soriano de</b:Middle>
          </b:Person>
        </b:NameList>
      </b:Author>
      <b:BookAuthor>
        <b:NameList>
          <b:Person>
            <b:Last>Alencar</b:Last>
            <b:First>Eunice</b:First>
            <b:Middle>Soriano de</b:Middle>
          </b:Person>
        </b:NameList>
      </b:BookAuthor>
    </b:Author>
    <b:Title>Produção de ideias e Técnicas Criativas</b:Title>
    <b:BookTitle>O processo da Criatividade</b:BookTitle>
    <b:Year>2000</b:Year>
    <b:City>São Paulo</b:City>
    <b:Publisher>Editora Makron Books</b:Publisher>
    <b:RefOrder>14</b:RefOrder>
  </b:Source>
  <b:Source>
    <b:Tag>Ray92</b:Tag>
    <b:SourceType>BookSection</b:SourceType>
    <b:Guid>{1E47BBBB-A2BC-4D31-B368-DD7F9A2D2135}</b:Guid>
    <b:LCID>2115</b:LCID>
    <b:Author>
      <b:Author>
        <b:NameList>
          <b:Person>
            <b:Last>Raymond Quivy</b:Last>
            <b:First>Luc</b:First>
            <b:Middle>Van Campenhoudt</b:Middle>
          </b:Person>
        </b:NameList>
      </b:Author>
      <b:BookAuthor>
        <b:NameList>
          <b:Person>
            <b:Last>Raymond Quivy</b:Last>
            <b:First>Luc</b:First>
            <b:Middle>Van Campenhoudt</b:Middle>
          </b:Person>
        </b:NameList>
      </b:BookAuthor>
    </b:Author>
    <b:Title>" Manual de investigação em Ciências Sociais"</b:Title>
    <b:BookTitle>"Manual de Inevstigação em Ciências Sociais"</b:BookTitle>
    <b:Year>1992</b:Year>
    <b:Publisher>gradiva</b:Publisher>
    <b:RefOrder>3</b:RefOrder>
  </b:Source>
  <b:Source>
    <b:Tag>RBo94</b:Tag>
    <b:SourceType>Book</b:SourceType>
    <b:Guid>{075AA4FB-B442-45A3-AC47-DD5CFE54C0C6}</b:Guid>
    <b:LCID>2115</b:LCID>
    <b:Author>
      <b:Author>
        <b:NameList>
          <b:Person>
            <b:Last>Biklen</b:Last>
            <b:First>R.</b:First>
            <b:Middle>&amp; Bogdan S.</b:Middle>
          </b:Person>
        </b:NameList>
      </b:Author>
      <b:BookAuthor>
        <b:NameList>
          <b:Person>
            <b:Last>Biklen</b:Last>
            <b:First>R.</b:First>
            <b:Middle>&amp; Bogdan S.</b:Middle>
          </b:Person>
        </b:NameList>
      </b:BookAuthor>
    </b:Author>
    <b:Title>Investigação Qualitativa em Educação. Uma Introdução à Teoria e Métodos.</b:Title>
    <b:BookTitle>Investigação Qualitativa em Educação. Uma Introdução à Teoria e Métodos.</b:BookTitle>
    <b:Year>1994</b:Year>
    <b:Pages>52</b:Pages>
    <b:City>Porto</b:City>
    <b:Publisher>Porto Editora</b:Publisher>
    <b:RefOrder>4</b:RefOrder>
  </b:Source>
  <b:Source>
    <b:Tag>JHa84</b:Tag>
    <b:SourceType>BookSection</b:SourceType>
    <b:Guid>{6C65D1AB-428C-424D-B9ED-2078B47DA79D}</b:Guid>
    <b:LCID>2115</b:LCID>
    <b:Author>
      <b:Author>
        <b:NameList>
          <b:Person>
            <b:Last>Hayman</b:Last>
            <b:First>J.</b:First>
          </b:Person>
        </b:NameList>
      </b:Author>
      <b:BookAuthor>
        <b:NameList>
          <b:Person>
            <b:Last>Hayman</b:Last>
            <b:First>J.</b:First>
          </b:Person>
        </b:NameList>
      </b:BookAuthor>
    </b:Author>
    <b:Title>Investigación y Educacion</b:Title>
    <b:BookTitle>Investigación y Educacion</b:BookTitle>
    <b:Year>1984</b:Year>
    <b:Pages>9</b:Pages>
    <b:City>Barcelona</b:City>
    <b:Publisher>Ediciones Paidos</b:Publisher>
    <b:RefOrder>5</b:RefOrder>
  </b:Source>
  <b:Source>
    <b:Tag>RLe03</b:Tag>
    <b:SourceType>Book</b:SourceType>
    <b:Guid>{67FBED87-4486-48FF-9E58-961C87C38E5B}</b:Guid>
    <b:LCID>2115</b:LCID>
    <b:Author>
      <b:Author>
        <b:NameList>
          <b:Person>
            <b:Last>Lee</b:Last>
            <b:First>R.</b:First>
          </b:Person>
        </b:NameList>
      </b:Author>
    </b:Author>
    <b:Title>Métodos não interferentes na pesquisa social.</b:Title>
    <b:Year>2003</b:Year>
    <b:City>Lisboa</b:City>
    <b:Publisher>Gradiva</b:Publisher>
    <b:RefOrder>15</b:RefOrder>
  </b:Source>
  <b:Source>
    <b:Tag>DeK99</b:Tag>
    <b:SourceType>Book</b:SourceType>
    <b:Guid>{85CAE3F2-0C89-4470-9326-EEB2904E50B6}</b:Guid>
    <b:LCID>2115</b:LCID>
    <b:Author>
      <b:Author>
        <b:NameList>
          <b:Person>
            <b:Last>De Ketele</b:Last>
            <b:First>&amp;</b:First>
            <b:Middle>Roediers</b:Middle>
          </b:Person>
        </b:NameList>
      </b:Author>
    </b:Author>
    <b:Title>Metodologia de recolha de dados - fundamentos dos métodos de observação, de questionários, de entrevista e de estudos de documentos.</b:Title>
    <b:Year>1999</b:Year>
    <b:City>Lisboa</b:City>
    <b:Publisher>Instituto Piaget</b:Publisher>
    <b:RefOrder>16</b:RefOrder>
  </b:Source>
  <b:Source>
    <b:Tag>RGh92</b:Tag>
    <b:SourceType>Book</b:SourceType>
    <b:Guid>{D2E2A7F8-9CA8-4001-8C07-3228A1EEF621}</b:Guid>
    <b:LCID>2115</b:LCID>
    <b:Author>
      <b:Author>
        <b:NameList>
          <b:Person>
            <b:Last>Matalon</b:Last>
            <b:First>R.Ghiglione</b:First>
            <b:Middle>&amp; B.</b:Middle>
          </b:Person>
        </b:NameList>
      </b:Author>
    </b:Author>
    <b:Title>O Inquérito - Teoria e Prática.</b:Title>
    <b:Year>1992</b:Year>
    <b:City>Oeiras</b:City>
    <b:Publisher>Celta Editora</b:Publisher>
    <b:RefOrder>8</b:RefOrder>
  </b:Source>
  <b:Source>
    <b:Tag>ptw12</b:Tag>
    <b:SourceType>InternetSite</b:SourceType>
    <b:Guid>{2FC31DBA-9F1C-49F9-964F-CBBFF490CFB0}</b:Guid>
    <b:LCID>2115</b:LCID>
    <b:Title>pt.wikipedia.org</b:Title>
    <b:Year>2012</b:Year>
    <b:InternetSiteTitle>pt.Wikipedia.org</b:InternetSiteTitle>
    <b:Month>Janeiro</b:Month>
    <b:Day>24</b:Day>
    <b:YearAccessed>2012</b:YearAccessed>
    <b:MonthAccessed>Janeiro</b:MonthAccessed>
    <b:DayAccessed>24</b:DayAccessed>
    <b:URL>http://pt.wikipedia.org/wiki/Criatividade</b:URL>
    <b:RefOrder>17</b:RefOrder>
  </b:Source>
  <b:Source>
    <b:Tag>Sil031</b:Tag>
    <b:SourceType>BookSection</b:SourceType>
    <b:Guid>{552ED2A9-640B-4846-BAD0-8B9A18887C8E}</b:Guid>
    <b:LCID>2115</b:LCID>
    <b:Author>
      <b:Author>
        <b:NameList>
          <b:Person>
            <b:Last>Sillamy</b:Last>
          </b:Person>
        </b:NameList>
      </b:Author>
      <b:BookAuthor>
        <b:NameList>
          <b:Person>
            <b:Last>Freitas</b:Last>
            <b:First>Prof.</b:First>
            <b:Middle>Doutor Magalha~es</b:Middle>
          </b:Person>
        </b:NameList>
      </b:BookAuthor>
    </b:Author>
    <b:Title>Psicologia da Criatividade- estudo sobre o desenvolvimento da expressão criadora da criança (7º edição)</b:Title>
    <b:Year>2003</b:Year>
    <b:BookTitle>Psicologia da Criatividade- estudo sobre o desenvolvimento da expressão criadora da criança (7º edição)</b:BookTitle>
    <b:Pages>11</b:Pages>
    <b:City>LIsboa</b:City>
    <b:Publisher>ISCE -Centro de Estudos e Investigação, Departamento de Psicologia</b:Publisher>
    <b:RefOrder>11</b:RefOrder>
  </b:Source>
  <b:Source>
    <b:Tag>Soa07</b:Tag>
    <b:SourceType>BookSection</b:SourceType>
    <b:Guid>{B264E5FB-3BFA-45A5-898A-33460AF28266}</b:Guid>
    <b:LCID>2115</b:LCID>
    <b:Author>
      <b:Author>
        <b:NameList>
          <b:Person>
            <b:Last>Soares</b:Last>
            <b:First>P.</b:First>
          </b:Person>
        </b:NameList>
      </b:Author>
      <b:BookAuthor>
        <b:NameList>
          <b:Person>
            <b:Last>Soares</b:Last>
            <b:First>P.,</b:First>
            <b:Middle>V. Trindade, N. Trindade &amp; A.A. Candeias ( Org.)</b:Middle>
          </b:Person>
        </b:NameList>
      </b:BookAuthor>
    </b:Author>
    <b:Title>Criatividade e Consciência para o século 21: Uma Poética da Alma</b:Title>
    <b:BookTitle>A Unicidade do Conhecimento</b:BookTitle>
    <b:Year>2007</b:Year>
    <b:Pages>4</b:Pages>
    <b:City>Évora</b:City>
    <b:Publisher>Universidade de Évora</b:Publisher>
    <b:RefOrder>12</b:RefOrder>
  </b:Source>
  <b:Source>
    <b:Tag>Sou98</b:Tag>
    <b:SourceType>BookSection</b:SourceType>
    <b:Guid>{39633DB5-B4C2-4B89-93EA-387C881BED9E}</b:Guid>
    <b:Author>
      <b:Author>
        <b:NameList>
          <b:Person>
            <b:Last>Sousa</b:Last>
            <b:First>F</b:First>
          </b:Person>
        </b:NameList>
      </b:Author>
    </b:Author>
    <b:Title>A Criatividade como disciplina Cientifica</b:Title>
    <b:Year>1998</b:Year>
    <b:Publisher>Universidade de Santiago de Compostela</b:Publisher>
    <b:RefOrder>9</b:RefOrder>
  </b:Source>
  <b:Source>
    <b:Tag>Car88</b:Tag>
    <b:SourceType>BookSection</b:SourceType>
    <b:Guid>{8418D12D-5A04-4A8E-9A2B-6A8A5CCAA4D2}</b:Guid>
    <b:Author>
      <b:Author>
        <b:NameList>
          <b:Person>
            <b:Last>Rogers</b:Last>
            <b:First>Carl</b:First>
          </b:Person>
        </b:NameList>
      </b:Author>
      <b:BookAuthor>
        <b:NameList>
          <b:Person>
            <b:Last>Rogers</b:Last>
            <b:First>Carl</b:First>
          </b:Person>
        </b:NameList>
      </b:BookAuthor>
    </b:Author>
    <b:Title>Tornar-se Pessoa</b:Title>
    <b:Year>1988</b:Year>
    <b:Publisher>Martins Fontes</b:Publisher>
    <b:RefOrder>1</b:RefOrder>
  </b:Source>
  <b:Source>
    <b:Tag>Alb94</b:Tag>
    <b:SourceType>BookSection</b:SourceType>
    <b:Guid>{D85E9358-ED9B-4DCC-A794-3573A4D049B7}</b:Guid>
    <b:Author>
      <b:Author>
        <b:NameList>
          <b:Person>
            <b:Last>Estrela</b:Last>
            <b:First>Albano</b:First>
          </b:Person>
        </b:NameList>
      </b:Author>
    </b:Author>
    <b:Title>Teoria e Práica de Observação de Classes: uma estratégia de formação de professores.</b:Title>
    <b:Year>1994</b:Year>
    <b:City>Porto</b:City>
    <b:Publisher>Porto Editora</b:Publisher>
    <b:RefOrder>6</b:RefOrder>
  </b:Source>
  <b:Source>
    <b:Tag>RBo941</b:Tag>
    <b:SourceType>BookSection</b:SourceType>
    <b:Guid>{377B068D-A1CE-4E02-ABE7-54BCCE62C2A2}</b:Guid>
    <b:Author>
      <b:Author>
        <b:NameList>
          <b:Person>
            <b:Last>Bogdan</b:Last>
            <b:First>R.</b:First>
          </b:Person>
          <b:Person>
            <b:Last>Bilken</b:Last>
            <b:First>S.</b:First>
          </b:Person>
        </b:NameList>
      </b:Author>
    </b:Author>
    <b:Title>Investigação Qualitativa em Educação</b:Title>
    <b:Year>1994</b:Year>
    <b:City>Porto </b:City>
    <b:Publisher>Porto Editora</b:Publisher>
    <b:RefOrder>7</b:RefOrder>
  </b:Source>
  <b:Source>
    <b:Tag>Eun86</b:Tag>
    <b:SourceType>BookSection</b:SourceType>
    <b:Guid>{97757218-8AEC-4BD0-9352-1F7202BB2435}</b:Guid>
    <b:Author>
      <b:BookAuthor>
        <b:NameList>
          <b:Person>
            <b:Last>Alencar</b:Last>
            <b:First>Eunice</b:First>
            <b:Middle>Soriano de</b:Middle>
          </b:Person>
        </b:NameList>
      </b:BookAuthor>
    </b:Author>
    <b:Title>Psicologia e educação do superdotado</b:Title>
    <b:BookTitle>Psicologia e educação do superdotado</b:BookTitle>
    <b:Year>1986</b:Year>
    <b:Pages>13</b:Pages>
    <b:City>são paulo</b:City>
    <b:Publisher>Editoria Pedagógica e Universitária, Ltda</b:Publisher>
    <b:RefOrder>10</b:RefOrder>
  </b:Source>
  <b:Source>
    <b:Tag>Rog85</b:Tag>
    <b:SourceType>Book</b:SourceType>
    <b:Guid>{0203E36F-C50D-48AF-920D-1BC494D38619}</b:Guid>
    <b:Author>
      <b:Author>
        <b:NameList>
          <b:Person>
            <b:Last>Rogers</b:Last>
            <b:First>Carl</b:First>
          </b:Person>
        </b:NameList>
      </b:Author>
      <b:BookAuthor>
        <b:NameList>
          <b:Person>
            <b:Last>rogers</b:Last>
            <b:First>Carl</b:First>
          </b:Person>
        </b:NameList>
      </b:BookAuthor>
    </b:Author>
    <b:Title>Tornar-se pessoa</b:Title>
    <b:BookTitle>Tornar-se pessoa</b:BookTitle>
    <b:Year>1985</b:Year>
    <b:Pages>170-173</b:Pages>
    <b:City>Lisboa</b:City>
    <b:Publisher>Moraes Editores</b:Publisher>
    <b:RefOrder>2</b:RefOrder>
  </b:Source>
  <b:Source>
    <b:Tag>Ale05</b:Tag>
    <b:SourceType>DocumentFromInternetSite</b:SourceType>
    <b:Guid>{76C96D67-AE67-41C4-8483-947D52B50929}</b:Guid>
    <b:Author>
      <b:Author>
        <b:NameList>
          <b:Person>
            <b:Last>Alencar</b:Last>
            <b:First>Eunice</b:First>
          </b:Person>
        </b:NameList>
      </b:Author>
    </b:Author>
    <b:Title>http://www.iacat.com/Revista/recrearte/recrearte03/resenha.htm</b:Title>
    <b:Year>2005</b:Year>
    <b:Month>junho</b:Month>
    <b:InternetSiteTitle> http://www.iacat.com</b:InternetSiteTitle>
    <b:YearAccessed>2012</b:YearAccessed>
    <b:MonthAccessed>junho</b:MonthAccessed>
    <b:URL>http://www.iacat.com/Revista/recrearte/recrearte03/resenha.htm</b:URL>
    <b:RefOrder>13</b:RefOrder>
  </b:Source>
</b:Sources>
</file>

<file path=customXml/itemProps1.xml><?xml version="1.0" encoding="utf-8"?>
<ds:datastoreItem xmlns:ds="http://schemas.openxmlformats.org/officeDocument/2006/customXml" ds:itemID="{B011A072-507C-4BD0-994F-E881AE165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 DE ESTÁGIO</Template>
  <TotalTime>34</TotalTime>
  <Pages>72</Pages>
  <Words>17414</Words>
  <Characters>94039</Characters>
  <Application>Microsoft Office Word</Application>
  <DocSecurity>0</DocSecurity>
  <Lines>783</Lines>
  <Paragraphs>222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RELATÓRIO DE ESTÁGIO</vt:lpstr>
      <vt:lpstr>RELATÓRIO DE ESTÁGIO</vt:lpstr>
    </vt:vector>
  </TitlesOfParts>
  <Company/>
  <LinksUpToDate>false</LinksUpToDate>
  <CharactersWithSpaces>111231</CharactersWithSpaces>
  <SharedDoc>false</SharedDoc>
  <HLinks>
    <vt:vector size="678" baseType="variant">
      <vt:variant>
        <vt:i4>1572888</vt:i4>
      </vt:variant>
      <vt:variant>
        <vt:i4>582</vt:i4>
      </vt:variant>
      <vt:variant>
        <vt:i4>0</vt:i4>
      </vt:variant>
      <vt:variant>
        <vt:i4>5</vt:i4>
      </vt:variant>
      <vt:variant>
        <vt:lpwstr>http://sitio.dgidc.min-edu.pt/basico/Paginas/Programas_OrientacoesCuriculares_3EA.aspx</vt:lpwstr>
      </vt:variant>
      <vt:variant>
        <vt:lpwstr/>
      </vt:variant>
      <vt:variant>
        <vt:i4>7667819</vt:i4>
      </vt:variant>
      <vt:variant>
        <vt:i4>579</vt:i4>
      </vt:variant>
      <vt:variant>
        <vt:i4>0</vt:i4>
      </vt:variant>
      <vt:variant>
        <vt:i4>5</vt:i4>
      </vt:variant>
      <vt:variant>
        <vt:lpwstr>http://www.iacat.com/Revista/recrearte/recrearte03/resenha.htm</vt:lpwstr>
      </vt:variant>
      <vt:variant>
        <vt:lpwstr/>
      </vt:variant>
      <vt:variant>
        <vt:i4>4456547</vt:i4>
      </vt:variant>
      <vt:variant>
        <vt:i4>576</vt:i4>
      </vt:variant>
      <vt:variant>
        <vt:i4>0</vt:i4>
      </vt:variant>
      <vt:variant>
        <vt:i4>5</vt:i4>
      </vt:variant>
      <vt:variant>
        <vt:lpwstr>http://www.ige.min-edu.pt</vt:lpwstr>
      </vt:variant>
      <vt:variant>
        <vt:lpwstr/>
      </vt:variant>
      <vt:variant>
        <vt:i4>7405593</vt:i4>
      </vt:variant>
      <vt:variant>
        <vt:i4>573</vt:i4>
      </vt:variant>
      <vt:variant>
        <vt:i4>0</vt:i4>
      </vt:variant>
      <vt:variant>
        <vt:i4>5</vt:i4>
      </vt:variant>
      <vt:variant>
        <vt:lpwstr>http://ap.psychiatryonline.org/cgi/content/full/23/2/95</vt:lpwstr>
      </vt:variant>
      <vt:variant>
        <vt:lpwstr/>
      </vt:variant>
      <vt:variant>
        <vt:i4>1900590</vt:i4>
      </vt:variant>
      <vt:variant>
        <vt:i4>570</vt:i4>
      </vt:variant>
      <vt:variant>
        <vt:i4>0</vt:i4>
      </vt:variant>
      <vt:variant>
        <vt:i4>5</vt:i4>
      </vt:variant>
      <vt:variant>
        <vt:lpwstr>http://www.carlrogers.info/audio.html</vt:lpwstr>
      </vt:variant>
      <vt:variant>
        <vt:lpwstr/>
      </vt:variant>
      <vt:variant>
        <vt:i4>2490390</vt:i4>
      </vt:variant>
      <vt:variant>
        <vt:i4>567</vt:i4>
      </vt:variant>
      <vt:variant>
        <vt:i4>0</vt:i4>
      </vt:variant>
      <vt:variant>
        <vt:i4>5</vt:i4>
      </vt:variant>
      <vt:variant>
        <vt:lpwstr>http://psy1.clarion.edu/jms/Rogers.html</vt:lpwstr>
      </vt:variant>
      <vt:variant>
        <vt:lpwstr/>
      </vt:variant>
      <vt:variant>
        <vt:i4>7471108</vt:i4>
      </vt:variant>
      <vt:variant>
        <vt:i4>564</vt:i4>
      </vt:variant>
      <vt:variant>
        <vt:i4>0</vt:i4>
      </vt:variant>
      <vt:variant>
        <vt:i4>5</vt:i4>
      </vt:variant>
      <vt:variant>
        <vt:lpwstr>http://www.carlrogers.info/</vt:lpwstr>
      </vt:variant>
      <vt:variant>
        <vt:lpwstr/>
      </vt:variant>
      <vt:variant>
        <vt:i4>5177354</vt:i4>
      </vt:variant>
      <vt:variant>
        <vt:i4>561</vt:i4>
      </vt:variant>
      <vt:variant>
        <vt:i4>0</vt:i4>
      </vt:variant>
      <vt:variant>
        <vt:i4>5</vt:i4>
      </vt:variant>
      <vt:variant>
        <vt:lpwstr>http://personalitypedagogy.arcadia.edu/pmwiki/pmwiki.php?n=Topics.CarlRogers</vt:lpwstr>
      </vt:variant>
      <vt:variant>
        <vt:lpwstr/>
      </vt:variant>
      <vt:variant>
        <vt:i4>7929968</vt:i4>
      </vt:variant>
      <vt:variant>
        <vt:i4>558</vt:i4>
      </vt:variant>
      <vt:variant>
        <vt:i4>0</vt:i4>
      </vt:variant>
      <vt:variant>
        <vt:i4>5</vt:i4>
      </vt:variant>
      <vt:variant>
        <vt:lpwstr>http://video.google.com/videoplay?docid=-7783892062037622697&amp;hl=en</vt:lpwstr>
      </vt:variant>
      <vt:variant>
        <vt:lpwstr/>
      </vt:variant>
      <vt:variant>
        <vt:i4>6488122</vt:i4>
      </vt:variant>
      <vt:variant>
        <vt:i4>555</vt:i4>
      </vt:variant>
      <vt:variant>
        <vt:i4>0</vt:i4>
      </vt:variant>
      <vt:variant>
        <vt:i4>5</vt:i4>
      </vt:variant>
      <vt:variant>
        <vt:lpwstr>http://www.youtube.com/watch?v=hDvQBO92U5w</vt:lpwstr>
      </vt:variant>
      <vt:variant>
        <vt:lpwstr/>
      </vt:variant>
      <vt:variant>
        <vt:i4>7209064</vt:i4>
      </vt:variant>
      <vt:variant>
        <vt:i4>552</vt:i4>
      </vt:variant>
      <vt:variant>
        <vt:i4>0</vt:i4>
      </vt:variant>
      <vt:variant>
        <vt:i4>5</vt:i4>
      </vt:variant>
      <vt:variant>
        <vt:lpwstr>http://www.youtube.com/watch?v=HarEcd4bt-s</vt:lpwstr>
      </vt:variant>
      <vt:variant>
        <vt:lpwstr/>
      </vt:variant>
      <vt:variant>
        <vt:i4>6488161</vt:i4>
      </vt:variant>
      <vt:variant>
        <vt:i4>549</vt:i4>
      </vt:variant>
      <vt:variant>
        <vt:i4>0</vt:i4>
      </vt:variant>
      <vt:variant>
        <vt:i4>5</vt:i4>
      </vt:variant>
      <vt:variant>
        <vt:lpwstr>http://www.tiosam.com/videos.asp?q=Carl+Rogers</vt:lpwstr>
      </vt:variant>
      <vt:variant>
        <vt:lpwstr/>
      </vt:variant>
      <vt:variant>
        <vt:i4>5177433</vt:i4>
      </vt:variant>
      <vt:variant>
        <vt:i4>546</vt:i4>
      </vt:variant>
      <vt:variant>
        <vt:i4>0</vt:i4>
      </vt:variant>
      <vt:variant>
        <vt:i4>5</vt:i4>
      </vt:variant>
      <vt:variant>
        <vt:lpwstr>http://www.rogeriana.com/fonseca/psicopr.htm</vt:lpwstr>
      </vt:variant>
      <vt:variant>
        <vt:lpwstr/>
      </vt:variant>
      <vt:variant>
        <vt:i4>1835064</vt:i4>
      </vt:variant>
      <vt:variant>
        <vt:i4>543</vt:i4>
      </vt:variant>
      <vt:variant>
        <vt:i4>0</vt:i4>
      </vt:variant>
      <vt:variant>
        <vt:i4>5</vt:i4>
      </vt:variant>
      <vt:variant>
        <vt:lpwstr>http://www.eduquenet.net/serhumanista.htm</vt:lpwstr>
      </vt:variant>
      <vt:variant>
        <vt:lpwstr/>
      </vt:variant>
      <vt:variant>
        <vt:i4>4653156</vt:i4>
      </vt:variant>
      <vt:variant>
        <vt:i4>540</vt:i4>
      </vt:variant>
      <vt:variant>
        <vt:i4>0</vt:i4>
      </vt:variant>
      <vt:variant>
        <vt:i4>5</vt:i4>
      </vt:variant>
      <vt:variant>
        <vt:lpwstr>http://www.prof2000.pt/users/vina/tcasco/</vt:lpwstr>
      </vt:variant>
      <vt:variant>
        <vt:lpwstr/>
      </vt:variant>
      <vt:variant>
        <vt:i4>131105</vt:i4>
      </vt:variant>
      <vt:variant>
        <vt:i4>537</vt:i4>
      </vt:variant>
      <vt:variant>
        <vt:i4>0</vt:i4>
      </vt:variant>
      <vt:variant>
        <vt:i4>5</vt:i4>
      </vt:variant>
      <vt:variant>
        <vt:lpwstr>http://pt.wikipedia.org/wiki/1997</vt:lpwstr>
      </vt:variant>
      <vt:variant>
        <vt:lpwstr/>
      </vt:variant>
      <vt:variant>
        <vt:i4>3473504</vt:i4>
      </vt:variant>
      <vt:variant>
        <vt:i4>534</vt:i4>
      </vt:variant>
      <vt:variant>
        <vt:i4>0</vt:i4>
      </vt:variant>
      <vt:variant>
        <vt:i4>5</vt:i4>
      </vt:variant>
      <vt:variant>
        <vt:lpwstr>http://pt.wikipedia.org/wiki/Torre_de_Coelheiros</vt:lpwstr>
      </vt:variant>
      <vt:variant>
        <vt:lpwstr/>
      </vt:variant>
      <vt:variant>
        <vt:i4>2949179</vt:i4>
      </vt:variant>
      <vt:variant>
        <vt:i4>531</vt:i4>
      </vt:variant>
      <vt:variant>
        <vt:i4>0</vt:i4>
      </vt:variant>
      <vt:variant>
        <vt:i4>5</vt:i4>
      </vt:variant>
      <vt:variant>
        <vt:lpwstr>http://pt.wikipedia.org/wiki/S%C3%A9_e_S%C3%A3o_Pedro</vt:lpwstr>
      </vt:variant>
      <vt:variant>
        <vt:lpwstr/>
      </vt:variant>
      <vt:variant>
        <vt:i4>655468</vt:i4>
      </vt:variant>
      <vt:variant>
        <vt:i4>528</vt:i4>
      </vt:variant>
      <vt:variant>
        <vt:i4>0</vt:i4>
      </vt:variant>
      <vt:variant>
        <vt:i4>5</vt:i4>
      </vt:variant>
      <vt:variant>
        <vt:lpwstr>http://pt.wikipedia.org/wiki/S%C3%A3o_Vicente_do_Pigeiro</vt:lpwstr>
      </vt:variant>
      <vt:variant>
        <vt:lpwstr/>
      </vt:variant>
      <vt:variant>
        <vt:i4>851977</vt:i4>
      </vt:variant>
      <vt:variant>
        <vt:i4>525</vt:i4>
      </vt:variant>
      <vt:variant>
        <vt:i4>0</vt:i4>
      </vt:variant>
      <vt:variant>
        <vt:i4>5</vt:i4>
      </vt:variant>
      <vt:variant>
        <vt:lpwstr>http://pt.wikipedia.org/wiki/S%C3%A3o_Sebasti%C3%A3o_da_Giesteira</vt:lpwstr>
      </vt:variant>
      <vt:variant>
        <vt:lpwstr/>
      </vt:variant>
      <vt:variant>
        <vt:i4>7667820</vt:i4>
      </vt:variant>
      <vt:variant>
        <vt:i4>522</vt:i4>
      </vt:variant>
      <vt:variant>
        <vt:i4>0</vt:i4>
      </vt:variant>
      <vt:variant>
        <vt:i4>5</vt:i4>
      </vt:variant>
      <vt:variant>
        <vt:lpwstr>http://pt.wikipedia.org/wiki/S%C3%A3o_Miguel_de_Machede</vt:lpwstr>
      </vt:variant>
      <vt:variant>
        <vt:lpwstr/>
      </vt:variant>
      <vt:variant>
        <vt:i4>7405672</vt:i4>
      </vt:variant>
      <vt:variant>
        <vt:i4>519</vt:i4>
      </vt:variant>
      <vt:variant>
        <vt:i4>0</vt:i4>
      </vt:variant>
      <vt:variant>
        <vt:i4>5</vt:i4>
      </vt:variant>
      <vt:variant>
        <vt:lpwstr>http://pt.wikipedia.org/wiki/S%C3%A3o_Man%C3%A7os_%28%C3%89vora%29</vt:lpwstr>
      </vt:variant>
      <vt:variant>
        <vt:lpwstr/>
      </vt:variant>
      <vt:variant>
        <vt:i4>7077896</vt:i4>
      </vt:variant>
      <vt:variant>
        <vt:i4>516</vt:i4>
      </vt:variant>
      <vt:variant>
        <vt:i4>0</vt:i4>
      </vt:variant>
      <vt:variant>
        <vt:i4>5</vt:i4>
      </vt:variant>
      <vt:variant>
        <vt:lpwstr>http://pt.wikipedia.org/wiki/S%C3%A3o_Mamede_%28%C3%89vora%29</vt:lpwstr>
      </vt:variant>
      <vt:variant>
        <vt:lpwstr/>
      </vt:variant>
      <vt:variant>
        <vt:i4>7012449</vt:i4>
      </vt:variant>
      <vt:variant>
        <vt:i4>513</vt:i4>
      </vt:variant>
      <vt:variant>
        <vt:i4>0</vt:i4>
      </vt:variant>
      <vt:variant>
        <vt:i4>5</vt:i4>
      </vt:variant>
      <vt:variant>
        <vt:lpwstr>http://pt.wikipedia.org/wiki/S%C3%A3o_Bento_do_Mato</vt:lpwstr>
      </vt:variant>
      <vt:variant>
        <vt:lpwstr/>
      </vt:variant>
      <vt:variant>
        <vt:i4>4390989</vt:i4>
      </vt:variant>
      <vt:variant>
        <vt:i4>510</vt:i4>
      </vt:variant>
      <vt:variant>
        <vt:i4>0</vt:i4>
      </vt:variant>
      <vt:variant>
        <vt:i4>5</vt:i4>
      </vt:variant>
      <vt:variant>
        <vt:lpwstr>http://pt.wikipedia.org/wiki/Santo_Ant%C3%A3o_%28%C3%89vora%29</vt:lpwstr>
      </vt:variant>
      <vt:variant>
        <vt:lpwstr/>
      </vt:variant>
      <vt:variant>
        <vt:i4>3342375</vt:i4>
      </vt:variant>
      <vt:variant>
        <vt:i4>507</vt:i4>
      </vt:variant>
      <vt:variant>
        <vt:i4>0</vt:i4>
      </vt:variant>
      <vt:variant>
        <vt:i4>5</vt:i4>
      </vt:variant>
      <vt:variant>
        <vt:lpwstr>http://pt.wikipedia.org/wiki/Nossa_Senhora_de_Machede</vt:lpwstr>
      </vt:variant>
      <vt:variant>
        <vt:lpwstr/>
      </vt:variant>
      <vt:variant>
        <vt:i4>524288</vt:i4>
      </vt:variant>
      <vt:variant>
        <vt:i4>504</vt:i4>
      </vt:variant>
      <vt:variant>
        <vt:i4>0</vt:i4>
      </vt:variant>
      <vt:variant>
        <vt:i4>5</vt:i4>
      </vt:variant>
      <vt:variant>
        <vt:lpwstr>http://pt.wikipedia.org/wiki/Nossa_Senhora_de_Guadalupe_%28%C3%89vora%29</vt:lpwstr>
      </vt:variant>
      <vt:variant>
        <vt:lpwstr/>
      </vt:variant>
      <vt:variant>
        <vt:i4>2359336</vt:i4>
      </vt:variant>
      <vt:variant>
        <vt:i4>501</vt:i4>
      </vt:variant>
      <vt:variant>
        <vt:i4>0</vt:i4>
      </vt:variant>
      <vt:variant>
        <vt:i4>5</vt:i4>
      </vt:variant>
      <vt:variant>
        <vt:lpwstr>http://pt.wikipedia.org/wiki/Nossa_Senhora_da_Tourega</vt:lpwstr>
      </vt:variant>
      <vt:variant>
        <vt:lpwstr/>
      </vt:variant>
      <vt:variant>
        <vt:i4>458762</vt:i4>
      </vt:variant>
      <vt:variant>
        <vt:i4>498</vt:i4>
      </vt:variant>
      <vt:variant>
        <vt:i4>0</vt:i4>
      </vt:variant>
      <vt:variant>
        <vt:i4>5</vt:i4>
      </vt:variant>
      <vt:variant>
        <vt:lpwstr>http://pt.wikipedia.org/wiki/Nossa_Senhora_da_Gra%C3%A7a_do_Divor</vt:lpwstr>
      </vt:variant>
      <vt:variant>
        <vt:lpwstr/>
      </vt:variant>
      <vt:variant>
        <vt:i4>1638455</vt:i4>
      </vt:variant>
      <vt:variant>
        <vt:i4>495</vt:i4>
      </vt:variant>
      <vt:variant>
        <vt:i4>0</vt:i4>
      </vt:variant>
      <vt:variant>
        <vt:i4>5</vt:i4>
      </vt:variant>
      <vt:variant>
        <vt:lpwstr>http://pt.wikipedia.org/wiki/Nossa_Senhora_da_Boa_F%C3%A9</vt:lpwstr>
      </vt:variant>
      <vt:variant>
        <vt:lpwstr/>
      </vt:variant>
      <vt:variant>
        <vt:i4>8061010</vt:i4>
      </vt:variant>
      <vt:variant>
        <vt:i4>492</vt:i4>
      </vt:variant>
      <vt:variant>
        <vt:i4>0</vt:i4>
      </vt:variant>
      <vt:variant>
        <vt:i4>5</vt:i4>
      </vt:variant>
      <vt:variant>
        <vt:lpwstr>http://pt.wikipedia.org/wiki/Malagueira</vt:lpwstr>
      </vt:variant>
      <vt:variant>
        <vt:lpwstr/>
      </vt:variant>
      <vt:variant>
        <vt:i4>196673</vt:i4>
      </vt:variant>
      <vt:variant>
        <vt:i4>489</vt:i4>
      </vt:variant>
      <vt:variant>
        <vt:i4>0</vt:i4>
      </vt:variant>
      <vt:variant>
        <vt:i4>5</vt:i4>
      </vt:variant>
      <vt:variant>
        <vt:lpwstr>http://pt.wikipedia.org/wiki/Horta_das_Figueiras</vt:lpwstr>
      </vt:variant>
      <vt:variant>
        <vt:lpwstr/>
      </vt:variant>
      <vt:variant>
        <vt:i4>6488111</vt:i4>
      </vt:variant>
      <vt:variant>
        <vt:i4>486</vt:i4>
      </vt:variant>
      <vt:variant>
        <vt:i4>0</vt:i4>
      </vt:variant>
      <vt:variant>
        <vt:i4>5</vt:i4>
      </vt:variant>
      <vt:variant>
        <vt:lpwstr>http://pt.wikipedia.org/wiki/Canaviais</vt:lpwstr>
      </vt:variant>
      <vt:variant>
        <vt:lpwstr/>
      </vt:variant>
      <vt:variant>
        <vt:i4>6750276</vt:i4>
      </vt:variant>
      <vt:variant>
        <vt:i4>483</vt:i4>
      </vt:variant>
      <vt:variant>
        <vt:i4>0</vt:i4>
      </vt:variant>
      <vt:variant>
        <vt:i4>5</vt:i4>
      </vt:variant>
      <vt:variant>
        <vt:lpwstr>http://pt.wikipedia.org/wiki/Bacelo</vt:lpwstr>
      </vt:variant>
      <vt:variant>
        <vt:lpwstr/>
      </vt:variant>
      <vt:variant>
        <vt:i4>2162793</vt:i4>
      </vt:variant>
      <vt:variant>
        <vt:i4>473</vt:i4>
      </vt:variant>
      <vt:variant>
        <vt:i4>0</vt:i4>
      </vt:variant>
      <vt:variant>
        <vt:i4>5</vt:i4>
      </vt:variant>
      <vt:variant>
        <vt:lpwstr>file:///C:/Users/Ralmeida/Downloads/Relat%C3%B3rio Final de Est%C3%A1gio.PES 2012.docx</vt:lpwstr>
      </vt:variant>
      <vt:variant>
        <vt:lpwstr>_Toc327430484</vt:lpwstr>
      </vt:variant>
      <vt:variant>
        <vt:i4>2162798</vt:i4>
      </vt:variant>
      <vt:variant>
        <vt:i4>467</vt:i4>
      </vt:variant>
      <vt:variant>
        <vt:i4>0</vt:i4>
      </vt:variant>
      <vt:variant>
        <vt:i4>5</vt:i4>
      </vt:variant>
      <vt:variant>
        <vt:lpwstr>file:///C:/Users/Ralmeida/Downloads/Relat%C3%B3rio Final de Est%C3%A1gio.PES 2012.docx</vt:lpwstr>
      </vt:variant>
      <vt:variant>
        <vt:lpwstr>_Toc327430483</vt:lpwstr>
      </vt:variant>
      <vt:variant>
        <vt:i4>2162799</vt:i4>
      </vt:variant>
      <vt:variant>
        <vt:i4>461</vt:i4>
      </vt:variant>
      <vt:variant>
        <vt:i4>0</vt:i4>
      </vt:variant>
      <vt:variant>
        <vt:i4>5</vt:i4>
      </vt:variant>
      <vt:variant>
        <vt:lpwstr>file:///C:/Users/Ralmeida/Downloads/Relat%C3%B3rio Final de Est%C3%A1gio.PES 2012.docx</vt:lpwstr>
      </vt:variant>
      <vt:variant>
        <vt:lpwstr>_Toc327430482</vt:lpwstr>
      </vt:variant>
      <vt:variant>
        <vt:i4>2162796</vt:i4>
      </vt:variant>
      <vt:variant>
        <vt:i4>455</vt:i4>
      </vt:variant>
      <vt:variant>
        <vt:i4>0</vt:i4>
      </vt:variant>
      <vt:variant>
        <vt:i4>5</vt:i4>
      </vt:variant>
      <vt:variant>
        <vt:lpwstr>file:///C:/Users/Ralmeida/Downloads/Relat%C3%B3rio Final de Est%C3%A1gio.PES 2012.docx</vt:lpwstr>
      </vt:variant>
      <vt:variant>
        <vt:lpwstr>_Toc327430481</vt:lpwstr>
      </vt:variant>
      <vt:variant>
        <vt:i4>2162797</vt:i4>
      </vt:variant>
      <vt:variant>
        <vt:i4>449</vt:i4>
      </vt:variant>
      <vt:variant>
        <vt:i4>0</vt:i4>
      </vt:variant>
      <vt:variant>
        <vt:i4>5</vt:i4>
      </vt:variant>
      <vt:variant>
        <vt:lpwstr>file:///C:/Users/Ralmeida/Downloads/Relat%C3%B3rio Final de Est%C3%A1gio.PES 2012.docx</vt:lpwstr>
      </vt:variant>
      <vt:variant>
        <vt:lpwstr>_Toc327430480</vt:lpwstr>
      </vt:variant>
      <vt:variant>
        <vt:i4>3014756</vt:i4>
      </vt:variant>
      <vt:variant>
        <vt:i4>443</vt:i4>
      </vt:variant>
      <vt:variant>
        <vt:i4>0</vt:i4>
      </vt:variant>
      <vt:variant>
        <vt:i4>5</vt:i4>
      </vt:variant>
      <vt:variant>
        <vt:lpwstr>file:///C:/Users/Ralmeida/Downloads/Relat%C3%B3rio Final de Est%C3%A1gio.PES 2012.docx</vt:lpwstr>
      </vt:variant>
      <vt:variant>
        <vt:lpwstr>_Toc327430479</vt:lpwstr>
      </vt:variant>
      <vt:variant>
        <vt:i4>3014757</vt:i4>
      </vt:variant>
      <vt:variant>
        <vt:i4>437</vt:i4>
      </vt:variant>
      <vt:variant>
        <vt:i4>0</vt:i4>
      </vt:variant>
      <vt:variant>
        <vt:i4>5</vt:i4>
      </vt:variant>
      <vt:variant>
        <vt:lpwstr>file:///C:/Users/Ralmeida/Downloads/Relat%C3%B3rio Final de Est%C3%A1gio.PES 2012.docx</vt:lpwstr>
      </vt:variant>
      <vt:variant>
        <vt:lpwstr>_Toc327430478</vt:lpwstr>
      </vt:variant>
      <vt:variant>
        <vt:i4>3014762</vt:i4>
      </vt:variant>
      <vt:variant>
        <vt:i4>431</vt:i4>
      </vt:variant>
      <vt:variant>
        <vt:i4>0</vt:i4>
      </vt:variant>
      <vt:variant>
        <vt:i4>5</vt:i4>
      </vt:variant>
      <vt:variant>
        <vt:lpwstr>file:///C:/Users/Ralmeida/Downloads/Relat%C3%B3rio Final de Est%C3%A1gio.PES 2012.docx</vt:lpwstr>
      </vt:variant>
      <vt:variant>
        <vt:lpwstr>_Toc327430477</vt:lpwstr>
      </vt:variant>
      <vt:variant>
        <vt:i4>1966081</vt:i4>
      </vt:variant>
      <vt:variant>
        <vt:i4>422</vt:i4>
      </vt:variant>
      <vt:variant>
        <vt:i4>0</vt:i4>
      </vt:variant>
      <vt:variant>
        <vt:i4>5</vt:i4>
      </vt:variant>
      <vt:variant>
        <vt:lpwstr/>
      </vt:variant>
      <vt:variant>
        <vt:lpwstr>_Toc349239068</vt:lpwstr>
      </vt:variant>
      <vt:variant>
        <vt:i4>1966094</vt:i4>
      </vt:variant>
      <vt:variant>
        <vt:i4>416</vt:i4>
      </vt:variant>
      <vt:variant>
        <vt:i4>0</vt:i4>
      </vt:variant>
      <vt:variant>
        <vt:i4>5</vt:i4>
      </vt:variant>
      <vt:variant>
        <vt:lpwstr/>
      </vt:variant>
      <vt:variant>
        <vt:lpwstr>_Toc349239067</vt:lpwstr>
      </vt:variant>
      <vt:variant>
        <vt:i4>1966095</vt:i4>
      </vt:variant>
      <vt:variant>
        <vt:i4>410</vt:i4>
      </vt:variant>
      <vt:variant>
        <vt:i4>0</vt:i4>
      </vt:variant>
      <vt:variant>
        <vt:i4>5</vt:i4>
      </vt:variant>
      <vt:variant>
        <vt:lpwstr/>
      </vt:variant>
      <vt:variant>
        <vt:lpwstr>_Toc349239066</vt:lpwstr>
      </vt:variant>
      <vt:variant>
        <vt:i4>1966092</vt:i4>
      </vt:variant>
      <vt:variant>
        <vt:i4>404</vt:i4>
      </vt:variant>
      <vt:variant>
        <vt:i4>0</vt:i4>
      </vt:variant>
      <vt:variant>
        <vt:i4>5</vt:i4>
      </vt:variant>
      <vt:variant>
        <vt:lpwstr/>
      </vt:variant>
      <vt:variant>
        <vt:lpwstr>_Toc349239065</vt:lpwstr>
      </vt:variant>
      <vt:variant>
        <vt:i4>1966093</vt:i4>
      </vt:variant>
      <vt:variant>
        <vt:i4>398</vt:i4>
      </vt:variant>
      <vt:variant>
        <vt:i4>0</vt:i4>
      </vt:variant>
      <vt:variant>
        <vt:i4>5</vt:i4>
      </vt:variant>
      <vt:variant>
        <vt:lpwstr/>
      </vt:variant>
      <vt:variant>
        <vt:lpwstr>_Toc349239064</vt:lpwstr>
      </vt:variant>
      <vt:variant>
        <vt:i4>1966090</vt:i4>
      </vt:variant>
      <vt:variant>
        <vt:i4>392</vt:i4>
      </vt:variant>
      <vt:variant>
        <vt:i4>0</vt:i4>
      </vt:variant>
      <vt:variant>
        <vt:i4>5</vt:i4>
      </vt:variant>
      <vt:variant>
        <vt:lpwstr/>
      </vt:variant>
      <vt:variant>
        <vt:lpwstr>_Toc349239063</vt:lpwstr>
      </vt:variant>
      <vt:variant>
        <vt:i4>1966091</vt:i4>
      </vt:variant>
      <vt:variant>
        <vt:i4>386</vt:i4>
      </vt:variant>
      <vt:variant>
        <vt:i4>0</vt:i4>
      </vt:variant>
      <vt:variant>
        <vt:i4>5</vt:i4>
      </vt:variant>
      <vt:variant>
        <vt:lpwstr/>
      </vt:variant>
      <vt:variant>
        <vt:lpwstr>_Toc349239062</vt:lpwstr>
      </vt:variant>
      <vt:variant>
        <vt:i4>1966088</vt:i4>
      </vt:variant>
      <vt:variant>
        <vt:i4>380</vt:i4>
      </vt:variant>
      <vt:variant>
        <vt:i4>0</vt:i4>
      </vt:variant>
      <vt:variant>
        <vt:i4>5</vt:i4>
      </vt:variant>
      <vt:variant>
        <vt:lpwstr/>
      </vt:variant>
      <vt:variant>
        <vt:lpwstr>_Toc349239061</vt:lpwstr>
      </vt:variant>
      <vt:variant>
        <vt:i4>1966089</vt:i4>
      </vt:variant>
      <vt:variant>
        <vt:i4>374</vt:i4>
      </vt:variant>
      <vt:variant>
        <vt:i4>0</vt:i4>
      </vt:variant>
      <vt:variant>
        <vt:i4>5</vt:i4>
      </vt:variant>
      <vt:variant>
        <vt:lpwstr/>
      </vt:variant>
      <vt:variant>
        <vt:lpwstr>_Toc349239060</vt:lpwstr>
      </vt:variant>
      <vt:variant>
        <vt:i4>1900544</vt:i4>
      </vt:variant>
      <vt:variant>
        <vt:i4>368</vt:i4>
      </vt:variant>
      <vt:variant>
        <vt:i4>0</vt:i4>
      </vt:variant>
      <vt:variant>
        <vt:i4>5</vt:i4>
      </vt:variant>
      <vt:variant>
        <vt:lpwstr/>
      </vt:variant>
      <vt:variant>
        <vt:lpwstr>_Toc349239059</vt:lpwstr>
      </vt:variant>
      <vt:variant>
        <vt:i4>1900545</vt:i4>
      </vt:variant>
      <vt:variant>
        <vt:i4>362</vt:i4>
      </vt:variant>
      <vt:variant>
        <vt:i4>0</vt:i4>
      </vt:variant>
      <vt:variant>
        <vt:i4>5</vt:i4>
      </vt:variant>
      <vt:variant>
        <vt:lpwstr/>
      </vt:variant>
      <vt:variant>
        <vt:lpwstr>_Toc349239058</vt:lpwstr>
      </vt:variant>
      <vt:variant>
        <vt:i4>1900558</vt:i4>
      </vt:variant>
      <vt:variant>
        <vt:i4>356</vt:i4>
      </vt:variant>
      <vt:variant>
        <vt:i4>0</vt:i4>
      </vt:variant>
      <vt:variant>
        <vt:i4>5</vt:i4>
      </vt:variant>
      <vt:variant>
        <vt:lpwstr/>
      </vt:variant>
      <vt:variant>
        <vt:lpwstr>_Toc349239057</vt:lpwstr>
      </vt:variant>
      <vt:variant>
        <vt:i4>1900559</vt:i4>
      </vt:variant>
      <vt:variant>
        <vt:i4>350</vt:i4>
      </vt:variant>
      <vt:variant>
        <vt:i4>0</vt:i4>
      </vt:variant>
      <vt:variant>
        <vt:i4>5</vt:i4>
      </vt:variant>
      <vt:variant>
        <vt:lpwstr/>
      </vt:variant>
      <vt:variant>
        <vt:lpwstr>_Toc349239056</vt:lpwstr>
      </vt:variant>
      <vt:variant>
        <vt:i4>1900556</vt:i4>
      </vt:variant>
      <vt:variant>
        <vt:i4>344</vt:i4>
      </vt:variant>
      <vt:variant>
        <vt:i4>0</vt:i4>
      </vt:variant>
      <vt:variant>
        <vt:i4>5</vt:i4>
      </vt:variant>
      <vt:variant>
        <vt:lpwstr/>
      </vt:variant>
      <vt:variant>
        <vt:lpwstr>_Toc349239055</vt:lpwstr>
      </vt:variant>
      <vt:variant>
        <vt:i4>1900557</vt:i4>
      </vt:variant>
      <vt:variant>
        <vt:i4>338</vt:i4>
      </vt:variant>
      <vt:variant>
        <vt:i4>0</vt:i4>
      </vt:variant>
      <vt:variant>
        <vt:i4>5</vt:i4>
      </vt:variant>
      <vt:variant>
        <vt:lpwstr/>
      </vt:variant>
      <vt:variant>
        <vt:lpwstr>_Toc349239054</vt:lpwstr>
      </vt:variant>
      <vt:variant>
        <vt:i4>1900554</vt:i4>
      </vt:variant>
      <vt:variant>
        <vt:i4>332</vt:i4>
      </vt:variant>
      <vt:variant>
        <vt:i4>0</vt:i4>
      </vt:variant>
      <vt:variant>
        <vt:i4>5</vt:i4>
      </vt:variant>
      <vt:variant>
        <vt:lpwstr/>
      </vt:variant>
      <vt:variant>
        <vt:lpwstr>_Toc349239053</vt:lpwstr>
      </vt:variant>
      <vt:variant>
        <vt:i4>1900555</vt:i4>
      </vt:variant>
      <vt:variant>
        <vt:i4>326</vt:i4>
      </vt:variant>
      <vt:variant>
        <vt:i4>0</vt:i4>
      </vt:variant>
      <vt:variant>
        <vt:i4>5</vt:i4>
      </vt:variant>
      <vt:variant>
        <vt:lpwstr/>
      </vt:variant>
      <vt:variant>
        <vt:lpwstr>_Toc349239052</vt:lpwstr>
      </vt:variant>
      <vt:variant>
        <vt:i4>1900552</vt:i4>
      </vt:variant>
      <vt:variant>
        <vt:i4>320</vt:i4>
      </vt:variant>
      <vt:variant>
        <vt:i4>0</vt:i4>
      </vt:variant>
      <vt:variant>
        <vt:i4>5</vt:i4>
      </vt:variant>
      <vt:variant>
        <vt:lpwstr/>
      </vt:variant>
      <vt:variant>
        <vt:lpwstr>_Toc349239051</vt:lpwstr>
      </vt:variant>
      <vt:variant>
        <vt:i4>1900553</vt:i4>
      </vt:variant>
      <vt:variant>
        <vt:i4>314</vt:i4>
      </vt:variant>
      <vt:variant>
        <vt:i4>0</vt:i4>
      </vt:variant>
      <vt:variant>
        <vt:i4>5</vt:i4>
      </vt:variant>
      <vt:variant>
        <vt:lpwstr/>
      </vt:variant>
      <vt:variant>
        <vt:lpwstr>_Toc349239050</vt:lpwstr>
      </vt:variant>
      <vt:variant>
        <vt:i4>1835008</vt:i4>
      </vt:variant>
      <vt:variant>
        <vt:i4>308</vt:i4>
      </vt:variant>
      <vt:variant>
        <vt:i4>0</vt:i4>
      </vt:variant>
      <vt:variant>
        <vt:i4>5</vt:i4>
      </vt:variant>
      <vt:variant>
        <vt:lpwstr/>
      </vt:variant>
      <vt:variant>
        <vt:lpwstr>_Toc349239049</vt:lpwstr>
      </vt:variant>
      <vt:variant>
        <vt:i4>1835009</vt:i4>
      </vt:variant>
      <vt:variant>
        <vt:i4>302</vt:i4>
      </vt:variant>
      <vt:variant>
        <vt:i4>0</vt:i4>
      </vt:variant>
      <vt:variant>
        <vt:i4>5</vt:i4>
      </vt:variant>
      <vt:variant>
        <vt:lpwstr/>
      </vt:variant>
      <vt:variant>
        <vt:lpwstr>_Toc349239048</vt:lpwstr>
      </vt:variant>
      <vt:variant>
        <vt:i4>1835022</vt:i4>
      </vt:variant>
      <vt:variant>
        <vt:i4>296</vt:i4>
      </vt:variant>
      <vt:variant>
        <vt:i4>0</vt:i4>
      </vt:variant>
      <vt:variant>
        <vt:i4>5</vt:i4>
      </vt:variant>
      <vt:variant>
        <vt:lpwstr/>
      </vt:variant>
      <vt:variant>
        <vt:lpwstr>_Toc349239047</vt:lpwstr>
      </vt:variant>
      <vt:variant>
        <vt:i4>1835023</vt:i4>
      </vt:variant>
      <vt:variant>
        <vt:i4>290</vt:i4>
      </vt:variant>
      <vt:variant>
        <vt:i4>0</vt:i4>
      </vt:variant>
      <vt:variant>
        <vt:i4>5</vt:i4>
      </vt:variant>
      <vt:variant>
        <vt:lpwstr/>
      </vt:variant>
      <vt:variant>
        <vt:lpwstr>_Toc349239046</vt:lpwstr>
      </vt:variant>
      <vt:variant>
        <vt:i4>1835020</vt:i4>
      </vt:variant>
      <vt:variant>
        <vt:i4>284</vt:i4>
      </vt:variant>
      <vt:variant>
        <vt:i4>0</vt:i4>
      </vt:variant>
      <vt:variant>
        <vt:i4>5</vt:i4>
      </vt:variant>
      <vt:variant>
        <vt:lpwstr/>
      </vt:variant>
      <vt:variant>
        <vt:lpwstr>_Toc349239045</vt:lpwstr>
      </vt:variant>
      <vt:variant>
        <vt:i4>1835021</vt:i4>
      </vt:variant>
      <vt:variant>
        <vt:i4>278</vt:i4>
      </vt:variant>
      <vt:variant>
        <vt:i4>0</vt:i4>
      </vt:variant>
      <vt:variant>
        <vt:i4>5</vt:i4>
      </vt:variant>
      <vt:variant>
        <vt:lpwstr/>
      </vt:variant>
      <vt:variant>
        <vt:lpwstr>_Toc349239044</vt:lpwstr>
      </vt:variant>
      <vt:variant>
        <vt:i4>1835018</vt:i4>
      </vt:variant>
      <vt:variant>
        <vt:i4>272</vt:i4>
      </vt:variant>
      <vt:variant>
        <vt:i4>0</vt:i4>
      </vt:variant>
      <vt:variant>
        <vt:i4>5</vt:i4>
      </vt:variant>
      <vt:variant>
        <vt:lpwstr/>
      </vt:variant>
      <vt:variant>
        <vt:lpwstr>_Toc349239043</vt:lpwstr>
      </vt:variant>
      <vt:variant>
        <vt:i4>1835019</vt:i4>
      </vt:variant>
      <vt:variant>
        <vt:i4>266</vt:i4>
      </vt:variant>
      <vt:variant>
        <vt:i4>0</vt:i4>
      </vt:variant>
      <vt:variant>
        <vt:i4>5</vt:i4>
      </vt:variant>
      <vt:variant>
        <vt:lpwstr/>
      </vt:variant>
      <vt:variant>
        <vt:lpwstr>_Toc349239042</vt:lpwstr>
      </vt:variant>
      <vt:variant>
        <vt:i4>1835016</vt:i4>
      </vt:variant>
      <vt:variant>
        <vt:i4>260</vt:i4>
      </vt:variant>
      <vt:variant>
        <vt:i4>0</vt:i4>
      </vt:variant>
      <vt:variant>
        <vt:i4>5</vt:i4>
      </vt:variant>
      <vt:variant>
        <vt:lpwstr/>
      </vt:variant>
      <vt:variant>
        <vt:lpwstr>_Toc349239041</vt:lpwstr>
      </vt:variant>
      <vt:variant>
        <vt:i4>1835017</vt:i4>
      </vt:variant>
      <vt:variant>
        <vt:i4>254</vt:i4>
      </vt:variant>
      <vt:variant>
        <vt:i4>0</vt:i4>
      </vt:variant>
      <vt:variant>
        <vt:i4>5</vt:i4>
      </vt:variant>
      <vt:variant>
        <vt:lpwstr/>
      </vt:variant>
      <vt:variant>
        <vt:lpwstr>_Toc349239040</vt:lpwstr>
      </vt:variant>
      <vt:variant>
        <vt:i4>1769472</vt:i4>
      </vt:variant>
      <vt:variant>
        <vt:i4>248</vt:i4>
      </vt:variant>
      <vt:variant>
        <vt:i4>0</vt:i4>
      </vt:variant>
      <vt:variant>
        <vt:i4>5</vt:i4>
      </vt:variant>
      <vt:variant>
        <vt:lpwstr/>
      </vt:variant>
      <vt:variant>
        <vt:lpwstr>_Toc349239039</vt:lpwstr>
      </vt:variant>
      <vt:variant>
        <vt:i4>1769473</vt:i4>
      </vt:variant>
      <vt:variant>
        <vt:i4>242</vt:i4>
      </vt:variant>
      <vt:variant>
        <vt:i4>0</vt:i4>
      </vt:variant>
      <vt:variant>
        <vt:i4>5</vt:i4>
      </vt:variant>
      <vt:variant>
        <vt:lpwstr/>
      </vt:variant>
      <vt:variant>
        <vt:lpwstr>_Toc349239038</vt:lpwstr>
      </vt:variant>
      <vt:variant>
        <vt:i4>1769486</vt:i4>
      </vt:variant>
      <vt:variant>
        <vt:i4>236</vt:i4>
      </vt:variant>
      <vt:variant>
        <vt:i4>0</vt:i4>
      </vt:variant>
      <vt:variant>
        <vt:i4>5</vt:i4>
      </vt:variant>
      <vt:variant>
        <vt:lpwstr/>
      </vt:variant>
      <vt:variant>
        <vt:lpwstr>_Toc349239037</vt:lpwstr>
      </vt:variant>
      <vt:variant>
        <vt:i4>1769487</vt:i4>
      </vt:variant>
      <vt:variant>
        <vt:i4>230</vt:i4>
      </vt:variant>
      <vt:variant>
        <vt:i4>0</vt:i4>
      </vt:variant>
      <vt:variant>
        <vt:i4>5</vt:i4>
      </vt:variant>
      <vt:variant>
        <vt:lpwstr/>
      </vt:variant>
      <vt:variant>
        <vt:lpwstr>_Toc349239036</vt:lpwstr>
      </vt:variant>
      <vt:variant>
        <vt:i4>1769484</vt:i4>
      </vt:variant>
      <vt:variant>
        <vt:i4>224</vt:i4>
      </vt:variant>
      <vt:variant>
        <vt:i4>0</vt:i4>
      </vt:variant>
      <vt:variant>
        <vt:i4>5</vt:i4>
      </vt:variant>
      <vt:variant>
        <vt:lpwstr/>
      </vt:variant>
      <vt:variant>
        <vt:lpwstr>_Toc349239035</vt:lpwstr>
      </vt:variant>
      <vt:variant>
        <vt:i4>1769485</vt:i4>
      </vt:variant>
      <vt:variant>
        <vt:i4>218</vt:i4>
      </vt:variant>
      <vt:variant>
        <vt:i4>0</vt:i4>
      </vt:variant>
      <vt:variant>
        <vt:i4>5</vt:i4>
      </vt:variant>
      <vt:variant>
        <vt:lpwstr/>
      </vt:variant>
      <vt:variant>
        <vt:lpwstr>_Toc349239034</vt:lpwstr>
      </vt:variant>
      <vt:variant>
        <vt:i4>1769482</vt:i4>
      </vt:variant>
      <vt:variant>
        <vt:i4>212</vt:i4>
      </vt:variant>
      <vt:variant>
        <vt:i4>0</vt:i4>
      </vt:variant>
      <vt:variant>
        <vt:i4>5</vt:i4>
      </vt:variant>
      <vt:variant>
        <vt:lpwstr/>
      </vt:variant>
      <vt:variant>
        <vt:lpwstr>_Toc349239033</vt:lpwstr>
      </vt:variant>
      <vt:variant>
        <vt:i4>1769483</vt:i4>
      </vt:variant>
      <vt:variant>
        <vt:i4>206</vt:i4>
      </vt:variant>
      <vt:variant>
        <vt:i4>0</vt:i4>
      </vt:variant>
      <vt:variant>
        <vt:i4>5</vt:i4>
      </vt:variant>
      <vt:variant>
        <vt:lpwstr/>
      </vt:variant>
      <vt:variant>
        <vt:lpwstr>_Toc349239032</vt:lpwstr>
      </vt:variant>
      <vt:variant>
        <vt:i4>1769480</vt:i4>
      </vt:variant>
      <vt:variant>
        <vt:i4>200</vt:i4>
      </vt:variant>
      <vt:variant>
        <vt:i4>0</vt:i4>
      </vt:variant>
      <vt:variant>
        <vt:i4>5</vt:i4>
      </vt:variant>
      <vt:variant>
        <vt:lpwstr/>
      </vt:variant>
      <vt:variant>
        <vt:lpwstr>_Toc349239031</vt:lpwstr>
      </vt:variant>
      <vt:variant>
        <vt:i4>1769481</vt:i4>
      </vt:variant>
      <vt:variant>
        <vt:i4>194</vt:i4>
      </vt:variant>
      <vt:variant>
        <vt:i4>0</vt:i4>
      </vt:variant>
      <vt:variant>
        <vt:i4>5</vt:i4>
      </vt:variant>
      <vt:variant>
        <vt:lpwstr/>
      </vt:variant>
      <vt:variant>
        <vt:lpwstr>_Toc349239030</vt:lpwstr>
      </vt:variant>
      <vt:variant>
        <vt:i4>1703936</vt:i4>
      </vt:variant>
      <vt:variant>
        <vt:i4>188</vt:i4>
      </vt:variant>
      <vt:variant>
        <vt:i4>0</vt:i4>
      </vt:variant>
      <vt:variant>
        <vt:i4>5</vt:i4>
      </vt:variant>
      <vt:variant>
        <vt:lpwstr/>
      </vt:variant>
      <vt:variant>
        <vt:lpwstr>_Toc349239029</vt:lpwstr>
      </vt:variant>
      <vt:variant>
        <vt:i4>1703937</vt:i4>
      </vt:variant>
      <vt:variant>
        <vt:i4>182</vt:i4>
      </vt:variant>
      <vt:variant>
        <vt:i4>0</vt:i4>
      </vt:variant>
      <vt:variant>
        <vt:i4>5</vt:i4>
      </vt:variant>
      <vt:variant>
        <vt:lpwstr/>
      </vt:variant>
      <vt:variant>
        <vt:lpwstr>_Toc349239028</vt:lpwstr>
      </vt:variant>
      <vt:variant>
        <vt:i4>1703950</vt:i4>
      </vt:variant>
      <vt:variant>
        <vt:i4>176</vt:i4>
      </vt:variant>
      <vt:variant>
        <vt:i4>0</vt:i4>
      </vt:variant>
      <vt:variant>
        <vt:i4>5</vt:i4>
      </vt:variant>
      <vt:variant>
        <vt:lpwstr/>
      </vt:variant>
      <vt:variant>
        <vt:lpwstr>_Toc349239027</vt:lpwstr>
      </vt:variant>
      <vt:variant>
        <vt:i4>1703951</vt:i4>
      </vt:variant>
      <vt:variant>
        <vt:i4>170</vt:i4>
      </vt:variant>
      <vt:variant>
        <vt:i4>0</vt:i4>
      </vt:variant>
      <vt:variant>
        <vt:i4>5</vt:i4>
      </vt:variant>
      <vt:variant>
        <vt:lpwstr/>
      </vt:variant>
      <vt:variant>
        <vt:lpwstr>_Toc349239026</vt:lpwstr>
      </vt:variant>
      <vt:variant>
        <vt:i4>1703948</vt:i4>
      </vt:variant>
      <vt:variant>
        <vt:i4>164</vt:i4>
      </vt:variant>
      <vt:variant>
        <vt:i4>0</vt:i4>
      </vt:variant>
      <vt:variant>
        <vt:i4>5</vt:i4>
      </vt:variant>
      <vt:variant>
        <vt:lpwstr/>
      </vt:variant>
      <vt:variant>
        <vt:lpwstr>_Toc349239025</vt:lpwstr>
      </vt:variant>
      <vt:variant>
        <vt:i4>1703949</vt:i4>
      </vt:variant>
      <vt:variant>
        <vt:i4>158</vt:i4>
      </vt:variant>
      <vt:variant>
        <vt:i4>0</vt:i4>
      </vt:variant>
      <vt:variant>
        <vt:i4>5</vt:i4>
      </vt:variant>
      <vt:variant>
        <vt:lpwstr/>
      </vt:variant>
      <vt:variant>
        <vt:lpwstr>_Toc349239024</vt:lpwstr>
      </vt:variant>
      <vt:variant>
        <vt:i4>1703946</vt:i4>
      </vt:variant>
      <vt:variant>
        <vt:i4>152</vt:i4>
      </vt:variant>
      <vt:variant>
        <vt:i4>0</vt:i4>
      </vt:variant>
      <vt:variant>
        <vt:i4>5</vt:i4>
      </vt:variant>
      <vt:variant>
        <vt:lpwstr/>
      </vt:variant>
      <vt:variant>
        <vt:lpwstr>_Toc349239023</vt:lpwstr>
      </vt:variant>
      <vt:variant>
        <vt:i4>1703947</vt:i4>
      </vt:variant>
      <vt:variant>
        <vt:i4>146</vt:i4>
      </vt:variant>
      <vt:variant>
        <vt:i4>0</vt:i4>
      </vt:variant>
      <vt:variant>
        <vt:i4>5</vt:i4>
      </vt:variant>
      <vt:variant>
        <vt:lpwstr/>
      </vt:variant>
      <vt:variant>
        <vt:lpwstr>_Toc349239022</vt:lpwstr>
      </vt:variant>
      <vt:variant>
        <vt:i4>1703944</vt:i4>
      </vt:variant>
      <vt:variant>
        <vt:i4>140</vt:i4>
      </vt:variant>
      <vt:variant>
        <vt:i4>0</vt:i4>
      </vt:variant>
      <vt:variant>
        <vt:i4>5</vt:i4>
      </vt:variant>
      <vt:variant>
        <vt:lpwstr/>
      </vt:variant>
      <vt:variant>
        <vt:lpwstr>_Toc349239021</vt:lpwstr>
      </vt:variant>
      <vt:variant>
        <vt:i4>1703945</vt:i4>
      </vt:variant>
      <vt:variant>
        <vt:i4>134</vt:i4>
      </vt:variant>
      <vt:variant>
        <vt:i4>0</vt:i4>
      </vt:variant>
      <vt:variant>
        <vt:i4>5</vt:i4>
      </vt:variant>
      <vt:variant>
        <vt:lpwstr/>
      </vt:variant>
      <vt:variant>
        <vt:lpwstr>_Toc349239020</vt:lpwstr>
      </vt:variant>
      <vt:variant>
        <vt:i4>1638400</vt:i4>
      </vt:variant>
      <vt:variant>
        <vt:i4>128</vt:i4>
      </vt:variant>
      <vt:variant>
        <vt:i4>0</vt:i4>
      </vt:variant>
      <vt:variant>
        <vt:i4>5</vt:i4>
      </vt:variant>
      <vt:variant>
        <vt:lpwstr/>
      </vt:variant>
      <vt:variant>
        <vt:lpwstr>_Toc349239019</vt:lpwstr>
      </vt:variant>
      <vt:variant>
        <vt:i4>1638401</vt:i4>
      </vt:variant>
      <vt:variant>
        <vt:i4>122</vt:i4>
      </vt:variant>
      <vt:variant>
        <vt:i4>0</vt:i4>
      </vt:variant>
      <vt:variant>
        <vt:i4>5</vt:i4>
      </vt:variant>
      <vt:variant>
        <vt:lpwstr/>
      </vt:variant>
      <vt:variant>
        <vt:lpwstr>_Toc349239018</vt:lpwstr>
      </vt:variant>
      <vt:variant>
        <vt:i4>1638414</vt:i4>
      </vt:variant>
      <vt:variant>
        <vt:i4>116</vt:i4>
      </vt:variant>
      <vt:variant>
        <vt:i4>0</vt:i4>
      </vt:variant>
      <vt:variant>
        <vt:i4>5</vt:i4>
      </vt:variant>
      <vt:variant>
        <vt:lpwstr/>
      </vt:variant>
      <vt:variant>
        <vt:lpwstr>_Toc349239017</vt:lpwstr>
      </vt:variant>
      <vt:variant>
        <vt:i4>1638415</vt:i4>
      </vt:variant>
      <vt:variant>
        <vt:i4>110</vt:i4>
      </vt:variant>
      <vt:variant>
        <vt:i4>0</vt:i4>
      </vt:variant>
      <vt:variant>
        <vt:i4>5</vt:i4>
      </vt:variant>
      <vt:variant>
        <vt:lpwstr/>
      </vt:variant>
      <vt:variant>
        <vt:lpwstr>_Toc349239016</vt:lpwstr>
      </vt:variant>
      <vt:variant>
        <vt:i4>1638412</vt:i4>
      </vt:variant>
      <vt:variant>
        <vt:i4>104</vt:i4>
      </vt:variant>
      <vt:variant>
        <vt:i4>0</vt:i4>
      </vt:variant>
      <vt:variant>
        <vt:i4>5</vt:i4>
      </vt:variant>
      <vt:variant>
        <vt:lpwstr/>
      </vt:variant>
      <vt:variant>
        <vt:lpwstr>_Toc349239015</vt:lpwstr>
      </vt:variant>
      <vt:variant>
        <vt:i4>1638413</vt:i4>
      </vt:variant>
      <vt:variant>
        <vt:i4>98</vt:i4>
      </vt:variant>
      <vt:variant>
        <vt:i4>0</vt:i4>
      </vt:variant>
      <vt:variant>
        <vt:i4>5</vt:i4>
      </vt:variant>
      <vt:variant>
        <vt:lpwstr/>
      </vt:variant>
      <vt:variant>
        <vt:lpwstr>_Toc349239014</vt:lpwstr>
      </vt:variant>
      <vt:variant>
        <vt:i4>1638410</vt:i4>
      </vt:variant>
      <vt:variant>
        <vt:i4>92</vt:i4>
      </vt:variant>
      <vt:variant>
        <vt:i4>0</vt:i4>
      </vt:variant>
      <vt:variant>
        <vt:i4>5</vt:i4>
      </vt:variant>
      <vt:variant>
        <vt:lpwstr/>
      </vt:variant>
      <vt:variant>
        <vt:lpwstr>_Toc349239013</vt:lpwstr>
      </vt:variant>
      <vt:variant>
        <vt:i4>1638411</vt:i4>
      </vt:variant>
      <vt:variant>
        <vt:i4>86</vt:i4>
      </vt:variant>
      <vt:variant>
        <vt:i4>0</vt:i4>
      </vt:variant>
      <vt:variant>
        <vt:i4>5</vt:i4>
      </vt:variant>
      <vt:variant>
        <vt:lpwstr/>
      </vt:variant>
      <vt:variant>
        <vt:lpwstr>_Toc349239012</vt:lpwstr>
      </vt:variant>
      <vt:variant>
        <vt:i4>1638408</vt:i4>
      </vt:variant>
      <vt:variant>
        <vt:i4>80</vt:i4>
      </vt:variant>
      <vt:variant>
        <vt:i4>0</vt:i4>
      </vt:variant>
      <vt:variant>
        <vt:i4>5</vt:i4>
      </vt:variant>
      <vt:variant>
        <vt:lpwstr/>
      </vt:variant>
      <vt:variant>
        <vt:lpwstr>_Toc349239011</vt:lpwstr>
      </vt:variant>
      <vt:variant>
        <vt:i4>1638409</vt:i4>
      </vt:variant>
      <vt:variant>
        <vt:i4>74</vt:i4>
      </vt:variant>
      <vt:variant>
        <vt:i4>0</vt:i4>
      </vt:variant>
      <vt:variant>
        <vt:i4>5</vt:i4>
      </vt:variant>
      <vt:variant>
        <vt:lpwstr/>
      </vt:variant>
      <vt:variant>
        <vt:lpwstr>_Toc349239010</vt:lpwstr>
      </vt:variant>
      <vt:variant>
        <vt:i4>1572864</vt:i4>
      </vt:variant>
      <vt:variant>
        <vt:i4>68</vt:i4>
      </vt:variant>
      <vt:variant>
        <vt:i4>0</vt:i4>
      </vt:variant>
      <vt:variant>
        <vt:i4>5</vt:i4>
      </vt:variant>
      <vt:variant>
        <vt:lpwstr/>
      </vt:variant>
      <vt:variant>
        <vt:lpwstr>_Toc349239009</vt:lpwstr>
      </vt:variant>
      <vt:variant>
        <vt:i4>1572865</vt:i4>
      </vt:variant>
      <vt:variant>
        <vt:i4>62</vt:i4>
      </vt:variant>
      <vt:variant>
        <vt:i4>0</vt:i4>
      </vt:variant>
      <vt:variant>
        <vt:i4>5</vt:i4>
      </vt:variant>
      <vt:variant>
        <vt:lpwstr/>
      </vt:variant>
      <vt:variant>
        <vt:lpwstr>_Toc349239008</vt:lpwstr>
      </vt:variant>
      <vt:variant>
        <vt:i4>1572878</vt:i4>
      </vt:variant>
      <vt:variant>
        <vt:i4>56</vt:i4>
      </vt:variant>
      <vt:variant>
        <vt:i4>0</vt:i4>
      </vt:variant>
      <vt:variant>
        <vt:i4>5</vt:i4>
      </vt:variant>
      <vt:variant>
        <vt:lpwstr/>
      </vt:variant>
      <vt:variant>
        <vt:lpwstr>_Toc349239007</vt:lpwstr>
      </vt:variant>
      <vt:variant>
        <vt:i4>1572879</vt:i4>
      </vt:variant>
      <vt:variant>
        <vt:i4>50</vt:i4>
      </vt:variant>
      <vt:variant>
        <vt:i4>0</vt:i4>
      </vt:variant>
      <vt:variant>
        <vt:i4>5</vt:i4>
      </vt:variant>
      <vt:variant>
        <vt:lpwstr/>
      </vt:variant>
      <vt:variant>
        <vt:lpwstr>_Toc349239006</vt:lpwstr>
      </vt:variant>
      <vt:variant>
        <vt:i4>1572876</vt:i4>
      </vt:variant>
      <vt:variant>
        <vt:i4>44</vt:i4>
      </vt:variant>
      <vt:variant>
        <vt:i4>0</vt:i4>
      </vt:variant>
      <vt:variant>
        <vt:i4>5</vt:i4>
      </vt:variant>
      <vt:variant>
        <vt:lpwstr/>
      </vt:variant>
      <vt:variant>
        <vt:lpwstr>_Toc349239005</vt:lpwstr>
      </vt:variant>
      <vt:variant>
        <vt:i4>1572877</vt:i4>
      </vt:variant>
      <vt:variant>
        <vt:i4>38</vt:i4>
      </vt:variant>
      <vt:variant>
        <vt:i4>0</vt:i4>
      </vt:variant>
      <vt:variant>
        <vt:i4>5</vt:i4>
      </vt:variant>
      <vt:variant>
        <vt:lpwstr/>
      </vt:variant>
      <vt:variant>
        <vt:lpwstr>_Toc349239004</vt:lpwstr>
      </vt:variant>
      <vt:variant>
        <vt:i4>1572874</vt:i4>
      </vt:variant>
      <vt:variant>
        <vt:i4>32</vt:i4>
      </vt:variant>
      <vt:variant>
        <vt:i4>0</vt:i4>
      </vt:variant>
      <vt:variant>
        <vt:i4>5</vt:i4>
      </vt:variant>
      <vt:variant>
        <vt:lpwstr/>
      </vt:variant>
      <vt:variant>
        <vt:lpwstr>_Toc349239003</vt:lpwstr>
      </vt:variant>
      <vt:variant>
        <vt:i4>1572875</vt:i4>
      </vt:variant>
      <vt:variant>
        <vt:i4>26</vt:i4>
      </vt:variant>
      <vt:variant>
        <vt:i4>0</vt:i4>
      </vt:variant>
      <vt:variant>
        <vt:i4>5</vt:i4>
      </vt:variant>
      <vt:variant>
        <vt:lpwstr/>
      </vt:variant>
      <vt:variant>
        <vt:lpwstr>_Toc349239002</vt:lpwstr>
      </vt:variant>
      <vt:variant>
        <vt:i4>1572872</vt:i4>
      </vt:variant>
      <vt:variant>
        <vt:i4>20</vt:i4>
      </vt:variant>
      <vt:variant>
        <vt:i4>0</vt:i4>
      </vt:variant>
      <vt:variant>
        <vt:i4>5</vt:i4>
      </vt:variant>
      <vt:variant>
        <vt:lpwstr/>
      </vt:variant>
      <vt:variant>
        <vt:lpwstr>_Toc349239001</vt:lpwstr>
      </vt:variant>
      <vt:variant>
        <vt:i4>1572873</vt:i4>
      </vt:variant>
      <vt:variant>
        <vt:i4>14</vt:i4>
      </vt:variant>
      <vt:variant>
        <vt:i4>0</vt:i4>
      </vt:variant>
      <vt:variant>
        <vt:i4>5</vt:i4>
      </vt:variant>
      <vt:variant>
        <vt:lpwstr/>
      </vt:variant>
      <vt:variant>
        <vt:lpwstr>_Toc349239000</vt:lpwstr>
      </vt:variant>
      <vt:variant>
        <vt:i4>1048585</vt:i4>
      </vt:variant>
      <vt:variant>
        <vt:i4>8</vt:i4>
      </vt:variant>
      <vt:variant>
        <vt:i4>0</vt:i4>
      </vt:variant>
      <vt:variant>
        <vt:i4>5</vt:i4>
      </vt:variant>
      <vt:variant>
        <vt:lpwstr/>
      </vt:variant>
      <vt:variant>
        <vt:lpwstr>_Toc349238999</vt:lpwstr>
      </vt:variant>
      <vt:variant>
        <vt:i4>1048584</vt:i4>
      </vt:variant>
      <vt:variant>
        <vt:i4>2</vt:i4>
      </vt:variant>
      <vt:variant>
        <vt:i4>0</vt:i4>
      </vt:variant>
      <vt:variant>
        <vt:i4>5</vt:i4>
      </vt:variant>
      <vt:variant>
        <vt:lpwstr/>
      </vt:variant>
      <vt:variant>
        <vt:lpwstr>_Toc349238998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ESTÁGIO</dc:title>
  <dc:creator>Rita Godinho e Maria Robert</dc:creator>
  <cp:lastModifiedBy>Rita</cp:lastModifiedBy>
  <cp:revision>6</cp:revision>
  <cp:lastPrinted>2012-06-19T21:46:00Z</cp:lastPrinted>
  <dcterms:created xsi:type="dcterms:W3CDTF">2013-02-24T17:13:00Z</dcterms:created>
  <dcterms:modified xsi:type="dcterms:W3CDTF">2013-02-24T17:46:00Z</dcterms:modified>
</cp:coreProperties>
</file>