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F9" w:rsidRPr="00EB2755" w:rsidRDefault="008B4ADF" w:rsidP="00A4449E">
      <w:pPr>
        <w:tabs>
          <w:tab w:val="left" w:pos="11423"/>
        </w:tabs>
        <w:rPr>
          <w:rFonts w:ascii="Arial" w:hAnsi="Arial" w:cs="Arial"/>
          <w:b/>
          <w:color w:val="1A1A1A"/>
          <w:sz w:val="20"/>
          <w:szCs w:val="20"/>
        </w:rPr>
      </w:pPr>
      <w:r>
        <w:rPr>
          <w:rFonts w:ascii="Arial" w:hAnsi="Arial" w:cs="Arial"/>
          <w:b/>
          <w:noProof/>
          <w:color w:val="1A1A1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74.3pt;margin-top:-4.45pt;width:131.6pt;height:24.6pt;z-index:251664384;mso-width-relative:margin;mso-height-relative:margin" filled="f" stroked="f">
            <v:textbox style="mso-next-textbox:#_x0000_s1029">
              <w:txbxContent>
                <w:p w:rsidR="008A404C" w:rsidRPr="008B4ADF" w:rsidRDefault="00A95AEE">
                  <w:pPr>
                    <w:rPr>
                      <w:rFonts w:ascii="Times New Roman" w:hAnsi="Times New Roman" w:cs="Times New Roman"/>
                      <w:i/>
                      <w:color w:val="1A1A1A"/>
                    </w:rPr>
                  </w:pPr>
                  <w:r w:rsidRPr="008B4ADF">
                    <w:rPr>
                      <w:rFonts w:ascii="Times New Roman" w:hAnsi="Times New Roman" w:cs="Times New Roman"/>
                      <w:i/>
                      <w:color w:val="1A1A1A"/>
                    </w:rPr>
                    <w:t xml:space="preserve">     </w:t>
                  </w:r>
                  <w:r w:rsidR="002A30F0" w:rsidRPr="008B4ADF">
                    <w:rPr>
                      <w:rFonts w:ascii="Times New Roman" w:hAnsi="Times New Roman" w:cs="Times New Roman"/>
                      <w:i/>
                      <w:color w:val="1A1A1A"/>
                    </w:rPr>
                    <w:t>Jorge Ferreira</w:t>
                  </w:r>
                </w:p>
              </w:txbxContent>
            </v:textbox>
          </v:shape>
        </w:pict>
      </w:r>
      <w:r w:rsidR="00A706B8">
        <w:rPr>
          <w:rFonts w:ascii="Arial" w:hAnsi="Arial" w:cs="Arial"/>
          <w:b/>
          <w:noProof/>
          <w:color w:val="1A1A1A"/>
          <w:sz w:val="20"/>
          <w:szCs w:val="20"/>
        </w:rPr>
        <w:pict>
          <v:shape id="_x0000_s1026" type="#_x0000_t202" style="position:absolute;margin-left:-7.3pt;margin-top:0;width:382.6pt;height:19.8pt;z-index:251660288;mso-position-vertical:center;mso-position-vertical-relative:margin;mso-width-relative:margin;mso-height-relative:margin" stroked="f">
            <v:textbox style="mso-next-textbox:#_x0000_s1026">
              <w:txbxContent>
                <w:p w:rsidR="00EB2755" w:rsidRPr="00A95AEE" w:rsidRDefault="00F25D92" w:rsidP="00F25D92">
                  <w:pPr>
                    <w:spacing w:after="0"/>
                    <w:rPr>
                      <w:rFonts w:ascii="Arial" w:hAnsi="Arial" w:cs="Arial"/>
                      <w:b/>
                      <w:color w:val="1A1A1A"/>
                      <w:sz w:val="19"/>
                      <w:szCs w:val="19"/>
                    </w:rPr>
                  </w:pPr>
                  <w:r w:rsidRPr="00A95AEE">
                    <w:rPr>
                      <w:rFonts w:ascii="Arial" w:hAnsi="Arial" w:cs="Arial"/>
                      <w:b/>
                      <w:color w:val="1A1A1A"/>
                      <w:sz w:val="19"/>
                      <w:szCs w:val="19"/>
                    </w:rPr>
                    <w:t xml:space="preserve">Da Sismicidade à Ciência dos Sismos: </w:t>
                  </w:r>
                  <w:r w:rsidR="008B4ADF">
                    <w:rPr>
                      <w:rFonts w:ascii="Arial" w:hAnsi="Arial" w:cs="Arial"/>
                      <w:b/>
                      <w:color w:val="1A1A1A"/>
                      <w:sz w:val="19"/>
                      <w:szCs w:val="19"/>
                    </w:rPr>
                    <w:t>Para a</w:t>
                  </w:r>
                  <w:r w:rsidR="002A30F0" w:rsidRPr="00A95AEE">
                    <w:rPr>
                      <w:rFonts w:ascii="Arial" w:hAnsi="Arial" w:cs="Arial"/>
                      <w:b/>
                      <w:color w:val="1A1A1A"/>
                      <w:sz w:val="19"/>
                      <w:szCs w:val="19"/>
                    </w:rPr>
                    <w:t xml:space="preserve"> História da Sismologia em Portugal</w:t>
                  </w:r>
                </w:p>
              </w:txbxContent>
            </v:textbox>
            <w10:wrap anchory="margin"/>
          </v:shape>
        </w:pict>
      </w:r>
      <w:r w:rsidR="00A4449E">
        <w:rPr>
          <w:rFonts w:ascii="Arial" w:hAnsi="Arial" w:cs="Arial"/>
          <w:b/>
          <w:noProof/>
          <w:color w:val="1A1A1A"/>
          <w:sz w:val="20"/>
          <w:szCs w:val="20"/>
          <w:lang w:eastAsia="pt-P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8371205</wp:posOffset>
            </wp:positionH>
            <wp:positionV relativeFrom="paragraph">
              <wp:posOffset>-90170</wp:posOffset>
            </wp:positionV>
            <wp:extent cx="1052195" cy="367030"/>
            <wp:effectExtent l="0" t="0" r="0" b="0"/>
            <wp:wrapTight wrapText="bothSides">
              <wp:wrapPolygon edited="0">
                <wp:start x="0" y="0"/>
                <wp:lineTo x="0" y="20180"/>
                <wp:lineTo x="21118" y="20180"/>
                <wp:lineTo x="2111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49E">
        <w:rPr>
          <w:rFonts w:ascii="Arial" w:hAnsi="Arial" w:cs="Arial"/>
          <w:b/>
          <w:noProof/>
          <w:color w:val="1A1A1A"/>
          <w:sz w:val="20"/>
          <w:szCs w:val="20"/>
          <w:lang w:eastAsia="pt-PT"/>
        </w:rPr>
        <w:drawing>
          <wp:inline distT="0" distB="0" distL="0" distR="0">
            <wp:extent cx="481965" cy="179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49E">
        <w:rPr>
          <w:rFonts w:ascii="Arial" w:hAnsi="Arial" w:cs="Arial"/>
          <w:b/>
          <w:color w:val="1A1A1A"/>
          <w:sz w:val="20"/>
          <w:szCs w:val="20"/>
        </w:rPr>
        <w:tab/>
      </w:r>
      <w:bookmarkStart w:id="0" w:name="_GoBack"/>
      <w:bookmarkEnd w:id="0"/>
    </w:p>
    <w:sectPr w:rsidR="000A74F9" w:rsidRPr="00EB2755" w:rsidSect="00A4449E">
      <w:pgSz w:w="16840" w:h="851" w:orient="landscape"/>
      <w:pgMar w:top="284" w:right="1134" w:bottom="283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B2755"/>
    <w:rsid w:val="000A74F9"/>
    <w:rsid w:val="00216ACD"/>
    <w:rsid w:val="0022725A"/>
    <w:rsid w:val="002A30F0"/>
    <w:rsid w:val="003A3F28"/>
    <w:rsid w:val="00417594"/>
    <w:rsid w:val="004F3A96"/>
    <w:rsid w:val="008309E4"/>
    <w:rsid w:val="008A404C"/>
    <w:rsid w:val="008B4ADF"/>
    <w:rsid w:val="009E06CC"/>
    <w:rsid w:val="00A4449E"/>
    <w:rsid w:val="00A706B8"/>
    <w:rsid w:val="00A95AEE"/>
    <w:rsid w:val="00CD169A"/>
    <w:rsid w:val="00EB2755"/>
    <w:rsid w:val="00F2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jorge ferreira</cp:lastModifiedBy>
  <cp:revision>10</cp:revision>
  <dcterms:created xsi:type="dcterms:W3CDTF">2012-02-08T19:27:00Z</dcterms:created>
  <dcterms:modified xsi:type="dcterms:W3CDTF">2014-02-19T13:58:00Z</dcterms:modified>
</cp:coreProperties>
</file>