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D35" w:rsidRPr="00B55EB2" w:rsidRDefault="00B55EB2" w:rsidP="00B55E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EB2">
        <w:rPr>
          <w:rFonts w:ascii="Times New Roman" w:hAnsi="Times New Roman" w:cs="Times New Roman"/>
          <w:b/>
          <w:sz w:val="24"/>
          <w:szCs w:val="24"/>
        </w:rPr>
        <w:t>Anexo 19 – Grelha de cotações dos Testes de Oralidade – 10º ano</w:t>
      </w:r>
    </w:p>
    <w:p w:rsidR="00B55EB2" w:rsidRDefault="00B55EB2"/>
    <w:p w:rsidR="00B55EB2" w:rsidRDefault="00B55EB2">
      <w:r w:rsidRPr="00B55EB2">
        <w:drawing>
          <wp:inline distT="0" distB="0" distL="0" distR="0" wp14:anchorId="1A28EA36" wp14:editId="2EADDACE">
            <wp:extent cx="5400040" cy="4872765"/>
            <wp:effectExtent l="0" t="0" r="0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87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5EB2" w:rsidSect="00B55EB2">
      <w:footerReference w:type="default" r:id="rId8"/>
      <w:pgSz w:w="11906" w:h="16838"/>
      <w:pgMar w:top="1417" w:right="1701" w:bottom="1417" w:left="1701" w:header="708" w:footer="7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DF2" w:rsidRDefault="00AF1DF2" w:rsidP="00B55EB2">
      <w:pPr>
        <w:spacing w:after="0" w:line="240" w:lineRule="auto"/>
      </w:pPr>
      <w:r>
        <w:separator/>
      </w:r>
    </w:p>
  </w:endnote>
  <w:endnote w:type="continuationSeparator" w:id="0">
    <w:p w:rsidR="00AF1DF2" w:rsidRDefault="00AF1DF2" w:rsidP="00B55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478878"/>
      <w:docPartObj>
        <w:docPartGallery w:val="Page Numbers (Bottom of Page)"/>
        <w:docPartUnique/>
      </w:docPartObj>
    </w:sdtPr>
    <w:sdtContent>
      <w:p w:rsidR="00B55EB2" w:rsidRDefault="00B55EB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195</w:t>
        </w:r>
        <w:r>
          <w:fldChar w:fldCharType="end"/>
        </w:r>
      </w:p>
    </w:sdtContent>
  </w:sdt>
  <w:p w:rsidR="00B55EB2" w:rsidRDefault="00B55EB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DF2" w:rsidRDefault="00AF1DF2" w:rsidP="00B55EB2">
      <w:pPr>
        <w:spacing w:after="0" w:line="240" w:lineRule="auto"/>
      </w:pPr>
      <w:r>
        <w:separator/>
      </w:r>
    </w:p>
  </w:footnote>
  <w:footnote w:type="continuationSeparator" w:id="0">
    <w:p w:rsidR="00AF1DF2" w:rsidRDefault="00AF1DF2" w:rsidP="00B55E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EB2"/>
    <w:rsid w:val="00AF1DF2"/>
    <w:rsid w:val="00B37D35"/>
    <w:rsid w:val="00B5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B55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55EB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B55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55EB2"/>
  </w:style>
  <w:style w:type="paragraph" w:styleId="Rodap">
    <w:name w:val="footer"/>
    <w:basedOn w:val="Normal"/>
    <w:link w:val="RodapCarcter"/>
    <w:uiPriority w:val="99"/>
    <w:unhideWhenUsed/>
    <w:rsid w:val="00B55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55E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B55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55EB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B55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55EB2"/>
  </w:style>
  <w:style w:type="paragraph" w:styleId="Rodap">
    <w:name w:val="footer"/>
    <w:basedOn w:val="Normal"/>
    <w:link w:val="RodapCarcter"/>
    <w:uiPriority w:val="99"/>
    <w:unhideWhenUsed/>
    <w:rsid w:val="00B55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55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Ramos</dc:creator>
  <cp:lastModifiedBy>Ricardo Ramos</cp:lastModifiedBy>
  <cp:revision>1</cp:revision>
  <cp:lastPrinted>2014-09-28T17:45:00Z</cp:lastPrinted>
  <dcterms:created xsi:type="dcterms:W3CDTF">2014-09-28T17:42:00Z</dcterms:created>
  <dcterms:modified xsi:type="dcterms:W3CDTF">2014-09-28T17:48:00Z</dcterms:modified>
</cp:coreProperties>
</file>