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7" w:rsidRDefault="009A1EA9" w:rsidP="009A1EA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II </w:t>
      </w:r>
    </w:p>
    <w:p w:rsidR="009A1EA9" w:rsidRDefault="009A1EA9" w:rsidP="009A1EA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Guião de entrevista – Funcionários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Pr="009A1EA9" w:rsidRDefault="009A1EA9" w:rsidP="009A1E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1EA9">
        <w:rPr>
          <w:rFonts w:ascii="Arial" w:hAnsi="Arial" w:cs="Arial"/>
          <w:b/>
          <w:sz w:val="22"/>
          <w:szCs w:val="22"/>
        </w:rPr>
        <w:t>Identificação Pessoal e Profissional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Pr="007B3ED8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Sexo</w:t>
      </w:r>
    </w:p>
    <w:p w:rsidR="009A1EA9" w:rsidRPr="007B3ED8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Idade</w:t>
      </w:r>
    </w:p>
    <w:p w:rsidR="009A1EA9" w:rsidRPr="007B3ED8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seu grau de Instrução?</w:t>
      </w:r>
    </w:p>
    <w:p w:rsidR="009A1EA9" w:rsidRPr="007B3ED8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cargo exerce?</w:t>
      </w:r>
    </w:p>
    <w:p w:rsidR="009A1EA9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quantos anos exerce funções na Câmara Municipal de Évora?</w:t>
      </w:r>
    </w:p>
    <w:p w:rsidR="009A1EA9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a divisão em que pertence?</w:t>
      </w:r>
    </w:p>
    <w:p w:rsidR="009A1EA9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tipo de contrato é a tempo certo ou indeterminado?</w:t>
      </w:r>
    </w:p>
    <w:p w:rsidR="009A1EA9" w:rsidRDefault="009A1EA9" w:rsidP="009A1EA9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 familiares sob a sua responsabilidade? Quem são?</w:t>
      </w:r>
    </w:p>
    <w:p w:rsidR="009A1EA9" w:rsidRDefault="009A1EA9" w:rsidP="009A1EA9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9A1EA9" w:rsidRPr="009A1EA9" w:rsidRDefault="009A1EA9" w:rsidP="009A1EA9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9A1EA9" w:rsidRDefault="009A1EA9" w:rsidP="009A1EA9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9A1EA9" w:rsidRDefault="009A1EA9" w:rsidP="009A1E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Motivos que contribuem para o absentismo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Pr="009A1EA9" w:rsidRDefault="009A1EA9" w:rsidP="009A1EA9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os motivos que contribuem para a sua ausência ao local de trabalho?</w:t>
      </w:r>
    </w:p>
    <w:p w:rsidR="009A1EA9" w:rsidRPr="009A1EA9" w:rsidRDefault="009A1EA9" w:rsidP="009A1EA9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motivos referidos quais considera ser mais frequentes?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Absentismo e as questões profissionais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Pr="009A1EA9" w:rsidRDefault="009A1EA9" w:rsidP="009A1EA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define a sua relação com a chefia? </w:t>
      </w:r>
      <w:r w:rsidRPr="009A1EA9">
        <w:rPr>
          <w:rFonts w:ascii="Arial" w:hAnsi="Arial" w:cs="Arial"/>
          <w:sz w:val="22"/>
          <w:szCs w:val="22"/>
        </w:rPr>
        <w:t>Que influencia este facto poderá ter para questões de assiduidade</w:t>
      </w:r>
      <w:r>
        <w:rPr>
          <w:rFonts w:ascii="Arial" w:hAnsi="Arial" w:cs="Arial"/>
          <w:sz w:val="22"/>
          <w:szCs w:val="22"/>
        </w:rPr>
        <w:t>, isto é, para o nível de presenças e ausências? Dê exemplos.</w:t>
      </w:r>
    </w:p>
    <w:p w:rsidR="009A1EA9" w:rsidRPr="009A1EA9" w:rsidRDefault="009A1EA9" w:rsidP="009A1EA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costuma ser o relacionamento entre colegas? De que forma acha que a relação entre colegas pode ser um factor que influencia as ausências/ presenças no local de trabalho?</w:t>
      </w:r>
    </w:p>
    <w:p w:rsidR="009A1EA9" w:rsidRPr="009A1EA9" w:rsidRDefault="009A1EA9" w:rsidP="009A1EA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se sente em relação às condições laborais?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Default="009A1EA9" w:rsidP="009A1E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Absentismo relacionado com questões específicas dos indivíduos</w:t>
      </w:r>
    </w:p>
    <w:p w:rsidR="009A1EA9" w:rsidRDefault="009A1EA9" w:rsidP="009A1E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1EA9" w:rsidRPr="009A1EA9" w:rsidRDefault="009A1EA9" w:rsidP="009A1E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seu ver quem se ausenta mais ao trabalho. Trabalhadores com contrato a tempo certo ou indeterminado? Que interpretação dá a este facto</w:t>
      </w:r>
    </w:p>
    <w:p w:rsidR="009A1EA9" w:rsidRPr="009A1EA9" w:rsidRDefault="009A1EA9" w:rsidP="009A1E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Relativamente há idade, qual acha ser o grupo que mais frequentemente se ausentam, os trabalhadores mais novos ou os com mais idade?</w:t>
      </w:r>
    </w:p>
    <w:p w:rsidR="009A1EA9" w:rsidRPr="009A1EA9" w:rsidRDefault="009A1EA9" w:rsidP="009A1E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sua divisão é mais frequente faltarem os homens ou as mulheres? Qual a interpretação que dá a este facto?</w:t>
      </w:r>
    </w:p>
    <w:p w:rsidR="009A1EA9" w:rsidRPr="009A1EA9" w:rsidRDefault="009A1EA9" w:rsidP="009A1E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interpretação dá às ausências do sexo masculino e às ausências do sexo feminino?</w:t>
      </w:r>
    </w:p>
    <w:p w:rsidR="009A1EA9" w:rsidRPr="009A1EA9" w:rsidRDefault="009A1EA9" w:rsidP="009A1E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a sua opinião e quais considera serem os motivos que mais contribuem para o recurso a baixas médicas ao trabalho sem ser por motivo de doença?</w:t>
      </w:r>
    </w:p>
    <w:sectPr w:rsidR="009A1EA9" w:rsidRPr="009A1EA9" w:rsidSect="009A1EA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4E16"/>
    <w:multiLevelType w:val="hybridMultilevel"/>
    <w:tmpl w:val="2AFED3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2E04"/>
    <w:multiLevelType w:val="hybridMultilevel"/>
    <w:tmpl w:val="6C36C3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1A7C"/>
    <w:multiLevelType w:val="hybridMultilevel"/>
    <w:tmpl w:val="89CCDBAE"/>
    <w:lvl w:ilvl="0" w:tplc="4FA28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10359"/>
    <w:multiLevelType w:val="hybridMultilevel"/>
    <w:tmpl w:val="0094AE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4302B"/>
    <w:multiLevelType w:val="hybridMultilevel"/>
    <w:tmpl w:val="DF80C9D2"/>
    <w:lvl w:ilvl="0" w:tplc="04EE8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324A4"/>
    <w:multiLevelType w:val="hybridMultilevel"/>
    <w:tmpl w:val="375C31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EA9"/>
    <w:rsid w:val="00003DA3"/>
    <w:rsid w:val="00071AE6"/>
    <w:rsid w:val="000E2FB7"/>
    <w:rsid w:val="00977D3C"/>
    <w:rsid w:val="009A1EA9"/>
    <w:rsid w:val="00B30EDF"/>
    <w:rsid w:val="00D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A3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styleId="PargrafodaLista">
    <w:name w:val="List Paragraph"/>
    <w:basedOn w:val="Normal"/>
    <w:uiPriority w:val="34"/>
    <w:qFormat/>
    <w:rsid w:val="009A1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2011-09-20T13:32:00Z</dcterms:created>
  <dcterms:modified xsi:type="dcterms:W3CDTF">2011-09-20T13:56:00Z</dcterms:modified>
</cp:coreProperties>
</file>