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Pr="00996450" w:rsidRDefault="00996450" w:rsidP="00996450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996450">
        <w:rPr>
          <w:rFonts w:ascii="Times New Roman" w:hAnsi="Times New Roman" w:cs="Times New Roman"/>
          <w:b/>
          <w:sz w:val="96"/>
          <w:szCs w:val="96"/>
        </w:rPr>
        <w:t>ANEXOS</w:t>
      </w: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8D49C4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A</w:t>
      </w:r>
      <w:r w:rsidR="000326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6450">
        <w:rPr>
          <w:rFonts w:ascii="Times New Roman" w:hAnsi="Times New Roman" w:cs="Times New Roman"/>
          <w:b/>
          <w:sz w:val="24"/>
          <w:szCs w:val="24"/>
        </w:rPr>
        <w:t>–</w:t>
      </w:r>
      <w:r w:rsidR="0003260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6450">
        <w:rPr>
          <w:rFonts w:ascii="Times New Roman" w:hAnsi="Times New Roman" w:cs="Times New Roman"/>
          <w:b/>
          <w:sz w:val="24"/>
          <w:szCs w:val="24"/>
        </w:rPr>
        <w:t>Dados Centro Hospitalar de Setúbal</w:t>
      </w: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Default="0096664D" w:rsidP="0003260D">
      <w:pPr>
        <w:rPr>
          <w:rFonts w:ascii="Times New Roman" w:hAnsi="Times New Roman" w:cs="Times New Roman"/>
          <w:b/>
          <w:sz w:val="24"/>
          <w:szCs w:val="24"/>
        </w:rPr>
      </w:pPr>
      <w:r w:rsidRPr="0096664D"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4050336"/>
            <wp:effectExtent l="0" t="0" r="0" b="0"/>
            <wp:docPr id="1" name="Objecto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543"/>
                      <a:chOff x="0" y="0"/>
                      <a:chExt cx="9144000" cy="6858543"/>
                    </a:xfrm>
                  </a:grpSpPr>
                  <a:sp>
                    <a:nvSpPr>
                      <a:cNvPr id="14338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0"/>
                        <a:ext cx="9144000" cy="15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pt-PT"/>
                        </a:p>
                      </a:txBody>
                      <a:useSpRect/>
                    </a:txSp>
                  </a:sp>
                  <a:sp>
                    <a:nvSpPr>
                      <a:cNvPr id="14339" name="Text Box 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68313" y="260350"/>
                        <a:ext cx="8207375" cy="833438"/>
                      </a:xfrm>
                      <a:prstGeom prst="rect">
                        <a:avLst/>
                      </a:prstGeom>
                      <a:solidFill>
                        <a:srgbClr val="E9A29E"/>
                      </a:solidFill>
                      <a:ln w="25560">
                        <a:solidFill>
                          <a:srgbClr val="AD2E27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lIns="90000" tIns="46800" rIns="90000" bIns="46800">
                          <a:spAutoFit/>
                        </a:bodyPr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 sz="2400" b="1">
                              <a:solidFill>
                                <a:srgbClr val="000000"/>
                              </a:solidFill>
                              <a:latin typeface="Book Antiqua" pitchFamily="18" charset="0"/>
                            </a:rPr>
                            <a:t>UMA OBSTETRÍCIA MODERNA…</a:t>
                          </a:r>
                        </a:p>
                        <a:p>
                          <a:pPr algn="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 sz="2400" b="1">
                              <a:solidFill>
                                <a:srgbClr val="000000"/>
                              </a:solidFill>
                              <a:latin typeface="Book Antiqua" pitchFamily="18" charset="0"/>
                            </a:rPr>
                            <a:t>…AO SERVIÇO DA MULHER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14340" name="Text Box 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11188" y="1341438"/>
                        <a:ext cx="8281987" cy="6477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round/>
                        <a:headEnd/>
                        <a:tailEnd/>
                      </a:ln>
                    </a:spPr>
                    <a:txSp>
                      <a:txBody>
                        <a:bodyPr lIns="90000" tIns="46800" rIns="90000" bIns="46800">
                          <a:spAutoFit/>
                        </a:bodyPr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>
                              <a:solidFill>
                                <a:srgbClr val="571713"/>
                              </a:solidFill>
                              <a:latin typeface="Book Antiqua" pitchFamily="18" charset="0"/>
                            </a:rPr>
                            <a:t>IMERSÃO EM ÁGUA DURANTE O TRABALHO DE PARTO E PARTO</a:t>
                          </a:r>
                        </a:p>
                        <a:p>
                          <a:pPr algn="ct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>
                              <a:solidFill>
                                <a:srgbClr val="571713"/>
                              </a:solidFill>
                              <a:latin typeface="Book Antiqua" pitchFamily="18" charset="0"/>
                            </a:rPr>
                            <a:t>Benefícios de uma Experiência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6" name="table"/>
                      <a:cNvPicPr>
                        <a:picLocks noChangeAspect="1"/>
                      </a:cNvPicPr>
                    </a:nvPicPr>
                    <a:blipFill>
                      <a:blip r:embed="rId4"/>
                      <a:stretch>
                        <a:fillRect/>
                      </a:stretch>
                    </a:blipFill>
                    <a:spPr>
                      <a:xfrm>
                        <a:off x="1908175" y="2060575"/>
                        <a:ext cx="6773243" cy="4797968"/>
                      </a:xfrm>
                      <a:prstGeom prst="rect">
                        <a:avLst/>
                      </a:prstGeom>
                    </a:spPr>
                  </a:pic>
                </lc:lockedCanvas>
              </a:graphicData>
            </a:graphic>
          </wp:inline>
        </w:drawing>
      </w:r>
    </w:p>
    <w:p w:rsidR="0096664D" w:rsidRDefault="006F3218" w:rsidP="0003260D">
      <w:pPr>
        <w:rPr>
          <w:rFonts w:ascii="Times New Roman" w:hAnsi="Times New Roman" w:cs="Times New Roman"/>
          <w:b/>
          <w:sz w:val="24"/>
          <w:szCs w:val="24"/>
        </w:rPr>
      </w:pPr>
      <w:r w:rsidRPr="006F3218"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3438111"/>
            <wp:effectExtent l="0" t="0" r="0" b="0"/>
            <wp:docPr id="2" name="Objecto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5822414"/>
                      <a:chOff x="0" y="0"/>
                      <a:chExt cx="9144000" cy="5822414"/>
                    </a:xfrm>
                  </a:grpSpPr>
                  <a:sp>
                    <a:nvSpPr>
                      <a:cNvPr id="15362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0"/>
                        <a:ext cx="9144000" cy="15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pt-PT"/>
                        </a:p>
                      </a:txBody>
                      <a:useSpRect/>
                    </a:txSp>
                  </a:sp>
                  <a:sp>
                    <a:nvSpPr>
                      <a:cNvPr id="15363" name="Text Box 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68313" y="549275"/>
                        <a:ext cx="8207375" cy="825500"/>
                      </a:xfrm>
                      <a:prstGeom prst="rect">
                        <a:avLst/>
                      </a:prstGeom>
                      <a:solidFill>
                        <a:srgbClr val="E9A29E"/>
                      </a:solidFill>
                      <a:ln w="25560">
                        <a:solidFill>
                          <a:srgbClr val="AD2E27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lIns="90000" tIns="46800" rIns="90000" bIns="46800">
                          <a:spAutoFit/>
                        </a:bodyPr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 sz="2400" b="1">
                              <a:solidFill>
                                <a:srgbClr val="000000"/>
                              </a:solidFill>
                              <a:latin typeface="Book Antiqua" pitchFamily="18" charset="0"/>
                            </a:rPr>
                            <a:t>UMA OBSTETRÍCIA MODERNA…</a:t>
                          </a:r>
                        </a:p>
                        <a:p>
                          <a:pPr algn="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 sz="2400" b="1">
                              <a:solidFill>
                                <a:srgbClr val="000000"/>
                              </a:solidFill>
                              <a:latin typeface="Book Antiqua" pitchFamily="18" charset="0"/>
                            </a:rPr>
                            <a:t>…AO SERVIÇO DA MULHER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15364" name="Text Box 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39750" y="1700213"/>
                        <a:ext cx="8353425" cy="6429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round/>
                        <a:headEnd/>
                        <a:tailEnd/>
                      </a:ln>
                    </a:spPr>
                    <a:txSp>
                      <a:txBody>
                        <a:bodyPr lIns="90000" tIns="46800" rIns="90000" bIns="46800">
                          <a:spAutoFit/>
                        </a:bodyPr>
                        <a:lstStyle>
                          <a:defPPr>
                            <a:defRPr lang="pt-PT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>
                              <a:solidFill>
                                <a:srgbClr val="571713"/>
                              </a:solidFill>
                              <a:latin typeface="Book Antiqua" pitchFamily="18" charset="0"/>
                            </a:rPr>
                            <a:t>IMERSÃO EM ÁGUA DURANTE O TRABALHO DE PARTO E PARTO</a:t>
                          </a:r>
                        </a:p>
                        <a:p>
                          <a:pPr algn="ctr">
                            <a:tabLst>
                              <a:tab pos="0" algn="l"/>
                              <a:tab pos="914400" algn="l"/>
                              <a:tab pos="1828800" algn="l"/>
                              <a:tab pos="2743200" algn="l"/>
                              <a:tab pos="3657600" algn="l"/>
                              <a:tab pos="4572000" algn="l"/>
                              <a:tab pos="5486400" algn="l"/>
                              <a:tab pos="6400800" algn="l"/>
                              <a:tab pos="7315200" algn="l"/>
                              <a:tab pos="8229600" algn="l"/>
                              <a:tab pos="9144000" algn="l"/>
                              <a:tab pos="10058400" algn="l"/>
                            </a:tabLst>
                          </a:pPr>
                          <a:r>
                            <a:rPr lang="pt-PT">
                              <a:solidFill>
                                <a:srgbClr val="571713"/>
                              </a:solidFill>
                              <a:latin typeface="Book Antiqua" pitchFamily="18" charset="0"/>
                            </a:rPr>
                            <a:t>Benefícios de uma Experiência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6" name="table"/>
                      <a:cNvPicPr>
                        <a:picLocks noChangeAspect="1"/>
                      </a:cNvPicPr>
                    </a:nvPicPr>
                    <a:blipFill>
                      <a:blip r:embed="rId5"/>
                      <a:stretch>
                        <a:fillRect/>
                      </a:stretch>
                    </a:blipFill>
                    <a:spPr>
                      <a:xfrm>
                        <a:off x="1403350" y="3213100"/>
                        <a:ext cx="6919560" cy="2609314"/>
                      </a:xfrm>
                      <a:prstGeom prst="rect">
                        <a:avLst/>
                      </a:prstGeom>
                    </a:spPr>
                  </a:pic>
                </lc:lockedCanvas>
              </a:graphicData>
            </a:graphic>
          </wp:inline>
        </w:drawing>
      </w:r>
    </w:p>
    <w:p w:rsidR="006F3218" w:rsidRDefault="006F3218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Default="008D49C4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B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996450">
        <w:rPr>
          <w:rFonts w:ascii="Times New Roman" w:hAnsi="Times New Roman" w:cs="Times New Roman"/>
          <w:b/>
          <w:sz w:val="24"/>
          <w:szCs w:val="24"/>
        </w:rPr>
        <w:t>Certificado I Curso Teórico-Prático Parto na Água, HSB</w:t>
      </w: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3" name="Imagem 2" descr="Documentos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1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996450" w:rsidRDefault="00996450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Default="008D49C4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C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A0083F">
        <w:rPr>
          <w:rFonts w:ascii="Times New Roman" w:hAnsi="Times New Roman" w:cs="Times New Roman"/>
          <w:b/>
          <w:sz w:val="24"/>
          <w:szCs w:val="24"/>
        </w:rPr>
        <w:t>Certificado Curso de Preparação Aquática Pré-Natal</w:t>
      </w: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4" name="Imagem 3" descr="Documentos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Default="008D49C4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D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A0083F">
        <w:rPr>
          <w:rFonts w:ascii="Times New Roman" w:hAnsi="Times New Roman" w:cs="Times New Roman"/>
          <w:b/>
          <w:sz w:val="24"/>
          <w:szCs w:val="24"/>
        </w:rPr>
        <w:t>Folheto Informativo de divulgação</w:t>
      </w: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  <w:r w:rsidRPr="00E739FA"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964865" cy="4698486"/>
            <wp:effectExtent l="0" t="628650" r="0" b="616464"/>
            <wp:docPr id="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76512" cy="470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  <w:r w:rsidRPr="00E739FA"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6002227" cy="4247208"/>
            <wp:effectExtent l="0" t="876300" r="0" b="877242"/>
            <wp:docPr id="2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02227" cy="4247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Default="008D49C4" w:rsidP="0003260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E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A0083F">
        <w:rPr>
          <w:rFonts w:ascii="Times New Roman" w:hAnsi="Times New Roman" w:cs="Times New Roman"/>
          <w:b/>
          <w:sz w:val="24"/>
          <w:szCs w:val="24"/>
        </w:rPr>
        <w:t>Certificado Curso de Enfermagem na Preparação para o parto</w:t>
      </w: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7" name="Imagem 6" descr="Documento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A0083F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8D49C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F</w:t>
      </w:r>
      <w:r w:rsidR="0074540B">
        <w:rPr>
          <w:rFonts w:ascii="Times New Roman" w:hAnsi="Times New Roman" w:cs="Times New Roman"/>
          <w:b/>
          <w:sz w:val="24"/>
          <w:szCs w:val="24"/>
        </w:rPr>
        <w:t xml:space="preserve"> – Diploma de frequência no Curso de Preparação Aquática Pré-Natal</w:t>
      </w: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E739FA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637148"/>
            <wp:effectExtent l="19050" t="0" r="0" b="0"/>
            <wp:docPr id="2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b/>
          <w:sz w:val="24"/>
          <w:szCs w:val="24"/>
        </w:rPr>
      </w:pPr>
    </w:p>
    <w:p w:rsidR="00E739FA" w:rsidRPr="0003260D" w:rsidRDefault="008D49C4" w:rsidP="00E739F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G</w:t>
      </w:r>
      <w:r w:rsidR="00E739FA">
        <w:rPr>
          <w:rFonts w:ascii="Times New Roman" w:hAnsi="Times New Roman" w:cs="Times New Roman"/>
          <w:b/>
          <w:sz w:val="24"/>
          <w:szCs w:val="24"/>
        </w:rPr>
        <w:t xml:space="preserve"> – Esquema de conteúdos programáticos do Curso de Preparação Aquática Pré-Natal</w:t>
      </w: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elha"/>
        <w:tblW w:w="10065" w:type="dxa"/>
        <w:tblInd w:w="-743" w:type="dxa"/>
        <w:tblLayout w:type="fixed"/>
        <w:tblLook w:val="04A0"/>
      </w:tblPr>
      <w:tblGrid>
        <w:gridCol w:w="1560"/>
        <w:gridCol w:w="992"/>
        <w:gridCol w:w="1411"/>
        <w:gridCol w:w="6102"/>
      </w:tblGrid>
      <w:tr w:rsidR="00E739FA" w:rsidRPr="00405660" w:rsidTr="003A5B2C">
        <w:trPr>
          <w:trHeight w:val="510"/>
        </w:trPr>
        <w:tc>
          <w:tcPr>
            <w:tcW w:w="1560" w:type="dxa"/>
            <w:shd w:val="clear" w:color="auto" w:fill="FF0066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Sessões / Data</w:t>
            </w:r>
          </w:p>
        </w:tc>
        <w:tc>
          <w:tcPr>
            <w:tcW w:w="992" w:type="dxa"/>
            <w:shd w:val="clear" w:color="auto" w:fill="FF0066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Hora</w:t>
            </w:r>
          </w:p>
        </w:tc>
        <w:tc>
          <w:tcPr>
            <w:tcW w:w="1411" w:type="dxa"/>
            <w:shd w:val="clear" w:color="auto" w:fill="FF0066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Formador/Local</w:t>
            </w:r>
          </w:p>
        </w:tc>
        <w:tc>
          <w:tcPr>
            <w:tcW w:w="6102" w:type="dxa"/>
            <w:shd w:val="clear" w:color="auto" w:fill="FF0066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Conteúdos – Curso -Abril/Maio</w:t>
            </w:r>
          </w:p>
        </w:tc>
      </w:tr>
      <w:tr w:rsidR="00E739FA" w:rsidRPr="00405660" w:rsidTr="003A5B2C">
        <w:trPr>
          <w:trHeight w:val="610"/>
        </w:trPr>
        <w:tc>
          <w:tcPr>
            <w:tcW w:w="1560" w:type="dxa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Apresentação; Objetivos e características das aulas Direitos e deveres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Lei da Maternidade e parentalidade</w:t>
            </w:r>
          </w:p>
        </w:tc>
      </w:tr>
      <w:tr w:rsidR="00E739FA" w:rsidRPr="00405660" w:rsidTr="003A5B2C">
        <w:trPr>
          <w:trHeight w:val="570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euniões 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Alterações emocionais da gravidez e puerpério; Sexualidade na gravidez e puerpério</w:t>
            </w:r>
          </w:p>
        </w:tc>
      </w:tr>
      <w:tr w:rsidR="00E739FA" w:rsidRPr="00405660" w:rsidTr="003A5B2C">
        <w:trPr>
          <w:trHeight w:val="570"/>
        </w:trPr>
        <w:tc>
          <w:tcPr>
            <w:tcW w:w="1560" w:type="dxa"/>
            <w:vMerge/>
            <w:hideMark/>
          </w:tcPr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Alterações posturais da gravidez e suas con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sequências; Benefícios da prática do exercício em meio aquático, contraindicações</w:t>
            </w:r>
          </w:p>
        </w:tc>
      </w:tr>
      <w:tr w:rsidR="00E739FA" w:rsidRPr="00405660" w:rsidTr="003A5B2C">
        <w:trPr>
          <w:trHeight w:val="570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1ª Aula aquática 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Regras de utilização da piscina, precauções;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Consciencialização do Meio Aquático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Evolução da gravidez, Desconfortos do último trimestre, Sinais de alerta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Iniciação à descontração neuromuscular, Relaxamento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Sinais de Parto, Trabalho de parto e parto, (Plano de Parto)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Continuação à descontração neuromuscular, Relaxamento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2ª Aula aquática 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Bem-estar na Gravidez</w:t>
            </w:r>
          </w:p>
        </w:tc>
      </w:tr>
      <w:tr w:rsidR="00E739FA" w:rsidRPr="00405660" w:rsidTr="003A5B2C">
        <w:trPr>
          <w:trHeight w:val="310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Medidas farmacológicas e não farmacológicas no alívio dos desconfortos do último trimestre, trabalho de parto e parto</w:t>
            </w:r>
          </w:p>
        </w:tc>
      </w:tr>
      <w:tr w:rsidR="00E739FA" w:rsidRPr="00405660" w:rsidTr="003A5B2C">
        <w:trPr>
          <w:trHeight w:val="310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Continuação à descontração neuromuscular, Relaxamento</w:t>
            </w:r>
          </w:p>
        </w:tc>
      </w:tr>
      <w:tr w:rsidR="00E739FA" w:rsidRPr="00405660" w:rsidTr="003A5B2C">
        <w:trPr>
          <w:trHeight w:val="310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Rotinas da Maternidade, Revisão de Puerpério, Sexualidade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no pós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parto</w:t>
            </w:r>
          </w:p>
        </w:tc>
      </w:tr>
      <w:tr w:rsidR="00E739FA" w:rsidRPr="00405660" w:rsidTr="003A5B2C">
        <w:trPr>
          <w:trHeight w:val="310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Treino de prevenção da incontinência, Descontração neuromuscular, Relaxamento</w:t>
            </w:r>
          </w:p>
        </w:tc>
      </w:tr>
      <w:tr w:rsidR="00E739FA" w:rsidRPr="00405660" w:rsidTr="003A5B2C">
        <w:trPr>
          <w:trHeight w:val="570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Preparação para o parto e Postura corporal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Abril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Amamentação aula teórica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Treino de prevenção da incontinência, Descontração neuromuscular, Relaxamento</w:t>
            </w: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Amamentação aula prática, Alimentação da mulher que amamenta</w:t>
            </w:r>
          </w:p>
        </w:tc>
      </w:tr>
      <w:tr w:rsidR="00E739FA" w:rsidRPr="00405660" w:rsidTr="003A5B2C">
        <w:trPr>
          <w:trHeight w:val="318"/>
        </w:trPr>
        <w:tc>
          <w:tcPr>
            <w:tcW w:w="1560" w:type="dxa"/>
            <w:vMerge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Treino de prevenção da incontinência, Descontração neuromuscular, Relaxamento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570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Preparação para o parto e Consciencialização do períneo e mobilidade pélvica</w:t>
            </w: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Cuidados ao RN e Massagem Shantala, aula teórico-prática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Inicio ao treino a tipos respiratórios Descontração neuromuscular, Relaxamento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 pai na gravidez parto e puerpério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Treino do Complexo lombo-pélvico, Treino a tipos respiratórios Descontração neuromuscular, Relaxamento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585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Preparação para o parto e Perceção fetal</w:t>
            </w: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Vacinação, Diagnóstico precoce, Segurança infantil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Período expulsivo, Treino a tipos respiratórios Descontração neuromuscular, Relaxamento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Desenvolvimento psicomotor no 1º ano de vida, teoria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thoucth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point</w:t>
            </w:r>
            <w:proofErr w:type="spellEnd"/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Período expulsivo, Treino a tipos respiratórios Descontração neuromuscular, Relaxamento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585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Preparação para o parto e Consciencialização do períneo e mobilidade pélvica e Perceção fetal</w:t>
            </w: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Aula de Revisões, “Chapéu dos receios”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Período expulsivo, Treino a tipos respiratórios, prevenção de algias no puerpério, Descontração neuromuscular, Relaxamento</w:t>
            </w: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14ªAula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Aula dos Avós 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Aula prática com os pais ou acompanhantes de parto</w:t>
            </w:r>
          </w:p>
        </w:tc>
      </w:tr>
      <w:tr w:rsidR="00E739FA" w:rsidRPr="00405660" w:rsidTr="003A5B2C">
        <w:trPr>
          <w:trHeight w:val="585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26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Preparação para o parto e Consciencialização do períneo e mobilidade pélvica e Perceção fetal</w:t>
            </w: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28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 Sala R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euniões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Aula de revisões, Questionários de avaliação, Entrega de Diplomas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 xml:space="preserve"> Ginásio</w:t>
            </w: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Período expulsivo, Treino a tipos respiratórios, prevenção de algias no puerpério, Descontração neuromuscular, Relaxamento</w:t>
            </w: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327"/>
        </w:trPr>
        <w:tc>
          <w:tcPr>
            <w:tcW w:w="1560" w:type="dxa"/>
            <w:vMerge w:val="restart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16ªAula</w:t>
            </w:r>
          </w:p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Maio</w:t>
            </w: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 definir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 Célia/HSB/OUTRAS</w:t>
            </w:r>
          </w:p>
        </w:tc>
        <w:tc>
          <w:tcPr>
            <w:tcW w:w="610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Visita à Maternidade</w:t>
            </w:r>
          </w:p>
        </w:tc>
      </w:tr>
      <w:tr w:rsidR="00E739FA" w:rsidRPr="00405660" w:rsidTr="003A5B2C">
        <w:trPr>
          <w:trHeight w:val="326"/>
        </w:trPr>
        <w:tc>
          <w:tcPr>
            <w:tcW w:w="1560" w:type="dxa"/>
            <w:vMerge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11h</w:t>
            </w:r>
          </w:p>
        </w:tc>
        <w:tc>
          <w:tcPr>
            <w:tcW w:w="1411" w:type="dxa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2" w:type="dxa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Período expulsivo, Treino a tipos respiratórios, prevenção de algias no puerpério, Descontração neuromuscular, Relaxamento</w:t>
            </w:r>
          </w:p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39FA" w:rsidRPr="00405660" w:rsidTr="003A5B2C">
        <w:trPr>
          <w:trHeight w:val="495"/>
        </w:trPr>
        <w:tc>
          <w:tcPr>
            <w:tcW w:w="1560" w:type="dxa"/>
            <w:shd w:val="clear" w:color="auto" w:fill="66FFFF"/>
            <w:hideMark/>
          </w:tcPr>
          <w:p w:rsidR="00E739FA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8ª Aula aquática</w:t>
            </w:r>
          </w:p>
          <w:p w:rsidR="00E739FA" w:rsidRPr="00405660" w:rsidRDefault="00E739FA" w:rsidP="003A5B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Junho</w:t>
            </w:r>
          </w:p>
        </w:tc>
        <w:tc>
          <w:tcPr>
            <w:tcW w:w="99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11" w:type="dxa"/>
            <w:shd w:val="clear" w:color="auto" w:fill="66FFFF"/>
            <w:hideMark/>
          </w:tcPr>
          <w:p w:rsidR="00E739FA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Enfª</w:t>
            </w:r>
            <w:r w:rsidRPr="004056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Célia</w:t>
            </w:r>
          </w:p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PMP</w:t>
            </w:r>
          </w:p>
        </w:tc>
        <w:tc>
          <w:tcPr>
            <w:tcW w:w="6102" w:type="dxa"/>
            <w:shd w:val="clear" w:color="auto" w:fill="66FFFF"/>
            <w:hideMark/>
          </w:tcPr>
          <w:p w:rsidR="00E739FA" w:rsidRPr="00405660" w:rsidRDefault="00E739FA" w:rsidP="003A5B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Simulacro de Trabalho de parto e parto.</w:t>
            </w:r>
          </w:p>
        </w:tc>
      </w:tr>
    </w:tbl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</w:p>
    <w:p w:rsidR="00E739FA" w:rsidRDefault="00E739FA" w:rsidP="00E739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NOTA: </w:t>
      </w:r>
      <w:proofErr w:type="gramStart"/>
      <w:r>
        <w:rPr>
          <w:rFonts w:ascii="Times New Roman" w:hAnsi="Times New Roman" w:cs="Times New Roman"/>
          <w:sz w:val="24"/>
          <w:szCs w:val="24"/>
        </w:rPr>
        <w:t>Workshops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opcionais com temáticas e horários a definir.</w:t>
      </w:r>
    </w:p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E739FA" w:rsidRDefault="00E739FA" w:rsidP="00E739FA"/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739FA" w:rsidRDefault="00E739FA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0083F" w:rsidRDefault="008D49C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H</w:t>
      </w:r>
      <w:r w:rsidR="00A008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3174">
        <w:rPr>
          <w:rFonts w:ascii="Times New Roman" w:hAnsi="Times New Roman" w:cs="Times New Roman"/>
          <w:b/>
          <w:sz w:val="24"/>
          <w:szCs w:val="24"/>
        </w:rPr>
        <w:t>–</w:t>
      </w:r>
      <w:r w:rsidR="00A008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3174">
        <w:rPr>
          <w:rFonts w:ascii="Times New Roman" w:hAnsi="Times New Roman" w:cs="Times New Roman"/>
          <w:b/>
          <w:sz w:val="24"/>
          <w:szCs w:val="24"/>
        </w:rPr>
        <w:t>Análises de vigilância sanitária de piscinas de uso público – Piscina Municipal de Palmela</w:t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433310"/>
            <wp:effectExtent l="19050" t="0" r="0" b="0"/>
            <wp:docPr id="8" name="Imagem 7" descr="Documentos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9" name="Imagem 8" descr="Documentos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0" name="Imagem 9" descr="Documentos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1" name="Imagem 10" descr="Documentos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2" name="Imagem 11" descr="Documentos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3" name="Imagem 12" descr="Documentos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4" name="Imagem 13" descr="Documentos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5" name="Imagem 14" descr="Documentos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433310"/>
            <wp:effectExtent l="19050" t="0" r="0" b="0"/>
            <wp:docPr id="16" name="Imagem 15" descr="Documentos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os 00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6F3218" w:rsidRPr="00653174" w:rsidRDefault="008D49C4" w:rsidP="00A0083F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I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3174">
        <w:rPr>
          <w:rFonts w:ascii="Times New Roman" w:hAnsi="Times New Roman" w:cs="Times New Roman"/>
          <w:b/>
          <w:sz w:val="24"/>
          <w:szCs w:val="24"/>
        </w:rPr>
        <w:t>–</w:t>
      </w:r>
      <w:r w:rsidR="006F32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3174" w:rsidRPr="00653174">
        <w:rPr>
          <w:rFonts w:ascii="Times New Roman" w:hAnsi="Times New Roman" w:cs="Times New Roman"/>
          <w:b/>
          <w:sz w:val="24"/>
          <w:szCs w:val="24"/>
        </w:rPr>
        <w:t>Termo de consentimento livre e esclarecido</w:t>
      </w:r>
    </w:p>
    <w:p w:rsidR="006F3218" w:rsidRDefault="006F3218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TERMO DE CONSENTIMENTO LIVRE E ESCLARECIDO</w:t>
      </w:r>
    </w:p>
    <w:p w:rsidR="00653174" w:rsidRDefault="00653174" w:rsidP="006F321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Eu abaixo assinado, que concordo em participar de forma livre voluntária e esclarecida neste projeto de Intervenção de Enfermagem como parte integrante do Mestrado Profissionalizante em enfermagem de Saúde Materna, Obstétrica e Ginecológica </w:t>
      </w:r>
      <w:proofErr w:type="gramStart"/>
      <w:r>
        <w:rPr>
          <w:rFonts w:ascii="Times New Roman" w:hAnsi="Times New Roman" w:cs="Times New Roman"/>
          <w:sz w:val="24"/>
          <w:szCs w:val="24"/>
        </w:rPr>
        <w:t>cujo 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tema é </w:t>
      </w:r>
      <w:r w:rsidRPr="00A01B58">
        <w:rPr>
          <w:rFonts w:ascii="Times New Roman" w:hAnsi="Times New Roman" w:cs="Times New Roman"/>
          <w:b/>
          <w:sz w:val="24"/>
          <w:szCs w:val="24"/>
        </w:rPr>
        <w:t>” P</w:t>
      </w:r>
      <w:r>
        <w:rPr>
          <w:rFonts w:ascii="Times New Roman" w:hAnsi="Times New Roman" w:cs="Times New Roman"/>
          <w:b/>
          <w:sz w:val="24"/>
          <w:szCs w:val="24"/>
        </w:rPr>
        <w:t xml:space="preserve">reparação Aquática Pré-natal”. </w:t>
      </w:r>
      <w:r>
        <w:rPr>
          <w:rFonts w:ascii="Times New Roman" w:hAnsi="Times New Roman" w:cs="Times New Roman"/>
          <w:sz w:val="24"/>
          <w:szCs w:val="24"/>
        </w:rPr>
        <w:t>A minha participação consta apenas de dar resposta às questões formuladas, no que se refere ao papel da água nos desconfortos do último trimestre de gravidez, trabalho de parto e parto.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Fica esclarecido que mesmo após ter assinado este consentimento posso: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-Desistir a qualquer momento sem penalizações;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-Pedir esclarecimentos sobre qualquer assunto relativo à metodologia aplicada;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-Ter a certeza que será mantido o anonimato das informações prestadas;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-Que as informações fornecidas serão utilizadas apenas para fins científicos;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assinatura significa a minha participação voluntária num trabalho com vista a aquisição ao grau de mestre.</w:t>
      </w: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3218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3218" w:rsidRPr="004B159C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3218" w:rsidRPr="0067646B" w:rsidRDefault="006F3218" w:rsidP="006F321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646B">
        <w:rPr>
          <w:rFonts w:ascii="Times New Roman" w:hAnsi="Times New Roman" w:cs="Times New Roman"/>
          <w:sz w:val="24"/>
          <w:szCs w:val="24"/>
        </w:rPr>
        <w:t>_______________________________________________ Data: _____/_____/______</w:t>
      </w:r>
    </w:p>
    <w:p w:rsidR="006F3218" w:rsidRDefault="006F3218" w:rsidP="006F321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7646B">
        <w:rPr>
          <w:rFonts w:ascii="Times New Roman" w:hAnsi="Times New Roman" w:cs="Times New Roman"/>
          <w:sz w:val="24"/>
          <w:szCs w:val="24"/>
        </w:rPr>
        <w:t>(Assinatura da participante)</w:t>
      </w:r>
    </w:p>
    <w:p w:rsidR="006F3218" w:rsidRPr="0067646B" w:rsidRDefault="006F3218" w:rsidP="006F321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F3218" w:rsidRDefault="006F3218" w:rsidP="006F3218">
      <w:pPr>
        <w:rPr>
          <w:rFonts w:ascii="Times New Roman" w:hAnsi="Times New Roman" w:cs="Times New Roman"/>
          <w:sz w:val="24"/>
          <w:szCs w:val="24"/>
        </w:rPr>
      </w:pPr>
      <w:r w:rsidRPr="00DD6591">
        <w:rPr>
          <w:rFonts w:ascii="Times New Roman" w:hAnsi="Times New Roman" w:cs="Times New Roman"/>
          <w:b/>
          <w:sz w:val="24"/>
          <w:szCs w:val="24"/>
        </w:rPr>
        <w:t xml:space="preserve"> Mestranda</w:t>
      </w:r>
      <w:r>
        <w:rPr>
          <w:rFonts w:ascii="Times New Roman" w:hAnsi="Times New Roman" w:cs="Times New Roman"/>
          <w:sz w:val="24"/>
          <w:szCs w:val="24"/>
        </w:rPr>
        <w:t xml:space="preserve">:- </w:t>
      </w:r>
      <w:r w:rsidRPr="00DD6591">
        <w:rPr>
          <w:rFonts w:ascii="Times New Roman" w:hAnsi="Times New Roman" w:cs="Times New Roman"/>
          <w:i/>
          <w:sz w:val="24"/>
          <w:szCs w:val="24"/>
        </w:rPr>
        <w:t xml:space="preserve">Célia </w:t>
      </w:r>
      <w:r>
        <w:rPr>
          <w:rFonts w:ascii="Times New Roman" w:hAnsi="Times New Roman" w:cs="Times New Roman"/>
          <w:i/>
          <w:sz w:val="24"/>
          <w:szCs w:val="24"/>
        </w:rPr>
        <w:t xml:space="preserve">Nogueira </w:t>
      </w:r>
      <w:r w:rsidRPr="00DD6591">
        <w:rPr>
          <w:rFonts w:ascii="Times New Roman" w:hAnsi="Times New Roman" w:cs="Times New Roman"/>
          <w:i/>
          <w:sz w:val="24"/>
          <w:szCs w:val="24"/>
        </w:rPr>
        <w:t>Serra</w:t>
      </w:r>
      <w:r>
        <w:rPr>
          <w:rFonts w:ascii="Times New Roman" w:hAnsi="Times New Roman" w:cs="Times New Roman"/>
          <w:sz w:val="24"/>
          <w:szCs w:val="24"/>
        </w:rPr>
        <w:t xml:space="preserve"> -963086641</w:t>
      </w:r>
    </w:p>
    <w:p w:rsidR="006F3218" w:rsidRPr="00DD6591" w:rsidRDefault="006F3218" w:rsidP="006F3218">
      <w:pPr>
        <w:rPr>
          <w:rFonts w:ascii="Times New Roman" w:hAnsi="Times New Roman" w:cs="Times New Roman"/>
          <w:i/>
          <w:sz w:val="24"/>
          <w:szCs w:val="24"/>
        </w:rPr>
      </w:pPr>
      <w:proofErr w:type="spellStart"/>
      <w:proofErr w:type="gramStart"/>
      <w:r w:rsidRPr="00DD6591">
        <w:rPr>
          <w:rFonts w:ascii="Times New Roman" w:hAnsi="Times New Roman" w:cs="Times New Roman"/>
          <w:b/>
          <w:sz w:val="24"/>
          <w:szCs w:val="24"/>
        </w:rPr>
        <w:t>Email</w:t>
      </w:r>
      <w:proofErr w:type="gramEnd"/>
      <w:r>
        <w:rPr>
          <w:rFonts w:ascii="Times New Roman" w:hAnsi="Times New Roman" w:cs="Times New Roman"/>
          <w:sz w:val="24"/>
          <w:szCs w:val="24"/>
        </w:rPr>
        <w:t>:</w:t>
      </w:r>
      <w:r w:rsidRPr="00DD6591">
        <w:rPr>
          <w:rFonts w:ascii="Times New Roman" w:hAnsi="Times New Roman" w:cs="Times New Roman"/>
          <w:i/>
          <w:sz w:val="24"/>
          <w:szCs w:val="24"/>
        </w:rPr>
        <w:t>cmserra@sapo.pt</w:t>
      </w:r>
      <w:proofErr w:type="spellEnd"/>
    </w:p>
    <w:p w:rsidR="006F3218" w:rsidRDefault="006F3218" w:rsidP="006F32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Inteiramente à</w:t>
      </w:r>
      <w:r w:rsidRPr="00561D4D">
        <w:rPr>
          <w:rFonts w:ascii="Times New Roman" w:hAnsi="Times New Roman" w:cs="Times New Roman"/>
          <w:sz w:val="24"/>
          <w:szCs w:val="24"/>
        </w:rPr>
        <w:t xml:space="preserve"> sua disposição para o esclarecimento de </w:t>
      </w:r>
      <w:r>
        <w:rPr>
          <w:rFonts w:ascii="Times New Roman" w:hAnsi="Times New Roman" w:cs="Times New Roman"/>
          <w:sz w:val="24"/>
          <w:szCs w:val="24"/>
        </w:rPr>
        <w:t>qualquer assunto relacionado</w:t>
      </w:r>
      <w:r w:rsidRPr="00561D4D">
        <w:rPr>
          <w:rFonts w:ascii="Times New Roman" w:hAnsi="Times New Roman" w:cs="Times New Roman"/>
          <w:sz w:val="24"/>
          <w:szCs w:val="24"/>
        </w:rPr>
        <w:t xml:space="preserve"> com este estudo</w:t>
      </w:r>
      <w:r>
        <w:rPr>
          <w:rFonts w:ascii="Times New Roman" w:hAnsi="Times New Roman" w:cs="Times New Roman"/>
          <w:sz w:val="24"/>
          <w:szCs w:val="24"/>
        </w:rPr>
        <w:t>. Obrigada.</w:t>
      </w:r>
    </w:p>
    <w:p w:rsidR="006F3218" w:rsidRDefault="006F3218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 w:rsidP="0003260D">
      <w:pPr>
        <w:rPr>
          <w:rFonts w:ascii="Times New Roman" w:hAnsi="Times New Roman" w:cs="Times New Roman"/>
          <w:b/>
          <w:sz w:val="24"/>
          <w:szCs w:val="24"/>
        </w:rPr>
      </w:pPr>
    </w:p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53174" w:rsidRDefault="00653174"/>
    <w:p w:rsidR="006F3218" w:rsidRDefault="0074540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Anexo </w:t>
      </w:r>
      <w:r w:rsidR="008D49C4">
        <w:rPr>
          <w:rFonts w:ascii="Times New Roman" w:hAnsi="Times New Roman" w:cs="Times New Roman"/>
          <w:b/>
          <w:sz w:val="24"/>
          <w:szCs w:val="24"/>
        </w:rPr>
        <w:t>J</w:t>
      </w:r>
      <w:r w:rsidR="006F3218" w:rsidRPr="00653174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637AFB">
        <w:rPr>
          <w:rFonts w:ascii="Times New Roman" w:hAnsi="Times New Roman" w:cs="Times New Roman"/>
          <w:b/>
          <w:sz w:val="24"/>
          <w:szCs w:val="24"/>
        </w:rPr>
        <w:t>Cronograma de Atividades do</w:t>
      </w:r>
      <w:r>
        <w:rPr>
          <w:rFonts w:ascii="Times New Roman" w:hAnsi="Times New Roman" w:cs="Times New Roman"/>
          <w:b/>
          <w:sz w:val="24"/>
          <w:szCs w:val="24"/>
        </w:rPr>
        <w:t xml:space="preserve"> Relatório Final</w:t>
      </w: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Pr="00653174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6F3218" w:rsidRPr="002D4D9C" w:rsidRDefault="006F3218" w:rsidP="0074540B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5C2A15">
        <w:rPr>
          <w:rFonts w:ascii="Times New Roman" w:hAnsi="Times New Roman" w:cs="Times New Roman"/>
          <w:b/>
          <w:sz w:val="40"/>
          <w:szCs w:val="40"/>
          <w:u w:val="single"/>
        </w:rPr>
        <w:t>Cronograma</w:t>
      </w:r>
    </w:p>
    <w:tbl>
      <w:tblPr>
        <w:tblW w:w="9652" w:type="dxa"/>
        <w:jc w:val="center"/>
        <w:tblInd w:w="-8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104"/>
        <w:gridCol w:w="426"/>
        <w:gridCol w:w="426"/>
        <w:gridCol w:w="426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</w:tblGrid>
      <w:tr w:rsidR="006F3218" w:rsidRPr="00B74EB2" w:rsidTr="00F41324">
        <w:trPr>
          <w:cantSplit/>
          <w:trHeight w:val="1134"/>
          <w:jc w:val="center"/>
        </w:trPr>
        <w:tc>
          <w:tcPr>
            <w:tcW w:w="4104" w:type="dxa"/>
            <w:shd w:val="clear" w:color="auto" w:fill="00B0F0"/>
          </w:tcPr>
          <w:p w:rsidR="006F3218" w:rsidRPr="00DD4DEA" w:rsidRDefault="00096B83" w:rsidP="00F41324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  <w:lang w:eastAsia="pt-PT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left:0;text-align:left;margin-left:-4.7pt;margin-top:.3pt;width:162.75pt;height:57pt;z-index:251658240" o:connectortype="straight"/>
              </w:pict>
            </w:r>
            <w:r w:rsidR="006F3218" w:rsidRPr="00DD4DEA">
              <w:rPr>
                <w:b/>
                <w:sz w:val="20"/>
                <w:szCs w:val="20"/>
              </w:rPr>
              <w:t>Meses</w:t>
            </w:r>
          </w:p>
          <w:p w:rsidR="006F3218" w:rsidRDefault="006F3218" w:rsidP="00F41324">
            <w:pPr>
              <w:rPr>
                <w:b/>
                <w:sz w:val="20"/>
                <w:szCs w:val="20"/>
              </w:rPr>
            </w:pPr>
          </w:p>
          <w:p w:rsidR="006F3218" w:rsidRDefault="006F3218" w:rsidP="00F41324">
            <w:pPr>
              <w:rPr>
                <w:b/>
                <w:sz w:val="20"/>
                <w:szCs w:val="20"/>
              </w:rPr>
            </w:pPr>
          </w:p>
          <w:p w:rsidR="006F3218" w:rsidRPr="00DD4DEA" w:rsidRDefault="006F3218" w:rsidP="00F41324">
            <w:pPr>
              <w:rPr>
                <w:b/>
                <w:sz w:val="20"/>
                <w:szCs w:val="20"/>
              </w:rPr>
            </w:pPr>
            <w:r w:rsidRPr="00DD4DEA">
              <w:rPr>
                <w:b/>
                <w:sz w:val="20"/>
                <w:szCs w:val="20"/>
              </w:rPr>
              <w:t>Atividades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00B0F0"/>
            <w:textDirection w:val="btLr"/>
          </w:tcPr>
          <w:p w:rsidR="006F3218" w:rsidRPr="00BB16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</w:rPr>
            </w:pPr>
            <w:r w:rsidRPr="00BB16B2">
              <w:rPr>
                <w:rFonts w:ascii="Verdana" w:hAnsi="Verdana"/>
                <w:b/>
                <w:sz w:val="16"/>
                <w:szCs w:val="16"/>
              </w:rPr>
              <w:t>Set</w:t>
            </w:r>
            <w:r>
              <w:rPr>
                <w:rFonts w:ascii="Verdana" w:hAnsi="Verdana"/>
                <w:b/>
                <w:sz w:val="16"/>
                <w:szCs w:val="16"/>
              </w:rPr>
              <w:t>. 2011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Out. 2011</w:t>
            </w: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Nov. 2011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proofErr w:type="spellStart"/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Dez</w:t>
            </w:r>
            <w:proofErr w:type="spellEnd"/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. 2011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Jan. 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proofErr w:type="spellStart"/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Fev</w:t>
            </w:r>
            <w:proofErr w:type="spellEnd"/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.</w:t>
            </w: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Mar. 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Abr.</w:t>
            </w: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Mai.</w:t>
            </w: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Jun.</w:t>
            </w: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Jul. 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Ago.</w:t>
            </w: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  <w:tc>
          <w:tcPr>
            <w:tcW w:w="427" w:type="dxa"/>
            <w:shd w:val="clear" w:color="auto" w:fill="00B0F0"/>
            <w:textDirection w:val="btLr"/>
          </w:tcPr>
          <w:p w:rsidR="006F3218" w:rsidRPr="00B74EB2" w:rsidRDefault="006F3218" w:rsidP="00F41324">
            <w:pPr>
              <w:tabs>
                <w:tab w:val="left" w:pos="6804"/>
              </w:tabs>
              <w:ind w:left="113" w:right="-468"/>
              <w:rPr>
                <w:rFonts w:ascii="Verdana" w:hAnsi="Verdana"/>
                <w:b/>
                <w:sz w:val="16"/>
                <w:szCs w:val="16"/>
                <w:lang w:val="en-US"/>
              </w:rPr>
            </w:pPr>
            <w:r>
              <w:rPr>
                <w:rFonts w:ascii="Verdana" w:hAnsi="Verdana"/>
                <w:b/>
                <w:sz w:val="16"/>
                <w:szCs w:val="16"/>
                <w:lang w:val="en-US"/>
              </w:rPr>
              <w:t xml:space="preserve">Set. </w:t>
            </w:r>
            <w:r w:rsidRPr="00B74EB2">
              <w:rPr>
                <w:rFonts w:ascii="Verdana" w:hAnsi="Verdana"/>
                <w:b/>
                <w:sz w:val="16"/>
                <w:szCs w:val="16"/>
                <w:lang w:val="en-US"/>
              </w:rPr>
              <w:t>2012</w:t>
            </w:r>
          </w:p>
        </w:tc>
      </w:tr>
      <w:tr w:rsidR="006F3218" w:rsidRPr="00BB16B2" w:rsidTr="00F41324">
        <w:trPr>
          <w:trHeight w:val="541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Planeamento do estágio de intervenção</w:t>
            </w:r>
          </w:p>
        </w:tc>
        <w:tc>
          <w:tcPr>
            <w:tcW w:w="426" w:type="dxa"/>
            <w:shd w:val="clear" w:color="auto" w:fill="FFC000"/>
          </w:tcPr>
          <w:p w:rsidR="006F3218" w:rsidRPr="005C2A15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  <w:highlight w:val="green"/>
              </w:rPr>
            </w:pPr>
          </w:p>
        </w:tc>
        <w:tc>
          <w:tcPr>
            <w:tcW w:w="426" w:type="dxa"/>
            <w:shd w:val="clear" w:color="auto" w:fill="FFC000"/>
          </w:tcPr>
          <w:p w:rsidR="006F3218" w:rsidRPr="005C2A15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  <w:highlight w:val="green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FFC000"/>
          </w:tcPr>
          <w:p w:rsidR="006F3218" w:rsidRPr="005C2A15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  <w:highlight w:val="green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C000"/>
          </w:tcPr>
          <w:p w:rsidR="006F3218" w:rsidRPr="005C2A15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  <w:highlight w:val="lightGray"/>
              </w:rPr>
            </w:pPr>
          </w:p>
        </w:tc>
        <w:tc>
          <w:tcPr>
            <w:tcW w:w="427" w:type="dxa"/>
            <w:shd w:val="clear" w:color="auto" w:fill="FFC000"/>
          </w:tcPr>
          <w:p w:rsidR="006F3218" w:rsidRPr="005C2A15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  <w:highlight w:val="lightGray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290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Reuniões com parceiros da comunidade</w:t>
            </w: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  <w:shd w:val="clear" w:color="auto" w:fill="F79646" w:themeFill="accent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  <w:shd w:val="clear" w:color="auto" w:fill="F79646" w:themeFill="accent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  <w:shd w:val="clear" w:color="auto" w:fill="F79646" w:themeFill="accent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931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 w:rsidRPr="00BB16B2">
              <w:rPr>
                <w:rFonts w:ascii="Verdana" w:hAnsi="Verdana"/>
                <w:sz w:val="16"/>
                <w:szCs w:val="16"/>
              </w:rPr>
              <w:t xml:space="preserve">Execução das intervenções planeadas </w:t>
            </w: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0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445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Estagio Interventivo-Curso pré natal em meio aquático</w:t>
            </w: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445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 w:rsidRPr="00BB16B2">
              <w:rPr>
                <w:rFonts w:ascii="Verdana" w:hAnsi="Verdana"/>
                <w:sz w:val="16"/>
                <w:szCs w:val="16"/>
              </w:rPr>
              <w:t>Pesquisa bibliográfica</w:t>
            </w: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99FF33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648"/>
          <w:jc w:val="center"/>
        </w:trPr>
        <w:tc>
          <w:tcPr>
            <w:tcW w:w="4104" w:type="dxa"/>
            <w:vAlign w:val="center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 w:rsidRPr="00BB16B2">
              <w:rPr>
                <w:rFonts w:ascii="Verdana" w:hAnsi="Verdana"/>
                <w:sz w:val="16"/>
                <w:szCs w:val="16"/>
              </w:rPr>
              <w:t>Avaliações pontuais das estratégias delineadas</w:t>
            </w: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FFFF" w:themeFill="background1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00B05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00B05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00B05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00B050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tcBorders>
              <w:bottom w:val="single" w:sz="4" w:space="0" w:color="auto"/>
            </w:tcBorders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  <w:tr w:rsidR="006F3218" w:rsidRPr="00BB16B2" w:rsidTr="00F41324">
        <w:trPr>
          <w:trHeight w:val="668"/>
          <w:jc w:val="center"/>
        </w:trPr>
        <w:tc>
          <w:tcPr>
            <w:tcW w:w="4104" w:type="dxa"/>
            <w:vAlign w:val="center"/>
          </w:tcPr>
          <w:p w:rsidR="006F3218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 w:rsidRPr="00BB16B2">
              <w:rPr>
                <w:rFonts w:ascii="Verdana" w:hAnsi="Verdana"/>
                <w:sz w:val="16"/>
                <w:szCs w:val="16"/>
              </w:rPr>
              <w:t>Elaboração do relatório</w:t>
            </w:r>
            <w:r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BB16B2">
              <w:rPr>
                <w:rFonts w:ascii="Verdana" w:hAnsi="Verdana"/>
                <w:sz w:val="16"/>
                <w:szCs w:val="16"/>
              </w:rPr>
              <w:t xml:space="preserve">final </w:t>
            </w:r>
            <w:proofErr w:type="gramStart"/>
            <w:r w:rsidRPr="00BB16B2">
              <w:rPr>
                <w:rFonts w:ascii="Verdana" w:hAnsi="Verdana"/>
                <w:sz w:val="16"/>
                <w:szCs w:val="16"/>
              </w:rPr>
              <w:t>de</w:t>
            </w:r>
            <w:proofErr w:type="gramEnd"/>
            <w:r w:rsidRPr="00BB16B2">
              <w:rPr>
                <w:rFonts w:ascii="Verdana" w:hAnsi="Verdana"/>
                <w:sz w:val="16"/>
                <w:szCs w:val="16"/>
              </w:rPr>
              <w:t xml:space="preserve"> </w:t>
            </w:r>
          </w:p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  <w:r w:rsidRPr="00BB16B2">
              <w:rPr>
                <w:rFonts w:ascii="Verdana" w:hAnsi="Verdana"/>
                <w:sz w:val="16"/>
                <w:szCs w:val="16"/>
              </w:rPr>
              <w:t>Mestrado</w:t>
            </w:r>
            <w:r>
              <w:rPr>
                <w:rFonts w:ascii="Verdana" w:hAnsi="Verdana"/>
                <w:sz w:val="16"/>
                <w:szCs w:val="16"/>
              </w:rPr>
              <w:t xml:space="preserve"> -Fase Relatório</w:t>
            </w:r>
          </w:p>
        </w:tc>
        <w:tc>
          <w:tcPr>
            <w:tcW w:w="426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6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427" w:type="dxa"/>
            <w:shd w:val="clear" w:color="auto" w:fill="FF0066"/>
          </w:tcPr>
          <w:p w:rsidR="006F3218" w:rsidRPr="00BB16B2" w:rsidRDefault="006F3218" w:rsidP="00F41324">
            <w:pPr>
              <w:tabs>
                <w:tab w:val="left" w:pos="6804"/>
              </w:tabs>
              <w:ind w:right="-468"/>
              <w:rPr>
                <w:rFonts w:ascii="Verdana" w:hAnsi="Verdana"/>
                <w:sz w:val="16"/>
                <w:szCs w:val="16"/>
              </w:rPr>
            </w:pPr>
          </w:p>
        </w:tc>
      </w:tr>
    </w:tbl>
    <w:p w:rsidR="006F3218" w:rsidRPr="00AF72A8" w:rsidRDefault="006F3218" w:rsidP="006F3218">
      <w:pPr>
        <w:tabs>
          <w:tab w:val="left" w:pos="6804"/>
        </w:tabs>
        <w:ind w:right="-468"/>
        <w:rPr>
          <w:rFonts w:ascii="Verdana" w:hAnsi="Verdana"/>
          <w:sz w:val="16"/>
          <w:szCs w:val="16"/>
        </w:rPr>
      </w:pPr>
    </w:p>
    <w:p w:rsidR="006F3218" w:rsidRDefault="006F3218" w:rsidP="006F3218"/>
    <w:p w:rsidR="006F3218" w:rsidRDefault="006F3218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74540B"/>
    <w:p w:rsidR="0074540B" w:rsidRDefault="008D49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K</w:t>
      </w:r>
      <w:r w:rsidR="0074540B">
        <w:rPr>
          <w:rFonts w:ascii="Times New Roman" w:hAnsi="Times New Roman" w:cs="Times New Roman"/>
          <w:b/>
          <w:sz w:val="24"/>
          <w:szCs w:val="24"/>
        </w:rPr>
        <w:t xml:space="preserve"> – Questionário de avalia</w:t>
      </w:r>
      <w:r w:rsidR="0006549F">
        <w:rPr>
          <w:rFonts w:ascii="Times New Roman" w:hAnsi="Times New Roman" w:cs="Times New Roman"/>
          <w:b/>
          <w:sz w:val="24"/>
          <w:szCs w:val="24"/>
        </w:rPr>
        <w:t>ção do curso de Preparação Aquá</w:t>
      </w:r>
      <w:r w:rsidR="0074540B">
        <w:rPr>
          <w:rFonts w:ascii="Times New Roman" w:hAnsi="Times New Roman" w:cs="Times New Roman"/>
          <w:b/>
          <w:sz w:val="24"/>
          <w:szCs w:val="24"/>
        </w:rPr>
        <w:t>tica Pré-Natal</w:t>
      </w: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195176" w:rsidRDefault="00195176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19517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637148"/>
            <wp:effectExtent l="19050" t="0" r="0" b="0"/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40B" w:rsidRDefault="003A2140">
      <w:pPr>
        <w:rPr>
          <w:rFonts w:ascii="Times New Roman" w:hAnsi="Times New Roman" w:cs="Times New Roman"/>
          <w:b/>
          <w:noProof/>
          <w:sz w:val="24"/>
          <w:szCs w:val="24"/>
          <w:lang w:eastAsia="pt-PT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637148"/>
            <wp:effectExtent l="19050" t="0" r="0" b="0"/>
            <wp:docPr id="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3A214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637148"/>
            <wp:effectExtent l="19050" t="0" r="0" b="0"/>
            <wp:docPr id="2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74540B" w:rsidRDefault="0074540B">
      <w:pPr>
        <w:rPr>
          <w:rFonts w:ascii="Times New Roman" w:hAnsi="Times New Roman" w:cs="Times New Roman"/>
          <w:b/>
          <w:sz w:val="24"/>
          <w:szCs w:val="24"/>
        </w:rPr>
      </w:pPr>
    </w:p>
    <w:p w:rsidR="00037948" w:rsidRDefault="00037948">
      <w:pPr>
        <w:rPr>
          <w:rFonts w:ascii="Times New Roman" w:hAnsi="Times New Roman" w:cs="Times New Roman"/>
          <w:b/>
          <w:sz w:val="24"/>
          <w:szCs w:val="24"/>
        </w:rPr>
      </w:pPr>
    </w:p>
    <w:p w:rsidR="00037948" w:rsidRDefault="00037948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195176" w:rsidRDefault="00195176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8D49C4" w:rsidP="003A214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L</w:t>
      </w:r>
      <w:r w:rsidR="003A2140">
        <w:rPr>
          <w:rFonts w:ascii="Times New Roman" w:hAnsi="Times New Roman" w:cs="Times New Roman"/>
          <w:b/>
          <w:sz w:val="24"/>
          <w:szCs w:val="24"/>
        </w:rPr>
        <w:t xml:space="preserve"> – Questionário informativo do curso de Preparação Aquática Pré-Natal</w:t>
      </w: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195176" w:rsidRDefault="00195176">
      <w:pPr>
        <w:rPr>
          <w:rFonts w:ascii="Times New Roman" w:hAnsi="Times New Roman" w:cs="Times New Roman"/>
          <w:b/>
          <w:sz w:val="24"/>
          <w:szCs w:val="24"/>
        </w:rPr>
      </w:pPr>
    </w:p>
    <w:p w:rsidR="00195176" w:rsidRDefault="0019517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637148"/>
            <wp:effectExtent l="19050" t="0" r="0" b="0"/>
            <wp:docPr id="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637148"/>
            <wp:effectExtent l="19050" t="0" r="0" b="0"/>
            <wp:docPr id="2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lastRenderedPageBreak/>
        <w:drawing>
          <wp:inline distT="0" distB="0" distL="0" distR="0">
            <wp:extent cx="5400040" cy="7637148"/>
            <wp:effectExtent l="19050" t="0" r="0" b="0"/>
            <wp:docPr id="2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3A2140" w:rsidRDefault="003A2140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8D49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Anexo M</w:t>
      </w:r>
      <w:r w:rsidR="00B42B19">
        <w:rPr>
          <w:rFonts w:ascii="Times New Roman" w:hAnsi="Times New Roman" w:cs="Times New Roman"/>
          <w:b/>
          <w:sz w:val="24"/>
          <w:szCs w:val="24"/>
        </w:rPr>
        <w:t xml:space="preserve"> – Indicadores/Valo</w:t>
      </w:r>
      <w:r w:rsidR="00563DCC">
        <w:rPr>
          <w:rFonts w:ascii="Times New Roman" w:hAnsi="Times New Roman" w:cs="Times New Roman"/>
          <w:b/>
          <w:sz w:val="24"/>
          <w:szCs w:val="24"/>
        </w:rPr>
        <w:t>r</w:t>
      </w:r>
      <w:r w:rsidR="00B42B19">
        <w:rPr>
          <w:rFonts w:ascii="Times New Roman" w:hAnsi="Times New Roman" w:cs="Times New Roman"/>
          <w:b/>
          <w:sz w:val="24"/>
          <w:szCs w:val="24"/>
        </w:rPr>
        <w:t xml:space="preserve"> percentual de partos por cesariana; Fonte: INE2011</w:t>
      </w: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637148"/>
            <wp:effectExtent l="19050" t="0" r="0" b="0"/>
            <wp:docPr id="4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p w:rsidR="00B42B19" w:rsidRDefault="00B42B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5400040" cy="7637148"/>
            <wp:effectExtent l="19050" t="0" r="0" b="0"/>
            <wp:docPr id="4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B19" w:rsidRPr="0074540B" w:rsidRDefault="00B42B19">
      <w:pPr>
        <w:rPr>
          <w:rFonts w:ascii="Times New Roman" w:hAnsi="Times New Roman" w:cs="Times New Roman"/>
          <w:b/>
          <w:sz w:val="24"/>
          <w:szCs w:val="24"/>
        </w:rPr>
      </w:pPr>
    </w:p>
    <w:sectPr w:rsidR="00B42B19" w:rsidRPr="0074540B" w:rsidSect="00895C7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03260D"/>
    <w:rsid w:val="0003260D"/>
    <w:rsid w:val="00037948"/>
    <w:rsid w:val="0006549F"/>
    <w:rsid w:val="00096B83"/>
    <w:rsid w:val="000A2770"/>
    <w:rsid w:val="00195176"/>
    <w:rsid w:val="001D6E67"/>
    <w:rsid w:val="00234EFA"/>
    <w:rsid w:val="003A2140"/>
    <w:rsid w:val="00563DCC"/>
    <w:rsid w:val="005B478E"/>
    <w:rsid w:val="00637AFB"/>
    <w:rsid w:val="00653174"/>
    <w:rsid w:val="006F3218"/>
    <w:rsid w:val="0074540B"/>
    <w:rsid w:val="00895C7F"/>
    <w:rsid w:val="008D49C4"/>
    <w:rsid w:val="0096664D"/>
    <w:rsid w:val="00996450"/>
    <w:rsid w:val="00A0083F"/>
    <w:rsid w:val="00A833DF"/>
    <w:rsid w:val="00B42B19"/>
    <w:rsid w:val="00B73F47"/>
    <w:rsid w:val="00BA49FD"/>
    <w:rsid w:val="00C636B0"/>
    <w:rsid w:val="00DC2586"/>
    <w:rsid w:val="00E739FA"/>
    <w:rsid w:val="00F35C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  <o:rules v:ext="edit"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5C7F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59"/>
    <w:rsid w:val="0003260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arcter"/>
    <w:uiPriority w:val="99"/>
    <w:semiHidden/>
    <w:unhideWhenUsed/>
    <w:rsid w:val="00966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9666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jpeg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43</Pages>
  <Words>1238</Words>
  <Characters>6690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Célia</dc:creator>
  <cp:lastModifiedBy>Célia</cp:lastModifiedBy>
  <cp:revision>7</cp:revision>
  <dcterms:created xsi:type="dcterms:W3CDTF">2012-08-19T18:42:00Z</dcterms:created>
  <dcterms:modified xsi:type="dcterms:W3CDTF">2012-09-17T20:59:00Z</dcterms:modified>
</cp:coreProperties>
</file>