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CA" w:rsidRDefault="00B91CCA" w:rsidP="00B91CCA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91CCA" w:rsidRPr="00B91CCA" w:rsidRDefault="00B91CCA" w:rsidP="00B91CCA">
      <w:pPr>
        <w:autoSpaceDE w:val="0"/>
        <w:autoSpaceDN w:val="0"/>
        <w:adjustRightInd w:val="0"/>
        <w:spacing w:before="30" w:after="0" w:line="240" w:lineRule="auto"/>
        <w:ind w:left="111" w:right="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 xml:space="preserve">Globalmente, a </w:t>
      </w:r>
      <w:r>
        <w:rPr>
          <w:rFonts w:ascii="Times New Roman" w:hAnsi="Times New Roman" w:cs="Times New Roman"/>
          <w:spacing w:val="41"/>
          <w:sz w:val="23"/>
          <w:szCs w:val="23"/>
        </w:rPr>
        <w:t>quantidade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pacing w:val="52"/>
          <w:sz w:val="23"/>
          <w:szCs w:val="23"/>
        </w:rPr>
        <w:t>energia</w:t>
      </w:r>
      <w:r>
        <w:rPr>
          <w:rFonts w:ascii="Times New Roman" w:hAnsi="Times New Roman" w:cs="Times New Roman"/>
          <w:sz w:val="23"/>
          <w:szCs w:val="23"/>
        </w:rPr>
        <w:t xml:space="preserve"> utilizada na </w:t>
      </w:r>
      <w:r>
        <w:rPr>
          <w:rFonts w:ascii="Times New Roman" w:hAnsi="Times New Roman" w:cs="Times New Roman"/>
          <w:spacing w:val="32"/>
          <w:sz w:val="23"/>
          <w:szCs w:val="23"/>
        </w:rPr>
        <w:t>agricultura</w:t>
      </w:r>
      <w:r>
        <w:rPr>
          <w:rFonts w:ascii="Times New Roman" w:hAnsi="Times New Roman" w:cs="Times New Roman"/>
          <w:sz w:val="23"/>
          <w:szCs w:val="23"/>
        </w:rPr>
        <w:t xml:space="preserve"> tem </w:t>
      </w:r>
      <w:r>
        <w:rPr>
          <w:rFonts w:ascii="Times New Roman" w:hAnsi="Times New Roman" w:cs="Times New Roman"/>
          <w:spacing w:val="52"/>
          <w:sz w:val="23"/>
          <w:szCs w:val="23"/>
        </w:rPr>
        <w:t>vindo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aumentar</w:t>
      </w:r>
      <w:r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crucialmente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novas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tecnologias.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Península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Ibérica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não</w:t>
      </w:r>
      <w:r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é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2"/>
          <w:sz w:val="23"/>
          <w:szCs w:val="23"/>
        </w:rPr>
        <w:t xml:space="preserve">excepção </w:t>
      </w:r>
      <w:r>
        <w:rPr>
          <w:rFonts w:ascii="Times New Roman" w:hAnsi="Times New Roman" w:cs="Times New Roman"/>
          <w:w w:val="116"/>
          <w:sz w:val="23"/>
          <w:szCs w:val="23"/>
        </w:rPr>
        <w:t>a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esta</w:t>
      </w:r>
      <w:r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realidade.</w:t>
      </w:r>
      <w:r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Desta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forma,</w:t>
      </w:r>
      <w:r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trabalho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que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se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segue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consiste</w:t>
      </w:r>
      <w:r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realização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cartas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de </w:t>
      </w:r>
      <w:r>
        <w:rPr>
          <w:rFonts w:ascii="Times New Roman" w:hAnsi="Times New Roman" w:cs="Times New Roman"/>
          <w:sz w:val="23"/>
          <w:szCs w:val="23"/>
        </w:rPr>
        <w:t>previsão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consumo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energético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em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estufas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nos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Países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Península</w:t>
      </w:r>
      <w:r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Ibérica,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que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visam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11"/>
          <w:sz w:val="23"/>
          <w:szCs w:val="23"/>
        </w:rPr>
        <w:t xml:space="preserve">a </w:t>
      </w:r>
      <w:r>
        <w:rPr>
          <w:rFonts w:ascii="Times New Roman" w:hAnsi="Times New Roman" w:cs="Times New Roman"/>
          <w:sz w:val="23"/>
          <w:szCs w:val="23"/>
        </w:rPr>
        <w:t xml:space="preserve">sustentabilidade energética </w:t>
      </w:r>
      <w:r>
        <w:rPr>
          <w:rFonts w:ascii="Times New Roman" w:hAnsi="Times New Roman" w:cs="Times New Roman"/>
          <w:spacing w:val="48"/>
          <w:sz w:val="23"/>
          <w:szCs w:val="23"/>
        </w:rPr>
        <w:t>anual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1"/>
          <w:sz w:val="23"/>
          <w:szCs w:val="23"/>
        </w:rPr>
        <w:t>das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7"/>
          <w:sz w:val="23"/>
          <w:szCs w:val="23"/>
        </w:rPr>
        <w:t>culturas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2"/>
          <w:sz w:val="23"/>
          <w:szCs w:val="23"/>
        </w:rPr>
        <w:t>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6"/>
          <w:sz w:val="23"/>
          <w:szCs w:val="23"/>
        </w:rPr>
        <w:t>tomate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34"/>
          <w:sz w:val="23"/>
          <w:szCs w:val="23"/>
        </w:rPr>
        <w:t>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0"/>
          <w:sz w:val="23"/>
          <w:szCs w:val="23"/>
        </w:rPr>
        <w:t>pepino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0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6"/>
          <w:sz w:val="23"/>
          <w:szCs w:val="23"/>
        </w:rPr>
        <w:t>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0"/>
          <w:sz w:val="23"/>
          <w:szCs w:val="23"/>
        </w:rPr>
        <w:t>alface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utilizando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simulador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climático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estufas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hAnsi="Times New Roman" w:cs="Times New Roman"/>
          <w:w w:val="103"/>
          <w:sz w:val="23"/>
          <w:szCs w:val="23"/>
        </w:rPr>
        <w:t>SCE</w:t>
      </w:r>
      <w:r>
        <w:rPr>
          <w:rFonts w:ascii="Times New Roman" w:hAnsi="Times New Roman" w:cs="Times New Roman"/>
          <w:w w:val="104"/>
          <w:sz w:val="23"/>
          <w:szCs w:val="23"/>
        </w:rPr>
        <w:t>).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Os </w:t>
      </w:r>
      <w:r>
        <w:rPr>
          <w:rFonts w:ascii="Times New Roman" w:hAnsi="Times New Roman" w:cs="Times New Roman"/>
          <w:spacing w:val="54"/>
          <w:sz w:val="23"/>
          <w:szCs w:val="23"/>
        </w:rPr>
        <w:t>modelos</w:t>
      </w:r>
      <w:r>
        <w:rPr>
          <w:rFonts w:ascii="Times New Roman" w:hAnsi="Times New Roman" w:cs="Times New Roman"/>
          <w:sz w:val="23"/>
          <w:szCs w:val="23"/>
        </w:rPr>
        <w:t xml:space="preserve"> climáticos são </w:t>
      </w:r>
      <w:r>
        <w:rPr>
          <w:rFonts w:ascii="Times New Roman" w:hAnsi="Times New Roman" w:cs="Times New Roman"/>
          <w:spacing w:val="45"/>
          <w:sz w:val="23"/>
          <w:szCs w:val="23"/>
        </w:rPr>
        <w:t>ferramentas</w:t>
      </w:r>
      <w:r>
        <w:rPr>
          <w:rFonts w:ascii="Times New Roman" w:hAnsi="Times New Roman" w:cs="Times New Roman"/>
          <w:sz w:val="23"/>
          <w:szCs w:val="23"/>
        </w:rPr>
        <w:t xml:space="preserve"> eficazes que </w:t>
      </w:r>
      <w:r>
        <w:rPr>
          <w:rFonts w:ascii="Times New Roman" w:hAnsi="Times New Roman" w:cs="Times New Roman"/>
          <w:spacing w:val="53"/>
          <w:sz w:val="23"/>
          <w:szCs w:val="23"/>
        </w:rPr>
        <w:t>permitem</w:t>
      </w:r>
      <w:r>
        <w:rPr>
          <w:rFonts w:ascii="Times New Roman" w:hAnsi="Times New Roman" w:cs="Times New Roman"/>
          <w:sz w:val="23"/>
          <w:szCs w:val="23"/>
        </w:rPr>
        <w:t xml:space="preserve"> prever </w:t>
      </w:r>
      <w:r>
        <w:rPr>
          <w:rFonts w:ascii="Times New Roman" w:hAnsi="Times New Roman" w:cs="Times New Roman"/>
          <w:spacing w:val="54"/>
          <w:sz w:val="23"/>
          <w:szCs w:val="23"/>
        </w:rPr>
        <w:t>as</w:t>
      </w:r>
      <w:r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condições </w:t>
      </w:r>
      <w:r>
        <w:rPr>
          <w:rFonts w:ascii="Times New Roman" w:hAnsi="Times New Roman" w:cs="Times New Roman"/>
          <w:spacing w:val="42"/>
          <w:sz w:val="23"/>
          <w:szCs w:val="23"/>
        </w:rPr>
        <w:t>ambientais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6"/>
          <w:sz w:val="23"/>
          <w:szCs w:val="23"/>
        </w:rPr>
        <w:t>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3"/>
          <w:sz w:val="23"/>
          <w:szCs w:val="23"/>
        </w:rPr>
        <w:t>interior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4"/>
          <w:sz w:val="23"/>
          <w:szCs w:val="23"/>
        </w:rPr>
        <w:t>das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9"/>
          <w:sz w:val="23"/>
          <w:szCs w:val="23"/>
        </w:rPr>
        <w:t>estufas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28"/>
          <w:sz w:val="23"/>
          <w:szCs w:val="23"/>
        </w:rPr>
        <w:t>em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3"/>
          <w:sz w:val="23"/>
          <w:szCs w:val="23"/>
        </w:rPr>
        <w:t>função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7"/>
          <w:sz w:val="23"/>
          <w:szCs w:val="23"/>
        </w:rPr>
        <w:t>das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8"/>
          <w:sz w:val="23"/>
          <w:szCs w:val="23"/>
        </w:rPr>
        <w:t>condições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1"/>
          <w:sz w:val="23"/>
          <w:szCs w:val="23"/>
        </w:rPr>
        <w:t>ambientais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externas, das características da cultura e das características da estrutura e do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equipamento </w:t>
      </w:r>
      <w:r>
        <w:rPr>
          <w:rFonts w:ascii="Times New Roman" w:hAnsi="Times New Roman" w:cs="Times New Roman"/>
          <w:spacing w:val="2"/>
          <w:sz w:val="23"/>
          <w:szCs w:val="23"/>
        </w:rPr>
        <w:t>das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estufas.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Possibilitando</w:t>
      </w:r>
      <w:r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também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análise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das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necessidades </w:t>
      </w:r>
      <w:r>
        <w:rPr>
          <w:rFonts w:ascii="Times New Roman" w:hAnsi="Times New Roman" w:cs="Times New Roman"/>
          <w:spacing w:val="7"/>
          <w:sz w:val="23"/>
          <w:szCs w:val="23"/>
        </w:rPr>
        <w:t>energéticas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das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culturas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em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condições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3"/>
          <w:sz w:val="23"/>
          <w:szCs w:val="23"/>
        </w:rPr>
        <w:t>predefinidas.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SCE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usa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os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valores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médios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mensais</w:t>
      </w:r>
      <w:r>
        <w:rPr>
          <w:rFonts w:ascii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temperatura,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velocidade</w:t>
      </w:r>
      <w:r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vento,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radiação </w:t>
      </w:r>
      <w:r>
        <w:rPr>
          <w:rFonts w:ascii="Times New Roman" w:hAnsi="Times New Roman" w:cs="Times New Roman"/>
          <w:spacing w:val="6"/>
          <w:sz w:val="23"/>
          <w:szCs w:val="23"/>
        </w:rPr>
        <w:t>solar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humidade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relativa </w:t>
      </w:r>
      <w:r>
        <w:rPr>
          <w:rFonts w:ascii="Times New Roman" w:hAnsi="Times New Roman" w:cs="Times New Roman"/>
          <w:spacing w:val="1"/>
          <w:sz w:val="23"/>
          <w:szCs w:val="23"/>
        </w:rPr>
        <w:t>de</w:t>
      </w:r>
      <w:r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uma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série</w:t>
      </w:r>
      <w:r>
        <w:rPr>
          <w:rFonts w:ascii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anos,</w:t>
      </w:r>
      <w:r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simulando </w:t>
      </w:r>
      <w:r>
        <w:rPr>
          <w:rFonts w:ascii="Times New Roman" w:hAnsi="Times New Roman" w:cs="Times New Roman"/>
          <w:spacing w:val="12"/>
          <w:sz w:val="23"/>
          <w:szCs w:val="23"/>
        </w:rPr>
        <w:t>as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médias </w:t>
      </w:r>
      <w:r>
        <w:rPr>
          <w:rFonts w:ascii="Times New Roman" w:hAnsi="Times New Roman" w:cs="Times New Roman"/>
          <w:sz w:val="23"/>
          <w:szCs w:val="23"/>
        </w:rPr>
        <w:t>horárias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dia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médio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para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cada</w:t>
      </w:r>
      <w:r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mês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local.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Como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input</w:t>
      </w:r>
      <w:r>
        <w:rPr>
          <w:rFonts w:ascii="Times New Roman" w:hAnsi="Times New Roman" w:cs="Times New Roman"/>
          <w:i/>
          <w:iCs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SCE</w:t>
      </w:r>
      <w:r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requer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os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dados </w:t>
      </w:r>
      <w:r>
        <w:rPr>
          <w:rFonts w:ascii="Times New Roman" w:hAnsi="Times New Roman" w:cs="Times New Roman"/>
          <w:sz w:val="23"/>
          <w:szCs w:val="23"/>
        </w:rPr>
        <w:t>climáticos, as características da estufa, os equipamentos de climatização e as</w:t>
      </w:r>
      <w:r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características </w:t>
      </w:r>
      <w:r>
        <w:rPr>
          <w:rFonts w:ascii="Times New Roman" w:hAnsi="Times New Roman" w:cs="Times New Roman"/>
          <w:spacing w:val="24"/>
          <w:sz w:val="23"/>
          <w:szCs w:val="23"/>
        </w:rPr>
        <w:t>da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cultura.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Para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balanço </w:t>
      </w:r>
      <w:r>
        <w:rPr>
          <w:rFonts w:ascii="Times New Roman" w:hAnsi="Times New Roman" w:cs="Times New Roman"/>
          <w:spacing w:val="6"/>
          <w:sz w:val="23"/>
          <w:szCs w:val="23"/>
        </w:rPr>
        <w:t>energético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8"/>
          <w:sz w:val="23"/>
          <w:szCs w:val="23"/>
        </w:rPr>
        <w:t>é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utilizado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modelo</w:t>
      </w:r>
      <w:r>
        <w:rPr>
          <w:rFonts w:ascii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climático </w:t>
      </w:r>
      <w:r>
        <w:rPr>
          <w:rFonts w:ascii="Times New Roman" w:hAnsi="Times New Roman" w:cs="Times New Roman"/>
          <w:sz w:val="23"/>
          <w:szCs w:val="23"/>
        </w:rPr>
        <w:t xml:space="preserve">complexo </w:t>
      </w:r>
      <w:r>
        <w:rPr>
          <w:rFonts w:ascii="Times New Roman" w:hAnsi="Times New Roman" w:cs="Times New Roman"/>
          <w:spacing w:val="13"/>
          <w:sz w:val="23"/>
          <w:szCs w:val="23"/>
        </w:rPr>
        <w:t>estático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>com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definição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físico-matemático </w:t>
      </w:r>
      <w:r>
        <w:rPr>
          <w:rFonts w:ascii="Times New Roman" w:hAnsi="Times New Roman" w:cs="Times New Roman"/>
          <w:spacing w:val="26"/>
          <w:sz w:val="23"/>
          <w:szCs w:val="23"/>
        </w:rPr>
        <w:t>que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se</w:t>
      </w:r>
      <w:r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baseia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transferência </w:t>
      </w:r>
      <w:r>
        <w:rPr>
          <w:rFonts w:ascii="Times New Roman" w:hAnsi="Times New Roman" w:cs="Times New Roman"/>
          <w:spacing w:val="14"/>
          <w:sz w:val="23"/>
          <w:szCs w:val="23"/>
        </w:rPr>
        <w:t>de</w:t>
      </w:r>
      <w:r>
        <w:rPr>
          <w:rFonts w:ascii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calor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massa.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Os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resultados</w:t>
      </w:r>
      <w:r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SCE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indicam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necessidades</w:t>
      </w:r>
      <w:r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máximas </w:t>
      </w:r>
      <w:r>
        <w:rPr>
          <w:rFonts w:ascii="Times New Roman" w:hAnsi="Times New Roman" w:cs="Times New Roman"/>
          <w:spacing w:val="1"/>
          <w:sz w:val="23"/>
          <w:szCs w:val="23"/>
        </w:rPr>
        <w:t>mensais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5"/>
          <w:sz w:val="23"/>
          <w:szCs w:val="23"/>
        </w:rPr>
        <w:t xml:space="preserve">de </w:t>
      </w:r>
      <w:r>
        <w:rPr>
          <w:rFonts w:ascii="Times New Roman" w:hAnsi="Times New Roman" w:cs="Times New Roman"/>
          <w:sz w:val="23"/>
          <w:szCs w:val="23"/>
        </w:rPr>
        <w:t xml:space="preserve">aquecimento </w:t>
      </w:r>
      <w:r>
        <w:rPr>
          <w:rFonts w:ascii="Times New Roman" w:hAnsi="Times New Roman" w:cs="Times New Roman"/>
          <w:spacing w:val="49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2"/>
          <w:sz w:val="23"/>
          <w:szCs w:val="23"/>
        </w:rPr>
        <w:t>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arrefecimento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5"/>
          <w:sz w:val="23"/>
          <w:szCs w:val="23"/>
        </w:rPr>
        <w:t>das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5"/>
          <w:sz w:val="23"/>
          <w:szCs w:val="23"/>
        </w:rPr>
        <w:t>diferentes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5"/>
          <w:sz w:val="23"/>
          <w:szCs w:val="23"/>
        </w:rPr>
        <w:t>zonas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4"/>
          <w:sz w:val="23"/>
          <w:szCs w:val="23"/>
        </w:rPr>
        <w:t>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3"/>
          <w:sz w:val="23"/>
          <w:szCs w:val="23"/>
        </w:rPr>
        <w:t>produção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3"/>
          <w:sz w:val="23"/>
          <w:szCs w:val="23"/>
        </w:rPr>
        <w:t>durante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4"/>
          <w:sz w:val="23"/>
          <w:szCs w:val="23"/>
        </w:rPr>
        <w:t>um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1"/>
          <w:sz w:val="23"/>
          <w:szCs w:val="23"/>
        </w:rPr>
        <w:t>ano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médio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em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estufas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plástico.</w:t>
      </w:r>
      <w:r>
        <w:rPr>
          <w:rFonts w:ascii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Em</w:t>
      </w:r>
      <w:r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que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consideraram-se </w:t>
      </w:r>
      <w:r>
        <w:rPr>
          <w:rFonts w:ascii="Times New Roman" w:hAnsi="Times New Roman" w:cs="Times New Roman"/>
          <w:spacing w:val="2"/>
          <w:sz w:val="23"/>
          <w:szCs w:val="23"/>
        </w:rPr>
        <w:t>temperaturas</w:t>
      </w:r>
      <w:r>
        <w:rPr>
          <w:rFonts w:ascii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referências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Arial" w:hAnsi="Arial" w:cs="Arial"/>
          <w:w w:val="83"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3"/>
          <w:szCs w:val="23"/>
        </w:rPr>
        <w:t>culturas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para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os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diferentes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sistemas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climatização,</w:t>
      </w:r>
      <w:r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variando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3"/>
          <w:sz w:val="23"/>
          <w:szCs w:val="23"/>
        </w:rPr>
        <w:t>°C.</w:t>
      </w:r>
      <w:r>
        <w:rPr>
          <w:rFonts w:ascii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Uma </w:t>
      </w:r>
      <w:r>
        <w:rPr>
          <w:rFonts w:ascii="Times New Roman" w:hAnsi="Times New Roman" w:cs="Times New Roman"/>
          <w:spacing w:val="19"/>
          <w:sz w:val="23"/>
          <w:szCs w:val="23"/>
        </w:rPr>
        <w:t>vez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3"/>
          <w:sz w:val="23"/>
          <w:szCs w:val="23"/>
        </w:rPr>
        <w:t>cientes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5"/>
          <w:sz w:val="23"/>
          <w:szCs w:val="23"/>
        </w:rPr>
        <w:t>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importância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9"/>
          <w:sz w:val="23"/>
          <w:szCs w:val="23"/>
        </w:rPr>
        <w:t>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2"/>
          <w:sz w:val="23"/>
          <w:szCs w:val="23"/>
        </w:rPr>
        <w:t>redução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9"/>
          <w:sz w:val="23"/>
          <w:szCs w:val="23"/>
        </w:rPr>
        <w:t>dos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0"/>
          <w:sz w:val="23"/>
          <w:szCs w:val="23"/>
        </w:rPr>
        <w:t>consumos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2"/>
          <w:sz w:val="23"/>
          <w:szCs w:val="23"/>
        </w:rPr>
        <w:t>energéticos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hAnsi="Times New Roman" w:cs="Times New Roman"/>
          <w:w w:val="1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melhoria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eficiência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utilização</w:t>
      </w:r>
      <w:r>
        <w:rPr>
          <w:rFonts w:ascii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energia,</w:t>
      </w:r>
      <w:r>
        <w:rPr>
          <w:rFonts w:ascii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aspectos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elevada</w:t>
      </w:r>
      <w:r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importância</w:t>
      </w:r>
      <w:r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quer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no </w:t>
      </w:r>
      <w:r>
        <w:rPr>
          <w:rFonts w:ascii="Times New Roman" w:hAnsi="Times New Roman" w:cs="Times New Roman"/>
          <w:sz w:val="23"/>
          <w:szCs w:val="23"/>
        </w:rPr>
        <w:t>que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diz</w:t>
      </w:r>
      <w:r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respeito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redução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dos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custos</w:t>
      </w:r>
      <w:r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produção,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bem</w:t>
      </w:r>
      <w:r>
        <w:rPr>
          <w:rFonts w:ascii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como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dos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impactos </w:t>
      </w:r>
      <w:r>
        <w:rPr>
          <w:rFonts w:ascii="Times New Roman" w:hAnsi="Times New Roman" w:cs="Times New Roman"/>
          <w:spacing w:val="1"/>
          <w:sz w:val="23"/>
          <w:szCs w:val="23"/>
        </w:rPr>
        <w:t>negativos</w:t>
      </w:r>
      <w:r>
        <w:rPr>
          <w:rFonts w:ascii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</w:t>
      </w:r>
      <w:r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meio </w:t>
      </w:r>
      <w:r>
        <w:rPr>
          <w:rFonts w:ascii="Times New Roman" w:hAnsi="Times New Roman" w:cs="Times New Roman"/>
          <w:spacing w:val="3"/>
          <w:sz w:val="23"/>
          <w:szCs w:val="23"/>
        </w:rPr>
        <w:t>ambiente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9"/>
          <w:sz w:val="23"/>
          <w:szCs w:val="23"/>
        </w:rPr>
        <w:t>este</w:t>
      </w:r>
      <w:r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trabalho tem </w:t>
      </w:r>
      <w:r>
        <w:rPr>
          <w:rFonts w:ascii="Times New Roman" w:hAnsi="Times New Roman" w:cs="Times New Roman"/>
          <w:spacing w:val="3"/>
          <w:sz w:val="23"/>
          <w:szCs w:val="23"/>
        </w:rPr>
        <w:t>como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0"/>
          <w:sz w:val="23"/>
          <w:szCs w:val="23"/>
        </w:rPr>
        <w:t>intuito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ajudar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agricultor </w:t>
      </w:r>
      <w:r>
        <w:rPr>
          <w:rFonts w:ascii="Times New Roman" w:hAnsi="Times New Roman" w:cs="Times New Roman"/>
          <w:spacing w:val="30"/>
          <w:sz w:val="23"/>
          <w:szCs w:val="23"/>
        </w:rPr>
        <w:t>na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tomada </w:t>
      </w:r>
      <w:r>
        <w:rPr>
          <w:rFonts w:ascii="Times New Roman" w:hAnsi="Times New Roman" w:cs="Times New Roman"/>
          <w:spacing w:val="15"/>
          <w:sz w:val="23"/>
          <w:szCs w:val="23"/>
        </w:rPr>
        <w:t>de</w:t>
      </w:r>
      <w:r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decisão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dos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recursos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utilizar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para</w:t>
      </w:r>
      <w:r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reduzir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gastos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energéticos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das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w w:val="105"/>
          <w:sz w:val="23"/>
          <w:szCs w:val="23"/>
        </w:rPr>
        <w:t>culturas.</w:t>
      </w:r>
      <w:r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 w:rsidRPr="00B91CCA">
        <w:rPr>
          <w:lang w:val="en-US"/>
        </w:rPr>
        <w:t xml:space="preserve">ABSTRACT;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Globally,</w:t>
      </w:r>
      <w:r w:rsidRPr="00B91CC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Pr="00B91CC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B91CC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B91CC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91CC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agriculture</w:t>
      </w:r>
      <w:r w:rsidRPr="00B91CC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1CC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Pr="00B91CC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B91CC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new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technologies.</w:t>
      </w:r>
      <w:r w:rsidRPr="00B91CCA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4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5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Iberian 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>Peninsula</w:t>
      </w:r>
      <w:r w:rsidRPr="00B91CCA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91CCA">
        <w:rPr>
          <w:rFonts w:ascii="Times New Roman" w:hAnsi="Times New Roman" w:cs="Times New Roman"/>
          <w:spacing w:val="5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Pr="00B91CCA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reality.</w:t>
      </w:r>
      <w:r w:rsidRPr="00B91CC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work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presents</w:t>
      </w:r>
      <w:r w:rsidRPr="00B91CC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B91CC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91CC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B91CC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regions</w:t>
      </w:r>
      <w:r w:rsidRPr="00B91CC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91CC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Peninsula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2"/>
          <w:sz w:val="24"/>
          <w:szCs w:val="24"/>
          <w:lang w:val="en-US"/>
        </w:rPr>
        <w:t>Iberian</w:t>
      </w:r>
      <w:r w:rsidRPr="00B91CCA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Pr="00B91CCA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Pr="00B91CC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B91CCA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consumptions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91CC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greenhouses</w:t>
      </w:r>
      <w:r w:rsidRPr="00B91CC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91CC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tomato,</w:t>
      </w:r>
      <w:r w:rsidRPr="00B91CC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cucumber and</w:t>
      </w:r>
      <w:r w:rsidRPr="00B91CC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lettuce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crops,</w:t>
      </w:r>
      <w:r w:rsidRPr="00B91CC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Greenhouse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Climatic</w:t>
      </w:r>
      <w:r w:rsidRPr="00B91CC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B91C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(GCS).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models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climatic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91CC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91CC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Pr="00B91CC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Pr="00B91CC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simulation</w:t>
      </w:r>
      <w:r w:rsidRPr="00B91C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inside environmental conditions as function of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externa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47"/>
          <w:sz w:val="24"/>
          <w:szCs w:val="24"/>
          <w:lang w:val="en-US"/>
        </w:rPr>
        <w:t>conditions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91CCA">
        <w:rPr>
          <w:rFonts w:ascii="Times New Roman" w:hAnsi="Times New Roman" w:cs="Times New Roman"/>
          <w:spacing w:val="56"/>
          <w:sz w:val="24"/>
          <w:szCs w:val="24"/>
          <w:lang w:val="en-US"/>
        </w:rPr>
        <w:t>construction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53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environmental</w:t>
      </w:r>
      <w:r w:rsidRPr="00B91CCA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B91CC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98"/>
          <w:sz w:val="24"/>
          <w:szCs w:val="24"/>
          <w:lang w:val="en-US"/>
        </w:rPr>
        <w:t>characteristics.</w:t>
      </w:r>
      <w:r w:rsidRPr="00B91CCA">
        <w:rPr>
          <w:rFonts w:ascii="Times New Roman" w:hAnsi="Times New Roman" w:cs="Times New Roman"/>
          <w:spacing w:val="-11"/>
          <w:w w:val="9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B91C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permit</w:t>
      </w:r>
      <w:r w:rsidRPr="00B91CCA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B91CC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energy consumption</w:t>
      </w:r>
      <w:r w:rsidRPr="00B91C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98"/>
          <w:sz w:val="24"/>
          <w:szCs w:val="24"/>
          <w:lang w:val="en-US"/>
        </w:rPr>
        <w:t>necessary</w:t>
      </w:r>
      <w:r w:rsidRPr="00B91CCA">
        <w:rPr>
          <w:rFonts w:ascii="Times New Roman" w:hAnsi="Times New Roman" w:cs="Times New Roman"/>
          <w:spacing w:val="-5"/>
          <w:w w:val="9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predef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B91CCA">
        <w:rPr>
          <w:rFonts w:ascii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conditions.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GCS uses mensal mean weather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B91CC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years 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 solar</w:t>
      </w:r>
      <w:bookmarkStart w:id="0" w:name="_GoBack"/>
      <w:bookmarkEnd w:id="0"/>
      <w:r w:rsidRPr="00B91CC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radiation, temperature,</w:t>
      </w:r>
      <w:r w:rsidRPr="00B91CC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Pr="00B91CC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relative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humidity.</w:t>
      </w:r>
      <w:r w:rsidRPr="00B91CC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climate </w:t>
      </w:r>
      <w:r w:rsidRPr="00B91CCA">
        <w:rPr>
          <w:rFonts w:ascii="Times New Roman" w:hAnsi="Times New Roman" w:cs="Times New Roman"/>
          <w:spacing w:val="10"/>
          <w:sz w:val="24"/>
          <w:szCs w:val="24"/>
          <w:lang w:val="en-US"/>
        </w:rPr>
        <w:t>generator</w:t>
      </w:r>
      <w:r w:rsidRPr="00B91CC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computes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mean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hourly</w:t>
      </w:r>
      <w:r w:rsidRPr="00B91CCA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climatic</w:t>
      </w:r>
      <w:r w:rsidRPr="00B91CC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B91CCA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5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91CCA">
        <w:rPr>
          <w:rFonts w:ascii="Times New Roman" w:hAnsi="Times New Roman" w:cs="Times New Roman"/>
          <w:spacing w:val="5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typical</w:t>
      </w:r>
      <w:r w:rsidRPr="00B91CCA">
        <w:rPr>
          <w:rFonts w:ascii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B91CCA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91CCA">
        <w:rPr>
          <w:rFonts w:ascii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B91CCA">
        <w:rPr>
          <w:rFonts w:ascii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month</w:t>
      </w:r>
      <w:r w:rsidRPr="00B91CCA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location.</w:t>
      </w:r>
      <w:r w:rsidRPr="00B91CCA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91CCA">
        <w:rPr>
          <w:rFonts w:ascii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inputs</w:t>
      </w:r>
      <w:r w:rsidRPr="00B91CCA">
        <w:rPr>
          <w:rFonts w:ascii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GCS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>data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40"/>
          <w:sz w:val="24"/>
          <w:szCs w:val="24"/>
          <w:lang w:val="en-US"/>
        </w:rPr>
        <w:t>related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44"/>
          <w:sz w:val="24"/>
          <w:szCs w:val="24"/>
          <w:lang w:val="en-US"/>
        </w:rPr>
        <w:t>with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49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48"/>
          <w:sz w:val="24"/>
          <w:szCs w:val="24"/>
          <w:lang w:val="en-US"/>
        </w:rPr>
        <w:t>greenhouse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5"/>
          <w:sz w:val="24"/>
          <w:szCs w:val="24"/>
          <w:lang w:val="en-US"/>
        </w:rPr>
        <w:t>characteristics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91CCA">
        <w:rPr>
          <w:rFonts w:ascii="Times New Roman" w:hAnsi="Times New Roman" w:cs="Times New Roman"/>
          <w:spacing w:val="30"/>
          <w:sz w:val="24"/>
          <w:szCs w:val="24"/>
          <w:lang w:val="en-US"/>
        </w:rPr>
        <w:t>environmental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3"/>
          <w:sz w:val="24"/>
          <w:szCs w:val="24"/>
          <w:lang w:val="en-US"/>
        </w:rPr>
        <w:t>control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crop.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B91C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Pr="00B91CCA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static</w:t>
      </w:r>
      <w:r w:rsidRPr="00B91CC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B91CC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B91CC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91CC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B91CC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91CC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8"/>
          <w:sz w:val="24"/>
          <w:szCs w:val="24"/>
          <w:lang w:val="en-US"/>
        </w:rPr>
        <w:t xml:space="preserve">is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Pr="00B91CCA">
        <w:rPr>
          <w:rFonts w:ascii="Times New Roman" w:hAnsi="Times New Roman" w:cs="Times New Roman"/>
          <w:spacing w:val="30"/>
          <w:sz w:val="24"/>
          <w:szCs w:val="24"/>
          <w:lang w:val="en-US"/>
        </w:rPr>
        <w:t>on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4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1"/>
          <w:sz w:val="24"/>
          <w:szCs w:val="24"/>
          <w:lang w:val="en-US"/>
        </w:rPr>
        <w:t>physics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7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7"/>
          <w:sz w:val="24"/>
          <w:szCs w:val="24"/>
          <w:lang w:val="en-US"/>
        </w:rPr>
        <w:t>heat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8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9"/>
          <w:sz w:val="24"/>
          <w:szCs w:val="24"/>
          <w:lang w:val="en-US"/>
        </w:rPr>
        <w:t>mass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2"/>
          <w:sz w:val="24"/>
          <w:szCs w:val="24"/>
          <w:lang w:val="en-US"/>
        </w:rPr>
        <w:t>transfer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91CCA">
        <w:rPr>
          <w:rFonts w:ascii="Times New Roman" w:hAnsi="Times New Roman" w:cs="Times New Roman"/>
          <w:spacing w:val="32"/>
          <w:sz w:val="24"/>
          <w:szCs w:val="24"/>
          <w:lang w:val="en-US"/>
        </w:rPr>
        <w:t>results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21"/>
          <w:sz w:val="24"/>
          <w:szCs w:val="24"/>
          <w:lang w:val="en-US"/>
        </w:rPr>
        <w:t>show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4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32"/>
          <w:sz w:val="24"/>
          <w:szCs w:val="24"/>
          <w:lang w:val="en-US"/>
        </w:rPr>
        <w:t>energy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Pr="00B91C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Pr="00B91CC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studied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locations,</w:t>
      </w:r>
      <w:r w:rsidRPr="00B91CC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B91CC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heat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dissipated</w:t>
      </w:r>
      <w:r w:rsidRPr="00B91CC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B91CC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cooling</w:t>
      </w:r>
      <w:r w:rsidRPr="00B91CC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Pr="00B91C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Pr="00B91C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year,</w:t>
      </w:r>
      <w:r w:rsidRPr="00B91CCA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Pr="00B91CC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Pr="00B91CC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plastic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greenhouses.</w:t>
      </w:r>
      <w:r w:rsidRPr="00B91CC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B91CCA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91CCA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B91CCA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estimate</w:t>
      </w:r>
      <w:r w:rsidRPr="00B91CCA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energetic</w:t>
      </w:r>
      <w:r w:rsidRPr="00B91CCA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Pr="00B91CC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B91CC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91CCA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allow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generating </w:t>
      </w:r>
      <w:r w:rsidRPr="00B91CCA">
        <w:rPr>
          <w:rFonts w:ascii="Times New Roman" w:hAnsi="Times New Roman" w:cs="Times New Roman"/>
          <w:spacing w:val="1"/>
          <w:sz w:val="24"/>
          <w:szCs w:val="24"/>
          <w:lang w:val="en-US"/>
        </w:rPr>
        <w:t>predictive</w:t>
      </w:r>
      <w:r w:rsidRPr="00B91CCA">
        <w:rPr>
          <w:rFonts w:ascii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maps.</w:t>
      </w:r>
      <w:r w:rsidRPr="00B91CC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B91CCA">
        <w:rPr>
          <w:rFonts w:ascii="Times New Roman" w:hAnsi="Times New Roman" w:cs="Times New Roman"/>
          <w:spacing w:val="14"/>
          <w:sz w:val="24"/>
          <w:szCs w:val="24"/>
          <w:lang w:val="en-US"/>
        </w:rPr>
        <w:t>is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8"/>
          <w:sz w:val="24"/>
          <w:szCs w:val="24"/>
          <w:lang w:val="en-US"/>
        </w:rPr>
        <w:t>an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7"/>
          <w:sz w:val="24"/>
          <w:szCs w:val="24"/>
          <w:lang w:val="en-US"/>
        </w:rPr>
        <w:t>interesting</w:t>
      </w:r>
      <w:r w:rsidRPr="00B91CCA">
        <w:rPr>
          <w:rFonts w:ascii="Times New Roman" w:hAnsi="Times New Roman" w:cs="Times New Roman"/>
          <w:spacing w:val="5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tool </w:t>
      </w:r>
      <w:r w:rsidRPr="00B91CCA">
        <w:rPr>
          <w:rFonts w:ascii="Times New Roman" w:hAnsi="Times New Roman" w:cs="Times New Roman"/>
          <w:spacing w:val="11"/>
          <w:sz w:val="24"/>
          <w:szCs w:val="24"/>
          <w:lang w:val="en-US"/>
        </w:rPr>
        <w:t>which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6"/>
          <w:sz w:val="24"/>
          <w:szCs w:val="24"/>
          <w:lang w:val="en-US"/>
        </w:rPr>
        <w:t>may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>contribute</w:t>
      </w:r>
      <w:r w:rsidRPr="00B91CCA">
        <w:rPr>
          <w:rFonts w:ascii="Times New Roman" w:hAnsi="Times New Roman" w:cs="Times New Roman"/>
          <w:spacing w:val="5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B91CCA">
        <w:rPr>
          <w:rFonts w:ascii="Times New Roman" w:hAnsi="Times New Roman" w:cs="Times New Roman"/>
          <w:spacing w:val="7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grower</w:t>
      </w:r>
      <w:r w:rsidRPr="00B91CCA">
        <w:rPr>
          <w:rFonts w:ascii="Times New Roman" w:hAnsi="Times New Roman" w:cs="Times New Roman"/>
          <w:spacing w:val="-4"/>
          <w:sz w:val="24"/>
          <w:szCs w:val="24"/>
          <w:lang w:val="en-US"/>
        </w:rPr>
        <w:t>'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91CC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decision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Pr="00B91CC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1CC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reduction</w:t>
      </w:r>
      <w:r w:rsidRPr="00B91CC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91CC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B91C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consumption,</w:t>
      </w:r>
      <w:r w:rsidRPr="00B91CCA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helping</w:t>
      </w:r>
      <w:r w:rsidRPr="00B91C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91CC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lower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Pr="00B91CC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costs</w:t>
      </w:r>
      <w:r w:rsidRPr="00B91CC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1CC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B91CC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91CCA">
        <w:rPr>
          <w:rFonts w:ascii="Times New Roman" w:hAnsi="Times New Roman" w:cs="Times New Roman"/>
          <w:sz w:val="24"/>
          <w:szCs w:val="24"/>
          <w:lang w:val="en-US"/>
        </w:rPr>
        <w:t>impacts.</w:t>
      </w:r>
    </w:p>
    <w:p w:rsidR="00EC429F" w:rsidRPr="00B91CCA" w:rsidRDefault="00EC429F">
      <w:pPr>
        <w:rPr>
          <w:lang w:val="en-US"/>
        </w:rPr>
      </w:pPr>
    </w:p>
    <w:sectPr w:rsidR="00EC429F" w:rsidRPr="00B91CCA" w:rsidSect="00B91CCA">
      <w:pgSz w:w="11360" w:h="161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CA"/>
    <w:rsid w:val="00B91CCA"/>
    <w:rsid w:val="00E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E4A9-6C9D-4BA4-A5A7-46B9E003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Souto</dc:creator>
  <cp:keywords/>
  <dc:description/>
  <cp:lastModifiedBy>António Souto</cp:lastModifiedBy>
  <cp:revision>1</cp:revision>
  <dcterms:created xsi:type="dcterms:W3CDTF">2016-04-19T09:01:00Z</dcterms:created>
  <dcterms:modified xsi:type="dcterms:W3CDTF">2016-04-19T09:09:00Z</dcterms:modified>
</cp:coreProperties>
</file>