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F7" w:rsidRPr="003E62DD" w:rsidRDefault="008F4CF7" w:rsidP="003E62DD">
      <w:pPr>
        <w:spacing w:after="80"/>
        <w:outlineLvl w:val="0"/>
        <w:rPr>
          <w:rFonts w:asciiTheme="minorHAnsi" w:hAnsiTheme="minorHAnsi" w:cs="Arial"/>
          <w:b/>
          <w:bCs/>
          <w:caps/>
          <w:spacing w:val="-4"/>
          <w:lang w:val="en-GB"/>
        </w:rPr>
      </w:pPr>
      <w:r w:rsidRPr="003E62DD">
        <w:rPr>
          <w:rFonts w:asciiTheme="minorHAnsi" w:hAnsiTheme="minorHAnsi" w:cs="Arial"/>
          <w:b/>
          <w:bCs/>
          <w:caps/>
          <w:spacing w:val="-4"/>
          <w:lang w:val="en-GB"/>
        </w:rPr>
        <w:t>Quarrying the Estremoz Marbles (Portugal):</w:t>
      </w:r>
      <w:r w:rsidR="003E62DD">
        <w:rPr>
          <w:rFonts w:asciiTheme="minorHAnsi" w:hAnsiTheme="minorHAnsi" w:cs="Arial"/>
          <w:b/>
          <w:bCs/>
          <w:caps/>
          <w:spacing w:val="-4"/>
          <w:lang w:val="en-GB"/>
        </w:rPr>
        <w:t xml:space="preserve"> </w:t>
      </w:r>
      <w:r w:rsidRPr="003E62DD">
        <w:rPr>
          <w:rFonts w:asciiTheme="minorHAnsi" w:hAnsiTheme="minorHAnsi" w:cs="Arial"/>
          <w:b/>
          <w:bCs/>
          <w:caps/>
          <w:spacing w:val="-4"/>
          <w:lang w:val="en-GB"/>
        </w:rPr>
        <w:t>Archaeological, Petrographical and Geochemical Characteri</w:t>
      </w:r>
      <w:r w:rsidR="001B3CEC">
        <w:rPr>
          <w:rFonts w:asciiTheme="minorHAnsi" w:hAnsiTheme="minorHAnsi" w:cs="Arial"/>
          <w:b/>
          <w:bCs/>
          <w:caps/>
          <w:spacing w:val="-4"/>
          <w:lang w:val="en-GB"/>
        </w:rPr>
        <w:t>S</w:t>
      </w:r>
      <w:r w:rsidRPr="003E62DD">
        <w:rPr>
          <w:rFonts w:asciiTheme="minorHAnsi" w:hAnsiTheme="minorHAnsi" w:cs="Arial"/>
          <w:b/>
          <w:bCs/>
          <w:caps/>
          <w:spacing w:val="-4"/>
          <w:lang w:val="en-GB"/>
        </w:rPr>
        <w:t>ation</w:t>
      </w:r>
    </w:p>
    <w:p w:rsidR="008F4CF7" w:rsidRPr="003E62DD" w:rsidRDefault="008F4CF7" w:rsidP="003E62DD">
      <w:pPr>
        <w:spacing w:after="80" w:line="360" w:lineRule="auto"/>
        <w:rPr>
          <w:rFonts w:asciiTheme="minorHAnsi" w:hAnsiTheme="minorHAnsi" w:cs="Arial"/>
          <w:bCs/>
          <w:lang w:val="en-GB"/>
        </w:rPr>
      </w:pPr>
    </w:p>
    <w:p w:rsidR="008F4CF7" w:rsidRPr="003E62DD" w:rsidRDefault="008F4CF7" w:rsidP="003E62DD">
      <w:pPr>
        <w:spacing w:after="80" w:line="360" w:lineRule="auto"/>
        <w:rPr>
          <w:rFonts w:asciiTheme="minorHAnsi" w:hAnsiTheme="minorHAnsi" w:cs="Arial"/>
          <w:bCs/>
          <w:lang w:val="en-GB"/>
        </w:rPr>
      </w:pPr>
      <w:r w:rsidRPr="003E62DD">
        <w:rPr>
          <w:rFonts w:asciiTheme="minorHAnsi" w:hAnsiTheme="minorHAnsi" w:cs="Arial"/>
          <w:bCs/>
          <w:lang w:val="en-GB"/>
        </w:rPr>
        <w:t xml:space="preserve">Devi </w:t>
      </w:r>
      <w:proofErr w:type="spellStart"/>
      <w:r w:rsidRPr="003E62DD">
        <w:rPr>
          <w:rFonts w:asciiTheme="minorHAnsi" w:hAnsiTheme="minorHAnsi" w:cs="Arial"/>
          <w:bCs/>
          <w:lang w:val="en-GB"/>
        </w:rPr>
        <w:t>Taelman</w:t>
      </w:r>
      <w:proofErr w:type="spellEnd"/>
      <w:r w:rsidR="00F86E0C">
        <w:rPr>
          <w:rFonts w:asciiTheme="minorHAnsi" w:hAnsiTheme="minorHAnsi" w:cs="Arial"/>
          <w:bCs/>
          <w:lang w:val="en-GB"/>
        </w:rPr>
        <w:t xml:space="preserve">; </w:t>
      </w:r>
      <w:r w:rsidRPr="003E62DD">
        <w:rPr>
          <w:rFonts w:asciiTheme="minorHAnsi" w:hAnsiTheme="minorHAnsi" w:cs="Arial"/>
          <w:bCs/>
          <w:lang w:val="en-GB"/>
        </w:rPr>
        <w:t>Department of Archaeology, Ghent University</w:t>
      </w:r>
      <w:r w:rsidR="00F86E0C">
        <w:rPr>
          <w:rFonts w:asciiTheme="minorHAnsi" w:hAnsiTheme="minorHAnsi" w:cs="Arial"/>
          <w:bCs/>
          <w:lang w:val="en-GB"/>
        </w:rPr>
        <w:t xml:space="preserve">; </w:t>
      </w:r>
      <w:hyperlink r:id="rId6" w:history="1">
        <w:r w:rsidRPr="003E62DD">
          <w:rPr>
            <w:rStyle w:val="Hiperligao"/>
            <w:rFonts w:asciiTheme="minorHAnsi" w:hAnsiTheme="minorHAnsi" w:cs="Arial"/>
            <w:bCs/>
            <w:lang w:val="en-GB"/>
          </w:rPr>
          <w:t>Devi.Taelman@UGent.be</w:t>
        </w:r>
      </w:hyperlink>
    </w:p>
    <w:p w:rsidR="008F4CF7" w:rsidRPr="003E62DD" w:rsidRDefault="008F4CF7" w:rsidP="003E62DD">
      <w:pPr>
        <w:spacing w:after="80" w:line="360" w:lineRule="auto"/>
        <w:rPr>
          <w:rFonts w:asciiTheme="minorHAnsi" w:hAnsiTheme="minorHAnsi" w:cs="Arial"/>
          <w:bCs/>
          <w:lang w:val="en-GB"/>
        </w:rPr>
      </w:pPr>
      <w:proofErr w:type="spellStart"/>
      <w:r w:rsidRPr="003E62DD">
        <w:rPr>
          <w:rFonts w:asciiTheme="minorHAnsi" w:hAnsiTheme="minorHAnsi" w:cs="Arial"/>
          <w:bCs/>
          <w:lang w:val="en-GB"/>
        </w:rPr>
        <w:t>Marlina</w:t>
      </w:r>
      <w:proofErr w:type="spellEnd"/>
      <w:r w:rsidRPr="003E62DD">
        <w:rPr>
          <w:rFonts w:asciiTheme="minorHAnsi" w:hAnsiTheme="minorHAnsi" w:cs="Arial"/>
          <w:bCs/>
          <w:lang w:val="en-GB"/>
        </w:rPr>
        <w:t xml:space="preserve"> </w:t>
      </w:r>
      <w:proofErr w:type="spellStart"/>
      <w:r w:rsidRPr="003E62DD">
        <w:rPr>
          <w:rFonts w:asciiTheme="minorHAnsi" w:hAnsiTheme="minorHAnsi" w:cs="Arial"/>
          <w:bCs/>
          <w:lang w:val="en-GB"/>
        </w:rPr>
        <w:t>Elburg</w:t>
      </w:r>
      <w:proofErr w:type="spellEnd"/>
      <w:r w:rsidR="00F86E0C">
        <w:rPr>
          <w:rFonts w:asciiTheme="minorHAnsi" w:hAnsiTheme="minorHAnsi" w:cs="Arial"/>
          <w:bCs/>
          <w:lang w:val="en-GB"/>
        </w:rPr>
        <w:t xml:space="preserve">; </w:t>
      </w:r>
      <w:r w:rsidRPr="003E62DD">
        <w:rPr>
          <w:rFonts w:asciiTheme="minorHAnsi" w:hAnsiTheme="minorHAnsi" w:cs="Arial"/>
          <w:bCs/>
          <w:lang w:val="en-GB"/>
        </w:rPr>
        <w:t>Department of Geology and Soil Science, Ghent University</w:t>
      </w:r>
      <w:r w:rsidR="00F86E0C">
        <w:rPr>
          <w:rFonts w:asciiTheme="minorHAnsi" w:hAnsiTheme="minorHAnsi" w:cs="Arial"/>
          <w:bCs/>
          <w:lang w:val="en-GB"/>
        </w:rPr>
        <w:t xml:space="preserve">; </w:t>
      </w:r>
      <w:hyperlink r:id="rId7" w:history="1">
        <w:r w:rsidRPr="003E62DD">
          <w:rPr>
            <w:rStyle w:val="Hiperligao"/>
            <w:rFonts w:asciiTheme="minorHAnsi" w:hAnsiTheme="minorHAnsi" w:cs="Arial"/>
            <w:bCs/>
            <w:lang w:val="en-GB"/>
          </w:rPr>
          <w:t>Marlina.Elburg@UGent.be</w:t>
        </w:r>
      </w:hyperlink>
    </w:p>
    <w:p w:rsidR="0005448C" w:rsidRDefault="008F4CF7" w:rsidP="003E62DD">
      <w:pPr>
        <w:spacing w:after="80" w:line="360" w:lineRule="auto"/>
        <w:rPr>
          <w:rFonts w:asciiTheme="minorHAnsi" w:eastAsia="Times New Roman" w:hAnsiTheme="minorHAnsi" w:cs="Arial"/>
        </w:rPr>
      </w:pPr>
      <w:r w:rsidRPr="003E62DD">
        <w:rPr>
          <w:rFonts w:asciiTheme="minorHAnsi" w:hAnsiTheme="minorHAnsi" w:cs="Arial"/>
          <w:bCs/>
          <w:lang w:val="en-GB"/>
        </w:rPr>
        <w:t>Luís Lopes</w:t>
      </w:r>
      <w:r w:rsidR="00F86E0C">
        <w:rPr>
          <w:rFonts w:asciiTheme="minorHAnsi" w:hAnsiTheme="minorHAnsi" w:cs="Arial"/>
          <w:bCs/>
          <w:lang w:val="en-GB"/>
        </w:rPr>
        <w:t xml:space="preserve">; </w:t>
      </w:r>
      <w:proofErr w:type="spellStart"/>
      <w:r w:rsidR="0005448C" w:rsidRPr="0005448C">
        <w:rPr>
          <w:rFonts w:asciiTheme="minorHAnsi" w:eastAsia="Times New Roman" w:hAnsiTheme="minorHAnsi" w:cs="Arial"/>
        </w:rPr>
        <w:t>Department</w:t>
      </w:r>
      <w:proofErr w:type="spellEnd"/>
      <w:r w:rsidR="0005448C" w:rsidRPr="0005448C">
        <w:rPr>
          <w:rFonts w:asciiTheme="minorHAnsi" w:eastAsia="Times New Roman" w:hAnsiTheme="minorHAnsi" w:cs="Arial"/>
        </w:rPr>
        <w:t xml:space="preserve"> of </w:t>
      </w:r>
      <w:proofErr w:type="spellStart"/>
      <w:r w:rsidR="0005448C" w:rsidRPr="0005448C">
        <w:rPr>
          <w:rFonts w:asciiTheme="minorHAnsi" w:eastAsia="Times New Roman" w:hAnsiTheme="minorHAnsi" w:cs="Arial"/>
        </w:rPr>
        <w:t>Geosciences</w:t>
      </w:r>
      <w:proofErr w:type="spellEnd"/>
      <w:r w:rsidR="0005448C" w:rsidRPr="0005448C">
        <w:rPr>
          <w:rFonts w:asciiTheme="minorHAnsi" w:eastAsia="Times New Roman" w:hAnsiTheme="minorHAnsi" w:cs="Arial"/>
        </w:rPr>
        <w:t xml:space="preserve">, University of Évora, Portugal and </w:t>
      </w:r>
      <w:proofErr w:type="spellStart"/>
      <w:r w:rsidR="0005448C" w:rsidRPr="0005448C">
        <w:rPr>
          <w:rFonts w:asciiTheme="minorHAnsi" w:eastAsia="Times New Roman" w:hAnsiTheme="minorHAnsi" w:cs="Arial"/>
        </w:rPr>
        <w:t>Geophysics</w:t>
      </w:r>
      <w:proofErr w:type="spellEnd"/>
      <w:r w:rsidR="0005448C" w:rsidRPr="0005448C">
        <w:rPr>
          <w:rFonts w:asciiTheme="minorHAnsi" w:eastAsia="Times New Roman" w:hAnsiTheme="minorHAnsi" w:cs="Arial"/>
        </w:rPr>
        <w:t xml:space="preserve"> Centre of Évora, FCT</w:t>
      </w:r>
    </w:p>
    <w:p w:rsidR="0005448C" w:rsidRDefault="00F86E0C" w:rsidP="003E62DD">
      <w:pPr>
        <w:spacing w:after="80" w:line="360" w:lineRule="auto"/>
        <w:rPr>
          <w:rFonts w:asciiTheme="minorHAnsi" w:eastAsia="Times New Roman" w:hAnsiTheme="minorHAnsi" w:cs="Arial"/>
        </w:rPr>
      </w:pPr>
      <w:hyperlink r:id="rId8" w:history="1">
        <w:r w:rsidR="0005448C" w:rsidRPr="00AC52F9">
          <w:rPr>
            <w:rStyle w:val="Hiperligao"/>
            <w:rFonts w:asciiTheme="minorHAnsi" w:eastAsia="Times New Roman" w:hAnsiTheme="minorHAnsi" w:cs="Arial"/>
          </w:rPr>
          <w:t>lopes@uevora.pt</w:t>
        </w:r>
      </w:hyperlink>
    </w:p>
    <w:p w:rsidR="008F4CF7" w:rsidRPr="00F86E0C" w:rsidRDefault="008F4CF7" w:rsidP="003E62DD">
      <w:pPr>
        <w:spacing w:after="80" w:line="360" w:lineRule="auto"/>
        <w:rPr>
          <w:rFonts w:asciiTheme="minorHAnsi" w:hAnsiTheme="minorHAnsi" w:cs="Arial"/>
          <w:bCs/>
          <w:lang w:val="en-US"/>
        </w:rPr>
      </w:pPr>
      <w:bookmarkStart w:id="0" w:name="_GoBack"/>
      <w:bookmarkEnd w:id="0"/>
      <w:r w:rsidRPr="00F86E0C">
        <w:rPr>
          <w:rFonts w:asciiTheme="minorHAnsi" w:hAnsiTheme="minorHAnsi" w:cs="Arial"/>
          <w:bCs/>
          <w:lang w:val="en-US"/>
        </w:rPr>
        <w:t xml:space="preserve">Paul De </w:t>
      </w:r>
      <w:proofErr w:type="spellStart"/>
      <w:r w:rsidRPr="00F86E0C">
        <w:rPr>
          <w:rFonts w:asciiTheme="minorHAnsi" w:hAnsiTheme="minorHAnsi" w:cs="Arial"/>
          <w:bCs/>
          <w:lang w:val="en-US"/>
        </w:rPr>
        <w:t>Paepe</w:t>
      </w:r>
      <w:proofErr w:type="spellEnd"/>
      <w:r w:rsidR="00F86E0C" w:rsidRPr="00F86E0C">
        <w:rPr>
          <w:rFonts w:asciiTheme="minorHAnsi" w:hAnsiTheme="minorHAnsi" w:cs="Arial"/>
          <w:bCs/>
          <w:lang w:val="en-US"/>
        </w:rPr>
        <w:t xml:space="preserve">; </w:t>
      </w:r>
      <w:r w:rsidRPr="003E62DD">
        <w:rPr>
          <w:rFonts w:asciiTheme="minorHAnsi" w:hAnsiTheme="minorHAnsi" w:cs="Arial"/>
          <w:bCs/>
          <w:lang w:val="en-GB"/>
        </w:rPr>
        <w:t>Department of Geology and Soil Science, Ghent University</w:t>
      </w:r>
      <w:r w:rsidR="00F86E0C">
        <w:rPr>
          <w:rFonts w:asciiTheme="minorHAnsi" w:hAnsiTheme="minorHAnsi" w:cs="Arial"/>
          <w:bCs/>
          <w:lang w:val="en-GB"/>
        </w:rPr>
        <w:t xml:space="preserve">; </w:t>
      </w:r>
      <w:hyperlink r:id="rId9" w:history="1">
        <w:r w:rsidRPr="00F86E0C">
          <w:rPr>
            <w:rStyle w:val="Hiperligao"/>
            <w:rFonts w:asciiTheme="minorHAnsi" w:hAnsiTheme="minorHAnsi" w:cs="Arial"/>
            <w:bCs/>
            <w:lang w:val="en-US"/>
          </w:rPr>
          <w:t>Paul.Depaepe@UGent.be</w:t>
        </w:r>
      </w:hyperlink>
    </w:p>
    <w:p w:rsidR="008F4CF7" w:rsidRPr="00F86E0C" w:rsidRDefault="008F4CF7" w:rsidP="003E62DD">
      <w:pPr>
        <w:spacing w:after="80" w:line="360" w:lineRule="auto"/>
        <w:rPr>
          <w:rFonts w:asciiTheme="minorHAnsi" w:hAnsiTheme="minorHAnsi" w:cs="Arial"/>
          <w:bCs/>
          <w:lang w:val="en-US"/>
        </w:rPr>
      </w:pPr>
    </w:p>
    <w:p w:rsidR="008F4CF7" w:rsidRPr="00F86E0C" w:rsidRDefault="003E62DD" w:rsidP="003E62DD">
      <w:pPr>
        <w:spacing w:after="80" w:line="360" w:lineRule="auto"/>
        <w:rPr>
          <w:rFonts w:asciiTheme="minorHAnsi" w:hAnsiTheme="minorHAnsi" w:cs="Arial"/>
          <w:b/>
          <w:bCs/>
          <w:lang w:val="pt-PT"/>
        </w:rPr>
      </w:pPr>
      <w:proofErr w:type="spellStart"/>
      <w:r w:rsidRPr="00F86E0C">
        <w:rPr>
          <w:rFonts w:asciiTheme="minorHAnsi" w:hAnsiTheme="minorHAnsi" w:cs="Arial"/>
          <w:b/>
          <w:bCs/>
          <w:lang w:val="pt-PT"/>
        </w:rPr>
        <w:t>Keywords</w:t>
      </w:r>
      <w:proofErr w:type="spellEnd"/>
      <w:r w:rsidRPr="00F86E0C">
        <w:rPr>
          <w:rFonts w:asciiTheme="minorHAnsi" w:hAnsiTheme="minorHAnsi" w:cs="Arial"/>
          <w:b/>
          <w:bCs/>
          <w:lang w:val="pt-PT"/>
        </w:rPr>
        <w:t xml:space="preserve">: </w:t>
      </w:r>
      <w:proofErr w:type="spellStart"/>
      <w:r w:rsidRPr="00F86E0C">
        <w:rPr>
          <w:rFonts w:asciiTheme="minorHAnsi" w:hAnsiTheme="minorHAnsi" w:cs="Arial"/>
          <w:bCs/>
          <w:lang w:val="pt-PT"/>
        </w:rPr>
        <w:t>marble</w:t>
      </w:r>
      <w:proofErr w:type="spellEnd"/>
      <w:r w:rsidRPr="00F86E0C">
        <w:rPr>
          <w:rFonts w:asciiTheme="minorHAnsi" w:hAnsiTheme="minorHAnsi" w:cs="Arial"/>
          <w:bCs/>
          <w:lang w:val="pt-PT"/>
        </w:rPr>
        <w:t xml:space="preserve">, Estremoz, </w:t>
      </w:r>
      <w:proofErr w:type="spellStart"/>
      <w:r w:rsidR="00122B6C" w:rsidRPr="00F86E0C">
        <w:rPr>
          <w:rFonts w:asciiTheme="minorHAnsi" w:hAnsiTheme="minorHAnsi" w:cs="Arial"/>
          <w:bCs/>
          <w:lang w:val="pt-PT"/>
        </w:rPr>
        <w:t>provenance</w:t>
      </w:r>
      <w:proofErr w:type="spellEnd"/>
    </w:p>
    <w:p w:rsidR="008F4CF7" w:rsidRPr="003E62DD" w:rsidRDefault="008F4CF7" w:rsidP="003E62DD">
      <w:pPr>
        <w:spacing w:after="0" w:line="360" w:lineRule="auto"/>
        <w:jc w:val="both"/>
        <w:rPr>
          <w:rFonts w:asciiTheme="minorHAnsi" w:hAnsiTheme="minorHAnsi" w:cs="Arial"/>
          <w:lang w:val="en-GB"/>
        </w:rPr>
      </w:pPr>
      <w:r w:rsidRPr="003E62DD">
        <w:rPr>
          <w:rFonts w:asciiTheme="minorHAnsi" w:hAnsiTheme="minorHAnsi" w:cs="Arial"/>
          <w:lang w:val="en-GB"/>
        </w:rPr>
        <w:t xml:space="preserve">This contribution presents </w:t>
      </w:r>
      <w:r w:rsidR="00B8515A" w:rsidRPr="003E62DD">
        <w:rPr>
          <w:rFonts w:asciiTheme="minorHAnsi" w:hAnsiTheme="minorHAnsi" w:cs="Arial"/>
          <w:lang w:val="en-GB"/>
        </w:rPr>
        <w:t>the</w:t>
      </w:r>
      <w:r w:rsidRPr="003E62DD">
        <w:rPr>
          <w:rFonts w:asciiTheme="minorHAnsi" w:hAnsiTheme="minorHAnsi" w:cs="Arial"/>
          <w:lang w:val="en-GB"/>
        </w:rPr>
        <w:t xml:space="preserve"> results </w:t>
      </w:r>
      <w:r w:rsidR="00B8515A" w:rsidRPr="003E62DD">
        <w:rPr>
          <w:rFonts w:asciiTheme="minorHAnsi" w:hAnsiTheme="minorHAnsi" w:cs="Arial"/>
          <w:lang w:val="en-GB"/>
        </w:rPr>
        <w:t>of</w:t>
      </w:r>
      <w:r w:rsidRPr="003E62DD">
        <w:rPr>
          <w:rFonts w:asciiTheme="minorHAnsi" w:hAnsiTheme="minorHAnsi" w:cs="Arial"/>
          <w:lang w:val="en-GB"/>
        </w:rPr>
        <w:t xml:space="preserve"> the archaeological, petrographic</w:t>
      </w:r>
      <w:r w:rsidR="0064257B" w:rsidRPr="003E62DD">
        <w:rPr>
          <w:rFonts w:asciiTheme="minorHAnsi" w:hAnsiTheme="minorHAnsi" w:cs="Arial"/>
          <w:lang w:val="en-GB"/>
        </w:rPr>
        <w:t xml:space="preserve"> </w:t>
      </w:r>
      <w:r w:rsidRPr="003E62DD">
        <w:rPr>
          <w:rFonts w:asciiTheme="minorHAnsi" w:hAnsiTheme="minorHAnsi" w:cs="Arial"/>
          <w:lang w:val="en-GB"/>
        </w:rPr>
        <w:t>and geochemical study of the marble complex of the Estremoz-Borba-Vila Viçosa region (Portugal). The research is part of a larger project that aims to develop a frame</w:t>
      </w:r>
      <w:r w:rsidR="0064257B" w:rsidRPr="003E62DD">
        <w:rPr>
          <w:rFonts w:asciiTheme="minorHAnsi" w:hAnsiTheme="minorHAnsi" w:cs="Arial"/>
          <w:lang w:val="en-GB"/>
        </w:rPr>
        <w:t>work to determine the provenance</w:t>
      </w:r>
      <w:r w:rsidRPr="003E62DD">
        <w:rPr>
          <w:rFonts w:asciiTheme="minorHAnsi" w:hAnsiTheme="minorHAnsi" w:cs="Arial"/>
          <w:lang w:val="en-GB"/>
        </w:rPr>
        <w:t xml:space="preserve"> of the marble artefacts of the nearby Roman city of Ammaia.</w:t>
      </w:r>
    </w:p>
    <w:p w:rsidR="008F4CF7" w:rsidRPr="003E62DD" w:rsidRDefault="008F4CF7" w:rsidP="003E62DD">
      <w:pPr>
        <w:spacing w:after="0" w:line="360" w:lineRule="auto"/>
        <w:jc w:val="both"/>
        <w:rPr>
          <w:rFonts w:asciiTheme="minorHAnsi" w:hAnsiTheme="minorHAnsi" w:cs="Arial"/>
          <w:lang w:val="en-GB"/>
        </w:rPr>
      </w:pPr>
      <w:r w:rsidRPr="003E62DD">
        <w:rPr>
          <w:rFonts w:asciiTheme="minorHAnsi" w:hAnsiTheme="minorHAnsi" w:cs="Arial"/>
          <w:lang w:val="en-GB"/>
        </w:rPr>
        <w:t xml:space="preserve">The Estremoz marble complex, better known as the Estremoz Anticline, is </w:t>
      </w:r>
      <w:r w:rsidR="00B8515A" w:rsidRPr="003E62DD">
        <w:rPr>
          <w:rFonts w:asciiTheme="minorHAnsi" w:hAnsiTheme="minorHAnsi" w:cs="Arial"/>
          <w:lang w:val="en-GB"/>
        </w:rPr>
        <w:t>located</w:t>
      </w:r>
      <w:r w:rsidRPr="003E62DD">
        <w:rPr>
          <w:rFonts w:asciiTheme="minorHAnsi" w:hAnsiTheme="minorHAnsi" w:cs="Arial"/>
          <w:lang w:val="en-GB"/>
        </w:rPr>
        <w:t xml:space="preserve"> in the Alto Alentejo region of Portugal. It consists of an elongated, NW</w:t>
      </w:r>
      <w:r w:rsidR="0064257B" w:rsidRPr="003E62DD">
        <w:rPr>
          <w:rFonts w:asciiTheme="minorHAnsi" w:hAnsiTheme="minorHAnsi" w:cs="Arial"/>
          <w:lang w:val="en-GB"/>
        </w:rPr>
        <w:t>-</w:t>
      </w:r>
      <w:r w:rsidRPr="003E62DD">
        <w:rPr>
          <w:rFonts w:asciiTheme="minorHAnsi" w:hAnsiTheme="minorHAnsi" w:cs="Arial"/>
          <w:lang w:val="en-GB"/>
        </w:rPr>
        <w:t>SE orientated anticlin</w:t>
      </w:r>
      <w:r w:rsidR="0064257B" w:rsidRPr="003E62DD">
        <w:rPr>
          <w:rFonts w:asciiTheme="minorHAnsi" w:hAnsiTheme="minorHAnsi" w:cs="Arial"/>
          <w:lang w:val="en-GB"/>
        </w:rPr>
        <w:t xml:space="preserve">e structure, </w:t>
      </w:r>
      <w:r w:rsidRPr="003E62DD">
        <w:rPr>
          <w:rFonts w:asciiTheme="minorHAnsi" w:hAnsiTheme="minorHAnsi" w:cs="Arial"/>
          <w:lang w:val="en-GB"/>
        </w:rPr>
        <w:t>approximately 40 km long</w:t>
      </w:r>
      <w:r w:rsidR="0064257B" w:rsidRPr="003E62DD">
        <w:rPr>
          <w:rFonts w:asciiTheme="minorHAnsi" w:hAnsiTheme="minorHAnsi" w:cs="Arial"/>
          <w:lang w:val="en-GB"/>
        </w:rPr>
        <w:t>,</w:t>
      </w:r>
      <w:r w:rsidRPr="003E62DD">
        <w:rPr>
          <w:rFonts w:asciiTheme="minorHAnsi" w:hAnsiTheme="minorHAnsi" w:cs="Arial"/>
          <w:lang w:val="en-GB"/>
        </w:rPr>
        <w:t xml:space="preserve"> </w:t>
      </w:r>
      <w:r w:rsidR="0064257B" w:rsidRPr="003E62DD">
        <w:rPr>
          <w:rFonts w:asciiTheme="minorHAnsi" w:hAnsiTheme="minorHAnsi" w:cs="Arial"/>
          <w:lang w:val="en-GB"/>
        </w:rPr>
        <w:t>which</w:t>
      </w:r>
      <w:r w:rsidRPr="003E62DD">
        <w:rPr>
          <w:rFonts w:asciiTheme="minorHAnsi" w:hAnsiTheme="minorHAnsi" w:cs="Arial"/>
          <w:lang w:val="en-GB"/>
        </w:rPr>
        <w:t xml:space="preserve"> 5 to 7 km wide and is the largest marble deposit in Portugal. Recent studies have </w:t>
      </w:r>
      <w:r w:rsidR="0064257B" w:rsidRPr="003E62DD">
        <w:rPr>
          <w:rFonts w:asciiTheme="minorHAnsi" w:hAnsiTheme="minorHAnsi" w:cs="Arial"/>
          <w:lang w:val="en-GB"/>
        </w:rPr>
        <w:t>proven</w:t>
      </w:r>
      <w:r w:rsidRPr="003E62DD">
        <w:rPr>
          <w:rFonts w:asciiTheme="minorHAnsi" w:hAnsiTheme="minorHAnsi" w:cs="Arial"/>
          <w:lang w:val="en-GB"/>
        </w:rPr>
        <w:t xml:space="preserve"> that the marbles were extensively used in Roman </w:t>
      </w:r>
      <w:r w:rsidR="00B8515A" w:rsidRPr="003E62DD">
        <w:rPr>
          <w:rFonts w:asciiTheme="minorHAnsi" w:hAnsiTheme="minorHAnsi" w:cs="Arial"/>
          <w:lang w:val="en-GB"/>
        </w:rPr>
        <w:t>Hispania and</w:t>
      </w:r>
      <w:r w:rsidRPr="003E62DD">
        <w:rPr>
          <w:rFonts w:asciiTheme="minorHAnsi" w:hAnsiTheme="minorHAnsi" w:cs="Arial"/>
          <w:lang w:val="en-GB"/>
        </w:rPr>
        <w:t xml:space="preserve"> outside the Iberian Peninsula, suggesting an intensive exploitation in Roman times.</w:t>
      </w:r>
    </w:p>
    <w:p w:rsidR="008F4CF7" w:rsidRPr="003E62DD" w:rsidRDefault="0064257B" w:rsidP="003E62DD">
      <w:pPr>
        <w:spacing w:after="0" w:line="360" w:lineRule="auto"/>
        <w:jc w:val="both"/>
        <w:rPr>
          <w:rFonts w:asciiTheme="minorHAnsi" w:hAnsiTheme="minorHAnsi" w:cs="Arial"/>
          <w:lang w:val="en-GB"/>
        </w:rPr>
      </w:pPr>
      <w:r w:rsidRPr="003E62DD">
        <w:rPr>
          <w:rFonts w:asciiTheme="minorHAnsi" w:hAnsiTheme="minorHAnsi" w:cs="Arial"/>
          <w:lang w:val="en-GB"/>
        </w:rPr>
        <w:t>The archaeometric</w:t>
      </w:r>
      <w:r w:rsidR="001B3CEC">
        <w:rPr>
          <w:rFonts w:asciiTheme="minorHAnsi" w:hAnsiTheme="minorHAnsi" w:cs="Arial"/>
          <w:lang w:val="en-GB"/>
        </w:rPr>
        <w:t>al</w:t>
      </w:r>
      <w:r w:rsidR="008F4CF7" w:rsidRPr="003E62DD">
        <w:rPr>
          <w:rFonts w:asciiTheme="minorHAnsi" w:hAnsiTheme="minorHAnsi" w:cs="Arial"/>
          <w:lang w:val="en-GB"/>
        </w:rPr>
        <w:t xml:space="preserve"> study of the Estremoz marbles includes a general geologica</w:t>
      </w:r>
      <w:r w:rsidR="001B3CEC">
        <w:rPr>
          <w:rFonts w:asciiTheme="minorHAnsi" w:hAnsiTheme="minorHAnsi" w:cs="Arial"/>
          <w:lang w:val="en-GB"/>
        </w:rPr>
        <w:t>l and archaeological characteris</w:t>
      </w:r>
      <w:r w:rsidR="008F4CF7" w:rsidRPr="003E62DD">
        <w:rPr>
          <w:rFonts w:asciiTheme="minorHAnsi" w:hAnsiTheme="minorHAnsi" w:cs="Arial"/>
          <w:lang w:val="en-GB"/>
        </w:rPr>
        <w:t xml:space="preserve">ation of the area. For this, an extensive survey campaign was organized that focused on gaining an insight into the setting of the marbles </w:t>
      </w:r>
      <w:r w:rsidRPr="003E62DD">
        <w:rPr>
          <w:rFonts w:asciiTheme="minorHAnsi" w:hAnsiTheme="minorHAnsi" w:cs="Arial"/>
          <w:lang w:val="en-GB"/>
        </w:rPr>
        <w:t>with</w:t>
      </w:r>
      <w:r w:rsidR="008F4CF7" w:rsidRPr="003E62DD">
        <w:rPr>
          <w:rFonts w:asciiTheme="minorHAnsi" w:hAnsiTheme="minorHAnsi" w:cs="Arial"/>
          <w:lang w:val="en-GB"/>
        </w:rPr>
        <w:t xml:space="preserve">in their regional geological context. The marbles were classified in relation to their stratigraphic position (age) and metamorphic grade. In addition, </w:t>
      </w:r>
      <w:r w:rsidRPr="003E62DD">
        <w:rPr>
          <w:rFonts w:asciiTheme="minorHAnsi" w:hAnsiTheme="minorHAnsi" w:cs="Arial"/>
          <w:lang w:val="en-GB"/>
        </w:rPr>
        <w:t>an indication of the variability of the rock throughout the marble zone was obtained</w:t>
      </w:r>
      <w:r w:rsidR="008F4CF7" w:rsidRPr="003E62DD">
        <w:rPr>
          <w:rFonts w:asciiTheme="minorHAnsi" w:hAnsiTheme="minorHAnsi" w:cs="Arial"/>
          <w:lang w:val="en-GB"/>
        </w:rPr>
        <w:t>. Simultaneous</w:t>
      </w:r>
      <w:r w:rsidRPr="003E62DD">
        <w:rPr>
          <w:rFonts w:asciiTheme="minorHAnsi" w:hAnsiTheme="minorHAnsi" w:cs="Arial"/>
          <w:lang w:val="en-GB"/>
        </w:rPr>
        <w:t>ly</w:t>
      </w:r>
      <w:r w:rsidR="008F4CF7" w:rsidRPr="003E62DD">
        <w:rPr>
          <w:rFonts w:asciiTheme="minorHAnsi" w:hAnsiTheme="minorHAnsi" w:cs="Arial"/>
          <w:lang w:val="en-GB"/>
        </w:rPr>
        <w:t xml:space="preserve"> with the geological survey, the study area was approached from an archaeological </w:t>
      </w:r>
      <w:r w:rsidRPr="003E62DD">
        <w:rPr>
          <w:rFonts w:asciiTheme="minorHAnsi" w:hAnsiTheme="minorHAnsi" w:cs="Arial"/>
          <w:lang w:val="en-GB"/>
        </w:rPr>
        <w:t>perspective</w:t>
      </w:r>
      <w:r w:rsidR="008F4CF7" w:rsidRPr="003E62DD">
        <w:rPr>
          <w:rFonts w:asciiTheme="minorHAnsi" w:hAnsiTheme="minorHAnsi" w:cs="Arial"/>
          <w:lang w:val="en-GB"/>
        </w:rPr>
        <w:t xml:space="preserve">. Despite intensive modern quarrying in the area, </w:t>
      </w:r>
      <w:r w:rsidR="00E818F2" w:rsidRPr="003E62DD">
        <w:rPr>
          <w:rFonts w:asciiTheme="minorHAnsi" w:hAnsiTheme="minorHAnsi" w:cs="Arial"/>
          <w:lang w:val="en-GB"/>
        </w:rPr>
        <w:t xml:space="preserve">it was possible to locate </w:t>
      </w:r>
      <w:r w:rsidR="008F4CF7" w:rsidRPr="003E62DD">
        <w:rPr>
          <w:rFonts w:asciiTheme="minorHAnsi" w:hAnsiTheme="minorHAnsi" w:cs="Arial"/>
          <w:lang w:val="en-GB"/>
        </w:rPr>
        <w:t xml:space="preserve">several ancient extraction sites and </w:t>
      </w:r>
      <w:r w:rsidR="00E818F2" w:rsidRPr="003E62DD">
        <w:rPr>
          <w:rFonts w:asciiTheme="minorHAnsi" w:hAnsiTheme="minorHAnsi" w:cs="Arial"/>
          <w:lang w:val="en-GB"/>
        </w:rPr>
        <w:t xml:space="preserve">these were </w:t>
      </w:r>
      <w:r w:rsidR="008F4CF7" w:rsidRPr="003E62DD">
        <w:rPr>
          <w:rFonts w:asciiTheme="minorHAnsi" w:hAnsiTheme="minorHAnsi" w:cs="Arial"/>
          <w:lang w:val="en-GB"/>
        </w:rPr>
        <w:t>studied in relation to their archaeological and geomorphological background. In view of a detailed textural, mineralogical and geochemical examination, samples were taken from the ancient quarries, as well as from locations throughout the entire marble complex.</w:t>
      </w:r>
    </w:p>
    <w:p w:rsidR="000A31C5" w:rsidRPr="003E62DD" w:rsidRDefault="00E818F2" w:rsidP="003E62DD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  <w:lang w:val="en-GB"/>
        </w:rPr>
      </w:pPr>
      <w:r w:rsidRPr="003E62DD">
        <w:rPr>
          <w:rFonts w:asciiTheme="minorHAnsi" w:hAnsiTheme="minorHAnsi" w:cs="Arial"/>
          <w:lang w:val="en-GB"/>
        </w:rPr>
        <w:t>To</w:t>
      </w:r>
      <w:r w:rsidR="008F4CF7" w:rsidRPr="003E62DD">
        <w:rPr>
          <w:rFonts w:asciiTheme="minorHAnsi" w:hAnsiTheme="minorHAnsi" w:cs="Arial"/>
          <w:lang w:val="en-GB"/>
        </w:rPr>
        <w:t xml:space="preserve"> </w:t>
      </w:r>
      <w:r w:rsidRPr="003E62DD">
        <w:rPr>
          <w:rFonts w:asciiTheme="minorHAnsi" w:hAnsiTheme="minorHAnsi" w:cs="Arial"/>
          <w:lang w:val="en-GB"/>
        </w:rPr>
        <w:t>determine</w:t>
      </w:r>
      <w:r w:rsidR="008F4CF7" w:rsidRPr="003E62DD">
        <w:rPr>
          <w:rFonts w:asciiTheme="minorHAnsi" w:hAnsiTheme="minorHAnsi" w:cs="Arial"/>
          <w:lang w:val="en-GB"/>
        </w:rPr>
        <w:t xml:space="preserve"> the unique ‘fingerprint’ of the Estremoz marbles, thin sections of the samples </w:t>
      </w:r>
      <w:r w:rsidR="004777FA" w:rsidRPr="003E62DD">
        <w:rPr>
          <w:rFonts w:asciiTheme="minorHAnsi" w:hAnsiTheme="minorHAnsi" w:cs="Arial"/>
          <w:lang w:val="en-GB"/>
        </w:rPr>
        <w:t>were</w:t>
      </w:r>
      <w:r w:rsidRPr="003E62DD">
        <w:rPr>
          <w:rFonts w:asciiTheme="minorHAnsi" w:hAnsiTheme="minorHAnsi" w:cs="Arial"/>
          <w:lang w:val="en-GB"/>
        </w:rPr>
        <w:t xml:space="preserve"> studied, defining</w:t>
      </w:r>
      <w:r w:rsidR="008F4CF7" w:rsidRPr="003E62DD">
        <w:rPr>
          <w:rFonts w:asciiTheme="minorHAnsi" w:hAnsiTheme="minorHAnsi" w:cs="Arial"/>
          <w:lang w:val="en-GB"/>
        </w:rPr>
        <w:t xml:space="preserve"> the textural (grain size distribution, and maximum and average grain size) and mineralogical (mainly of the carbonates) properties of the rock. The geochemical study concentrate</w:t>
      </w:r>
      <w:r w:rsidR="004777FA" w:rsidRPr="003E62DD">
        <w:rPr>
          <w:rFonts w:asciiTheme="minorHAnsi" w:hAnsiTheme="minorHAnsi" w:cs="Arial"/>
          <w:lang w:val="en-GB"/>
        </w:rPr>
        <w:t>d</w:t>
      </w:r>
      <w:r w:rsidR="008F4CF7" w:rsidRPr="003E62DD">
        <w:rPr>
          <w:rFonts w:asciiTheme="minorHAnsi" w:hAnsiTheme="minorHAnsi" w:cs="Arial"/>
          <w:lang w:val="en-GB"/>
        </w:rPr>
        <w:t xml:space="preserve"> on the analysis of the </w:t>
      </w:r>
      <w:r w:rsidR="008F4CF7" w:rsidRPr="003E62DD">
        <w:rPr>
          <w:rFonts w:asciiTheme="minorHAnsi" w:hAnsiTheme="minorHAnsi" w:cs="Arial"/>
          <w:vertAlign w:val="superscript"/>
          <w:lang w:val="en-GB"/>
        </w:rPr>
        <w:t>87</w:t>
      </w:r>
      <w:r w:rsidR="008F4CF7" w:rsidRPr="003E62DD">
        <w:rPr>
          <w:rFonts w:asciiTheme="minorHAnsi" w:hAnsiTheme="minorHAnsi" w:cs="Arial"/>
          <w:lang w:val="en-GB"/>
        </w:rPr>
        <w:t>Sr/</w:t>
      </w:r>
      <w:r w:rsidR="008F4CF7" w:rsidRPr="003E62DD">
        <w:rPr>
          <w:rFonts w:asciiTheme="minorHAnsi" w:hAnsiTheme="minorHAnsi" w:cs="Arial"/>
          <w:vertAlign w:val="superscript"/>
          <w:lang w:val="en-GB"/>
        </w:rPr>
        <w:t>86</w:t>
      </w:r>
      <w:r w:rsidR="008F4CF7" w:rsidRPr="003E62DD">
        <w:rPr>
          <w:rFonts w:asciiTheme="minorHAnsi" w:hAnsiTheme="minorHAnsi" w:cs="Arial"/>
          <w:lang w:val="en-GB"/>
        </w:rPr>
        <w:t>Sr values o</w:t>
      </w:r>
      <w:r w:rsidR="004777FA" w:rsidRPr="003E62DD">
        <w:rPr>
          <w:rFonts w:asciiTheme="minorHAnsi" w:hAnsiTheme="minorHAnsi" w:cs="Arial"/>
          <w:lang w:val="en-GB"/>
        </w:rPr>
        <w:t>f the marbles, using MC-ICP-MS.</w:t>
      </w:r>
    </w:p>
    <w:sectPr w:rsidR="000A31C5" w:rsidRPr="003E62DD" w:rsidSect="008F4CF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tium">
    <w:charset w:val="00"/>
    <w:family w:val="auto"/>
    <w:pitch w:val="variable"/>
    <w:sig w:usb0="E00000FF" w:usb1="00000003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5E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3274BA"/>
    <w:multiLevelType w:val="multilevel"/>
    <w:tmpl w:val="6DE41C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B3420F"/>
    <w:multiLevelType w:val="hybridMultilevel"/>
    <w:tmpl w:val="E2C07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36216"/>
    <w:multiLevelType w:val="multilevel"/>
    <w:tmpl w:val="417EE85C"/>
    <w:lvl w:ilvl="0">
      <w:start w:val="1"/>
      <w:numFmt w:val="decimal"/>
      <w:pStyle w:val="H1-numbered"/>
      <w:lvlText w:val="%1."/>
      <w:lvlJc w:val="left"/>
      <w:pPr>
        <w:ind w:left="425" w:hanging="425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-numbered"/>
      <w:lvlText w:val="%1.%2."/>
      <w:lvlJc w:val="left"/>
      <w:pPr>
        <w:ind w:left="425" w:hanging="425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F7"/>
    <w:rsid w:val="0005448C"/>
    <w:rsid w:val="000A31C5"/>
    <w:rsid w:val="000E57CD"/>
    <w:rsid w:val="00122B6C"/>
    <w:rsid w:val="001B3CEC"/>
    <w:rsid w:val="001E450D"/>
    <w:rsid w:val="001F1C5B"/>
    <w:rsid w:val="00214A42"/>
    <w:rsid w:val="002624EF"/>
    <w:rsid w:val="002B2B29"/>
    <w:rsid w:val="002C61AD"/>
    <w:rsid w:val="00343B9A"/>
    <w:rsid w:val="003A6EDE"/>
    <w:rsid w:val="003E62DD"/>
    <w:rsid w:val="00411BF8"/>
    <w:rsid w:val="00456DE3"/>
    <w:rsid w:val="004777FA"/>
    <w:rsid w:val="00497431"/>
    <w:rsid w:val="004A53B0"/>
    <w:rsid w:val="004D0F9F"/>
    <w:rsid w:val="004F25AB"/>
    <w:rsid w:val="0055014A"/>
    <w:rsid w:val="005C144C"/>
    <w:rsid w:val="005F3C28"/>
    <w:rsid w:val="005F5828"/>
    <w:rsid w:val="005F622A"/>
    <w:rsid w:val="0064257B"/>
    <w:rsid w:val="006544BB"/>
    <w:rsid w:val="00664715"/>
    <w:rsid w:val="006B3D0A"/>
    <w:rsid w:val="006D42A3"/>
    <w:rsid w:val="00707906"/>
    <w:rsid w:val="00781AE2"/>
    <w:rsid w:val="00815C8A"/>
    <w:rsid w:val="008473A5"/>
    <w:rsid w:val="008D3EAD"/>
    <w:rsid w:val="008F4CF7"/>
    <w:rsid w:val="00932D69"/>
    <w:rsid w:val="00940A2F"/>
    <w:rsid w:val="00961A40"/>
    <w:rsid w:val="009900B6"/>
    <w:rsid w:val="00A1595D"/>
    <w:rsid w:val="00A43CAA"/>
    <w:rsid w:val="00AB545A"/>
    <w:rsid w:val="00B343FF"/>
    <w:rsid w:val="00B8515A"/>
    <w:rsid w:val="00B86FA5"/>
    <w:rsid w:val="00BB24C8"/>
    <w:rsid w:val="00BC5197"/>
    <w:rsid w:val="00C325FC"/>
    <w:rsid w:val="00C86654"/>
    <w:rsid w:val="00C90C4B"/>
    <w:rsid w:val="00CB7D85"/>
    <w:rsid w:val="00CC61B5"/>
    <w:rsid w:val="00CF1010"/>
    <w:rsid w:val="00D1256C"/>
    <w:rsid w:val="00D1426E"/>
    <w:rsid w:val="00D310D2"/>
    <w:rsid w:val="00D47EE6"/>
    <w:rsid w:val="00DB47E8"/>
    <w:rsid w:val="00E01868"/>
    <w:rsid w:val="00E442EF"/>
    <w:rsid w:val="00E818F2"/>
    <w:rsid w:val="00F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8F4CF7"/>
    <w:rPr>
      <w:rFonts w:ascii="Calibri" w:eastAsia="Calibri" w:hAnsi="Calibri" w:cs="Times New Roman"/>
      <w:lang w:val="fr-BE"/>
    </w:rPr>
  </w:style>
  <w:style w:type="paragraph" w:styleId="Cabealho1">
    <w:name w:val="heading 1"/>
    <w:basedOn w:val="Normal"/>
    <w:next w:val="Normal"/>
    <w:link w:val="Cabealho1Carcter"/>
    <w:uiPriority w:val="9"/>
    <w:semiHidden/>
    <w:qFormat/>
    <w:rsid w:val="000E5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qFormat/>
    <w:rsid w:val="000E5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qFormat/>
    <w:rsid w:val="000E5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semiHidden/>
    <w:qFormat/>
    <w:rsid w:val="002C61AD"/>
    <w:pPr>
      <w:ind w:left="720"/>
    </w:pPr>
  </w:style>
  <w:style w:type="paragraph" w:customStyle="1" w:styleId="normal1">
    <w:name w:val="normal1"/>
    <w:basedOn w:val="Normal"/>
    <w:qFormat/>
    <w:rsid w:val="00961A40"/>
    <w:pPr>
      <w:jc w:val="both"/>
    </w:pPr>
    <w:rPr>
      <w:rFonts w:ascii="Arial" w:hAnsi="Arial"/>
    </w:rPr>
  </w:style>
  <w:style w:type="paragraph" w:customStyle="1" w:styleId="H1-numbered">
    <w:name w:val="H1 - numbered"/>
    <w:basedOn w:val="Normal"/>
    <w:next w:val="normal1"/>
    <w:uiPriority w:val="1"/>
    <w:rsid w:val="004D0F9F"/>
    <w:pPr>
      <w:keepNext/>
      <w:keepLines/>
      <w:numPr>
        <w:numId w:val="8"/>
      </w:numPr>
      <w:spacing w:before="440" w:after="220"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customStyle="1" w:styleId="Style1">
    <w:name w:val="Style1"/>
    <w:basedOn w:val="H1-numbered"/>
    <w:link w:val="Style1Char"/>
    <w:uiPriority w:val="99"/>
    <w:semiHidden/>
    <w:rsid w:val="002C61AD"/>
  </w:style>
  <w:style w:type="character" w:customStyle="1" w:styleId="Style1Char">
    <w:name w:val="Style1 Char"/>
    <w:basedOn w:val="Tipodeletrapredefinidodopargrafo"/>
    <w:link w:val="Style1"/>
    <w:uiPriority w:val="99"/>
    <w:semiHidden/>
    <w:rsid w:val="002C61AD"/>
    <w:rPr>
      <w:rFonts w:ascii="Gentium" w:hAnsi="Gentium"/>
    </w:rPr>
  </w:style>
  <w:style w:type="paragraph" w:customStyle="1" w:styleId="Ttulo1">
    <w:name w:val="Título1"/>
    <w:basedOn w:val="Ttulo"/>
    <w:next w:val="normal1"/>
    <w:rsid w:val="00D310D2"/>
    <w:pPr>
      <w:pBdr>
        <w:bottom w:val="single" w:sz="8" w:space="4" w:color="auto"/>
      </w:pBdr>
      <w:spacing w:after="760" w:line="360" w:lineRule="auto"/>
    </w:pPr>
    <w:rPr>
      <w:rFonts w:ascii="Arial" w:hAnsi="Arial"/>
      <w:b/>
      <w:color w:val="auto"/>
      <w:sz w:val="30"/>
    </w:rPr>
  </w:style>
  <w:style w:type="paragraph" w:customStyle="1" w:styleId="H2-numbered">
    <w:name w:val="H2 - numbered"/>
    <w:basedOn w:val="Normal"/>
    <w:next w:val="normal1"/>
    <w:autoRedefine/>
    <w:uiPriority w:val="1"/>
    <w:rsid w:val="004D0F9F"/>
    <w:pPr>
      <w:keepNext/>
      <w:keepLines/>
      <w:numPr>
        <w:ilvl w:val="1"/>
        <w:numId w:val="8"/>
      </w:numPr>
      <w:spacing w:before="520" w:after="4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Style2">
    <w:name w:val="Style2"/>
    <w:basedOn w:val="H2-numbered"/>
    <w:next w:val="Normal"/>
    <w:uiPriority w:val="99"/>
    <w:semiHidden/>
    <w:rsid w:val="005F3C28"/>
  </w:style>
  <w:style w:type="paragraph" w:customStyle="1" w:styleId="H1-unnumbered">
    <w:name w:val="H1 - unnumbered"/>
    <w:basedOn w:val="H1-numbered"/>
    <w:next w:val="normal1"/>
    <w:uiPriority w:val="1"/>
    <w:rsid w:val="00961A40"/>
    <w:pPr>
      <w:numPr>
        <w:numId w:val="0"/>
      </w:numPr>
      <w:ind w:left="907" w:hanging="907"/>
    </w:pPr>
  </w:style>
  <w:style w:type="table" w:styleId="Tabelacomgrelha">
    <w:name w:val="Table Grid"/>
    <w:basedOn w:val="Tabelanormal"/>
    <w:uiPriority w:val="59"/>
    <w:rsid w:val="00D1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3-unnumbered">
    <w:name w:val="H3 - unnumbered"/>
    <w:basedOn w:val="Cabealho3"/>
    <w:next w:val="normal1"/>
    <w:uiPriority w:val="99"/>
    <w:rsid w:val="000E57CD"/>
    <w:pPr>
      <w:spacing w:before="440" w:after="220"/>
    </w:pPr>
    <w:rPr>
      <w:rFonts w:ascii="Arial" w:hAnsi="Arial"/>
      <w:color w:val="auto"/>
    </w:rPr>
  </w:style>
  <w:style w:type="paragraph" w:customStyle="1" w:styleId="H2-unnumbered">
    <w:name w:val="H2 - unnumbered"/>
    <w:basedOn w:val="H2-numbered"/>
    <w:next w:val="normal1"/>
    <w:uiPriority w:val="99"/>
    <w:rsid w:val="00D1426E"/>
    <w:pPr>
      <w:numPr>
        <w:ilvl w:val="0"/>
        <w:numId w:val="0"/>
      </w:numPr>
    </w:pPr>
  </w:style>
  <w:style w:type="paragraph" w:styleId="Mapadodocumento">
    <w:name w:val="Document Map"/>
    <w:basedOn w:val="Normal"/>
    <w:link w:val="MapadodocumentoCarcter"/>
    <w:uiPriority w:val="99"/>
    <w:semiHidden/>
    <w:rsid w:val="00D1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D1426E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semiHidden/>
    <w:rsid w:val="000E5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E5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E57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cter"/>
    <w:uiPriority w:val="10"/>
    <w:semiHidden/>
    <w:qFormat/>
    <w:rsid w:val="000E57CD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semiHidden/>
    <w:rsid w:val="000E5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ligao">
    <w:name w:val="Hyperlink"/>
    <w:basedOn w:val="Tipodeletrapredefinidodopargrafo"/>
    <w:uiPriority w:val="99"/>
    <w:semiHidden/>
    <w:rsid w:val="008F4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8F4CF7"/>
    <w:rPr>
      <w:rFonts w:ascii="Calibri" w:eastAsia="Calibri" w:hAnsi="Calibri" w:cs="Times New Roman"/>
      <w:lang w:val="fr-BE"/>
    </w:rPr>
  </w:style>
  <w:style w:type="paragraph" w:styleId="Cabealho1">
    <w:name w:val="heading 1"/>
    <w:basedOn w:val="Normal"/>
    <w:next w:val="Normal"/>
    <w:link w:val="Cabealho1Carcter"/>
    <w:uiPriority w:val="9"/>
    <w:semiHidden/>
    <w:qFormat/>
    <w:rsid w:val="000E5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semiHidden/>
    <w:qFormat/>
    <w:rsid w:val="000E5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qFormat/>
    <w:rsid w:val="000E5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semiHidden/>
    <w:qFormat/>
    <w:rsid w:val="002C61AD"/>
    <w:pPr>
      <w:ind w:left="720"/>
    </w:pPr>
  </w:style>
  <w:style w:type="paragraph" w:customStyle="1" w:styleId="normal1">
    <w:name w:val="normal1"/>
    <w:basedOn w:val="Normal"/>
    <w:qFormat/>
    <w:rsid w:val="00961A40"/>
    <w:pPr>
      <w:jc w:val="both"/>
    </w:pPr>
    <w:rPr>
      <w:rFonts w:ascii="Arial" w:hAnsi="Arial"/>
    </w:rPr>
  </w:style>
  <w:style w:type="paragraph" w:customStyle="1" w:styleId="H1-numbered">
    <w:name w:val="H1 - numbered"/>
    <w:basedOn w:val="Normal"/>
    <w:next w:val="normal1"/>
    <w:uiPriority w:val="1"/>
    <w:rsid w:val="004D0F9F"/>
    <w:pPr>
      <w:keepNext/>
      <w:keepLines/>
      <w:numPr>
        <w:numId w:val="8"/>
      </w:numPr>
      <w:spacing w:before="440" w:after="220"/>
      <w:outlineLvl w:val="0"/>
    </w:pPr>
    <w:rPr>
      <w:rFonts w:ascii="Arial" w:eastAsiaTheme="majorEastAsia" w:hAnsi="Arial" w:cstheme="majorBidi"/>
      <w:b/>
      <w:bCs/>
      <w:sz w:val="30"/>
      <w:szCs w:val="28"/>
    </w:rPr>
  </w:style>
  <w:style w:type="paragraph" w:customStyle="1" w:styleId="Style1">
    <w:name w:val="Style1"/>
    <w:basedOn w:val="H1-numbered"/>
    <w:link w:val="Style1Char"/>
    <w:uiPriority w:val="99"/>
    <w:semiHidden/>
    <w:rsid w:val="002C61AD"/>
  </w:style>
  <w:style w:type="character" w:customStyle="1" w:styleId="Style1Char">
    <w:name w:val="Style1 Char"/>
    <w:basedOn w:val="Tipodeletrapredefinidodopargrafo"/>
    <w:link w:val="Style1"/>
    <w:uiPriority w:val="99"/>
    <w:semiHidden/>
    <w:rsid w:val="002C61AD"/>
    <w:rPr>
      <w:rFonts w:ascii="Gentium" w:hAnsi="Gentium"/>
    </w:rPr>
  </w:style>
  <w:style w:type="paragraph" w:customStyle="1" w:styleId="Ttulo1">
    <w:name w:val="Título1"/>
    <w:basedOn w:val="Ttulo"/>
    <w:next w:val="normal1"/>
    <w:rsid w:val="00D310D2"/>
    <w:pPr>
      <w:pBdr>
        <w:bottom w:val="single" w:sz="8" w:space="4" w:color="auto"/>
      </w:pBdr>
      <w:spacing w:after="760" w:line="360" w:lineRule="auto"/>
    </w:pPr>
    <w:rPr>
      <w:rFonts w:ascii="Arial" w:hAnsi="Arial"/>
      <w:b/>
      <w:color w:val="auto"/>
      <w:sz w:val="30"/>
    </w:rPr>
  </w:style>
  <w:style w:type="paragraph" w:customStyle="1" w:styleId="H2-numbered">
    <w:name w:val="H2 - numbered"/>
    <w:basedOn w:val="Normal"/>
    <w:next w:val="normal1"/>
    <w:autoRedefine/>
    <w:uiPriority w:val="1"/>
    <w:rsid w:val="004D0F9F"/>
    <w:pPr>
      <w:keepNext/>
      <w:keepLines/>
      <w:numPr>
        <w:ilvl w:val="1"/>
        <w:numId w:val="8"/>
      </w:numPr>
      <w:spacing w:before="520" w:after="44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Style2">
    <w:name w:val="Style2"/>
    <w:basedOn w:val="H2-numbered"/>
    <w:next w:val="Normal"/>
    <w:uiPriority w:val="99"/>
    <w:semiHidden/>
    <w:rsid w:val="005F3C28"/>
  </w:style>
  <w:style w:type="paragraph" w:customStyle="1" w:styleId="H1-unnumbered">
    <w:name w:val="H1 - unnumbered"/>
    <w:basedOn w:val="H1-numbered"/>
    <w:next w:val="normal1"/>
    <w:uiPriority w:val="1"/>
    <w:rsid w:val="00961A40"/>
    <w:pPr>
      <w:numPr>
        <w:numId w:val="0"/>
      </w:numPr>
      <w:ind w:left="907" w:hanging="907"/>
    </w:pPr>
  </w:style>
  <w:style w:type="table" w:styleId="Tabelacomgrelha">
    <w:name w:val="Table Grid"/>
    <w:basedOn w:val="Tabelanormal"/>
    <w:uiPriority w:val="59"/>
    <w:rsid w:val="00D1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3-unnumbered">
    <w:name w:val="H3 - unnumbered"/>
    <w:basedOn w:val="Cabealho3"/>
    <w:next w:val="normal1"/>
    <w:uiPriority w:val="99"/>
    <w:rsid w:val="000E57CD"/>
    <w:pPr>
      <w:spacing w:before="440" w:after="220"/>
    </w:pPr>
    <w:rPr>
      <w:rFonts w:ascii="Arial" w:hAnsi="Arial"/>
      <w:color w:val="auto"/>
    </w:rPr>
  </w:style>
  <w:style w:type="paragraph" w:customStyle="1" w:styleId="H2-unnumbered">
    <w:name w:val="H2 - unnumbered"/>
    <w:basedOn w:val="H2-numbered"/>
    <w:next w:val="normal1"/>
    <w:uiPriority w:val="99"/>
    <w:rsid w:val="00D1426E"/>
    <w:pPr>
      <w:numPr>
        <w:ilvl w:val="0"/>
        <w:numId w:val="0"/>
      </w:numPr>
    </w:pPr>
  </w:style>
  <w:style w:type="paragraph" w:styleId="Mapadodocumento">
    <w:name w:val="Document Map"/>
    <w:basedOn w:val="Normal"/>
    <w:link w:val="MapadodocumentoCarcter"/>
    <w:uiPriority w:val="99"/>
    <w:semiHidden/>
    <w:rsid w:val="00D1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D1426E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semiHidden/>
    <w:rsid w:val="000E5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E5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E57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cter"/>
    <w:uiPriority w:val="10"/>
    <w:semiHidden/>
    <w:qFormat/>
    <w:rsid w:val="000E57CD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semiHidden/>
    <w:rsid w:val="000E5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ligao">
    <w:name w:val="Hyperlink"/>
    <w:basedOn w:val="Tipodeletrapredefinidodopargrafo"/>
    <w:uiPriority w:val="99"/>
    <w:semiHidden/>
    <w:rsid w:val="008F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es@uevora.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lina.Elburg@UGen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i.Taelman@UGent.b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ul.Depaepe@UGen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 Taelman</dc:creator>
  <cp:lastModifiedBy>Luis Lopes</cp:lastModifiedBy>
  <cp:revision>2</cp:revision>
  <dcterms:created xsi:type="dcterms:W3CDTF">2012-05-03T10:07:00Z</dcterms:created>
  <dcterms:modified xsi:type="dcterms:W3CDTF">2012-05-03T10:07:00Z</dcterms:modified>
</cp:coreProperties>
</file>